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Grid>
        <w:gridCol w:w="5102"/>
        <w:gridCol w:w="510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УТВЕРЖДАЮ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sz w:val="24"/>
                <w:rtl w:val="0"/>
              </w:rPr>
              <w:t xml:space="preserve">УТВЕРЖДАЮ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Директор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Генеральный директор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ООО «Интернет-компания «Портал-Инфо»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ОАО «Аэропорт Сургут»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Харитонова О. 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Дьячков Е. В.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“___” _____________ 2013 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“___” _____________ 2013 г.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jc w:val="center"/>
      </w:pPr>
      <w:bookmarkStart w:id="0" w:colFirst="0" w:name="h.3fuo4o3x7xm6" w:colLast="0"/>
      <w:bookmarkEnd w:id="0"/>
      <w:r w:rsidRPr="00000000" w:rsidR="00000000" w:rsidDel="00000000">
        <w:rPr>
          <w:rtl w:val="0"/>
        </w:rPr>
        <w:t xml:space="preserve">Техническое задание</w:t>
      </w:r>
    </w:p>
    <w:p w:rsidP="00000000" w:rsidRPr="00000000" w:rsidR="00000000" w:rsidDel="00000000" w:rsidRDefault="00000000">
      <w:pPr>
        <w:pStyle w:val="Title"/>
        <w:jc w:val="center"/>
      </w:pPr>
      <w:bookmarkStart w:id="0" w:colFirst="0" w:name="h.3fuo4o3x7xm6" w:colLast="0"/>
      <w:bookmarkEnd w:id="0"/>
      <w:r w:rsidRPr="00000000" w:rsidR="00000000" w:rsidDel="00000000">
        <w:rPr>
          <w:rtl w:val="0"/>
        </w:rPr>
        <w:t xml:space="preserve">на разработку сайта </w:t>
      </w:r>
    </w:p>
    <w:p w:rsidP="00000000" w:rsidRPr="00000000" w:rsidR="00000000" w:rsidDel="00000000" w:rsidRDefault="00000000">
      <w:pPr>
        <w:pStyle w:val="Title"/>
        <w:jc w:val="center"/>
      </w:pPr>
      <w:bookmarkStart w:id="0" w:colFirst="0" w:name="h.3fuo4o3x7xm6" w:colLast="0"/>
      <w:bookmarkEnd w:id="0"/>
      <w:r w:rsidRPr="00000000" w:rsidR="00000000" w:rsidDel="00000000">
        <w:rPr>
          <w:rtl w:val="0"/>
        </w:rPr>
        <w:t xml:space="preserve">«Аэропорт Сургут»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jc w:val="center"/>
      </w:pPr>
      <w:bookmarkStart w:id="1" w:colFirst="0" w:name="h.fbyg4p78soel" w:colLast="0"/>
      <w:bookmarkEnd w:id="1"/>
      <w:r w:rsidRPr="00000000" w:rsidR="00000000" w:rsidDel="00000000">
        <w:rPr>
          <w:sz w:val="36"/>
          <w:rtl w:val="0"/>
        </w:rPr>
        <w:t xml:space="preserve">Оглавление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hcvshi281jzc">
        <w:r w:rsidRPr="00000000" w:rsidR="00000000" w:rsidDel="00000000">
          <w:rPr>
            <w:color w:val="1155cc"/>
            <w:u w:val="single"/>
            <w:rtl w:val="0"/>
          </w:rPr>
          <w:t xml:space="preserve">Карта сайта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bjhkyh41nkd6">
        <w:r w:rsidRPr="00000000" w:rsidR="00000000" w:rsidDel="00000000">
          <w:rPr>
            <w:color w:val="1155cc"/>
            <w:u w:val="single"/>
            <w:rtl w:val="0"/>
          </w:rPr>
          <w:t xml:space="preserve">Шаблоны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29lult6crovp">
        <w:r w:rsidRPr="00000000" w:rsidR="00000000" w:rsidDel="00000000">
          <w:rPr>
            <w:color w:val="1155cc"/>
            <w:u w:val="single"/>
            <w:rtl w:val="0"/>
          </w:rPr>
          <w:t xml:space="preserve">Основной шаблон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p5pb8y5liibn">
        <w:r w:rsidRPr="00000000" w:rsidR="00000000" w:rsidDel="00000000">
          <w:rPr>
            <w:color w:val="1155cc"/>
            <w:u w:val="single"/>
            <w:rtl w:val="0"/>
          </w:rPr>
          <w:t xml:space="preserve">Вспомогательный шаблон в две колонки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yojwrztwcqkm">
        <w:r w:rsidRPr="00000000" w:rsidR="00000000" w:rsidDel="00000000">
          <w:rPr>
            <w:color w:val="1155cc"/>
            <w:u w:val="single"/>
            <w:rtl w:val="0"/>
          </w:rPr>
          <w:t xml:space="preserve">Вспомогательный шаблон в одну колонку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xrqk4icglkwl">
        <w:r w:rsidRPr="00000000" w:rsidR="00000000" w:rsidDel="00000000">
          <w:rPr>
            <w:color w:val="1155cc"/>
            <w:u w:val="single"/>
            <w:rtl w:val="0"/>
          </w:rPr>
          <w:t xml:space="preserve">Шаблон карты сайта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lgq60ims4ps6">
        <w:r w:rsidRPr="00000000" w:rsidR="00000000" w:rsidDel="00000000">
          <w:rPr>
            <w:color w:val="1155cc"/>
            <w:u w:val="single"/>
            <w:rtl w:val="0"/>
          </w:rPr>
          <w:t xml:space="preserve">Шаблон ошибки 404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12g2r1v9dz1a">
        <w:r w:rsidRPr="00000000" w:rsidR="00000000" w:rsidDel="00000000">
          <w:rPr>
            <w:color w:val="1155cc"/>
            <w:u w:val="single"/>
            <w:rtl w:val="0"/>
          </w:rPr>
          <w:t xml:space="preserve">Типы 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pwxtsioesuy2">
        <w:r w:rsidRPr="00000000" w:rsidR="00000000" w:rsidDel="00000000">
          <w:rPr>
            <w:color w:val="1155cc"/>
            <w:u w:val="single"/>
            <w:rtl w:val="0"/>
          </w:rPr>
          <w:t xml:space="preserve">Основное меню (top)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yxayycrkfezh">
        <w:r w:rsidRPr="00000000" w:rsidR="00000000" w:rsidDel="00000000">
          <w:rPr>
            <w:color w:val="1155cc"/>
            <w:u w:val="single"/>
            <w:rtl w:val="0"/>
          </w:rPr>
          <w:t xml:space="preserve">Индексное меню (index)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pxjlqfaj2jo1">
        <w:r w:rsidRPr="00000000" w:rsidR="00000000" w:rsidDel="00000000">
          <w:rPr>
            <w:color w:val="1155cc"/>
            <w:u w:val="single"/>
            <w:rtl w:val="0"/>
          </w:rPr>
          <w:t xml:space="preserve">Меню карты сайта (sitemap)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4wn0ss2rhssy">
        <w:r w:rsidRPr="00000000" w:rsidR="00000000" w:rsidDel="00000000">
          <w:rPr>
            <w:color w:val="1155cc"/>
            <w:u w:val="single"/>
            <w:rtl w:val="0"/>
          </w:rPr>
          <w:t xml:space="preserve">Служебное меню (service)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mv7r63jgg7ol">
        <w:r w:rsidRPr="00000000" w:rsidR="00000000" w:rsidDel="00000000">
          <w:rPr>
            <w:color w:val="1155cc"/>
            <w:u w:val="single"/>
            <w:rtl w:val="0"/>
          </w:rPr>
          <w:t xml:space="preserve">Меню раздела (left)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c2kvdnoash39">
        <w:r w:rsidRPr="00000000" w:rsidR="00000000" w:rsidDel="00000000">
          <w:rPr>
            <w:color w:val="1155cc"/>
            <w:u w:val="single"/>
            <w:rtl w:val="0"/>
          </w:rPr>
          <w:t xml:space="preserve">Меню посетителя (client)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o7zeuqja22ij">
        <w:r w:rsidRPr="00000000" w:rsidR="00000000" w:rsidDel="00000000">
          <w:rPr>
            <w:color w:val="1155cc"/>
            <w:u w:val="single"/>
            <w:rtl w:val="0"/>
          </w:rPr>
          <w:t xml:space="preserve">Меню помощи (help)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2hiowcjln738">
        <w:r w:rsidRPr="00000000" w:rsidR="00000000" w:rsidDel="00000000">
          <w:rPr>
            <w:color w:val="1155cc"/>
            <w:u w:val="single"/>
            <w:rtl w:val="0"/>
          </w:rPr>
          <w:t xml:space="preserve">Страницы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yypw2fdyh7g">
        <w:r w:rsidRPr="00000000" w:rsidR="00000000" w:rsidDel="00000000">
          <w:rPr>
            <w:color w:val="1155cc"/>
            <w:u w:val="single"/>
            <w:rtl w:val="0"/>
          </w:rPr>
          <w:t xml:space="preserve">Главная 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ug6ti65znncc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qe3kvgmeut2g">
        <w:r w:rsidRPr="00000000" w:rsidR="00000000" w:rsidDel="00000000">
          <w:rPr>
            <w:color w:val="1155cc"/>
            <w:u w:val="single"/>
            <w:rtl w:val="0"/>
          </w:rPr>
          <w:t xml:space="preserve">Основное 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aepc9oi472yu">
        <w:r w:rsidRPr="00000000" w:rsidR="00000000" w:rsidDel="00000000">
          <w:rPr>
            <w:color w:val="1155cc"/>
            <w:u w:val="single"/>
            <w:rtl w:val="0"/>
          </w:rPr>
          <w:t xml:space="preserve">Индексное 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88ypb6ryx629">
        <w:r w:rsidRPr="00000000" w:rsidR="00000000" w:rsidDel="00000000">
          <w:rPr>
            <w:color w:val="1155cc"/>
            <w:u w:val="single"/>
            <w:rtl w:val="0"/>
          </w:rPr>
          <w:t xml:space="preserve">Меню карты сайта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nsu0dvvhahbq">
        <w:r w:rsidRPr="00000000" w:rsidR="00000000" w:rsidDel="00000000">
          <w:rPr>
            <w:color w:val="1155cc"/>
            <w:u w:val="single"/>
            <w:rtl w:val="0"/>
          </w:rPr>
          <w:t xml:space="preserve">Служебное 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yvzsirpg45c2">
        <w:r w:rsidRPr="00000000" w:rsidR="00000000" w:rsidDel="00000000">
          <w:rPr>
            <w:color w:val="1155cc"/>
            <w:u w:val="single"/>
            <w:rtl w:val="0"/>
          </w:rPr>
          <w:t xml:space="preserve">Меню посетителя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dxxaj69d8h4">
        <w:r w:rsidRPr="00000000" w:rsidR="00000000" w:rsidDel="00000000">
          <w:rPr>
            <w:color w:val="1155cc"/>
            <w:u w:val="single"/>
            <w:rtl w:val="0"/>
          </w:rPr>
          <w:t xml:space="preserve">Меню помощи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3edqctsxo27j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yja639j88c2a">
        <w:r w:rsidRPr="00000000" w:rsidR="00000000" w:rsidDel="00000000">
          <w:rPr>
            <w:color w:val="1155cc"/>
            <w:u w:val="single"/>
            <w:rtl w:val="0"/>
          </w:rPr>
          <w:t xml:space="preserve">О компании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oo6m7e2qdwmf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phfuusaqu5qq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186coohscpo0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qkn3ej3q2uh7">
        <w:r w:rsidRPr="00000000" w:rsidR="00000000" w:rsidDel="00000000">
          <w:rPr>
            <w:color w:val="1155cc"/>
            <w:u w:val="single"/>
            <w:rtl w:val="0"/>
          </w:rPr>
          <w:t xml:space="preserve">Новости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u5mkw3a9ajkr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rkxn3zef8iz7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xsbbi1wm4u6d">
        <w:r w:rsidRPr="00000000" w:rsidR="00000000" w:rsidDel="00000000">
          <w:rPr>
            <w:color w:val="1155cc"/>
            <w:u w:val="single"/>
            <w:rtl w:val="0"/>
          </w:rPr>
          <w:t xml:space="preserve">История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ybwmqx60njy1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yrkkdgddm9vj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voecusrfzg6c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bqj9y0x6fh1u">
        <w:r w:rsidRPr="00000000" w:rsidR="00000000" w:rsidDel="00000000">
          <w:rPr>
            <w:color w:val="1155cc"/>
            <w:u w:val="single"/>
            <w:rtl w:val="0"/>
          </w:rPr>
          <w:t xml:space="preserve">Хронология дат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rgglhehliar">
        <w:r w:rsidRPr="00000000" w:rsidR="00000000" w:rsidDel="00000000">
          <w:rPr>
            <w:color w:val="1155cc"/>
            <w:u w:val="single"/>
            <w:rtl w:val="0"/>
          </w:rPr>
          <w:t xml:space="preserve">Руководство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49kzb3n4wpe5">
        <w:r w:rsidRPr="00000000" w:rsidR="00000000" w:rsidDel="00000000">
          <w:rPr>
            <w:color w:val="1155cc"/>
            <w:u w:val="single"/>
            <w:rtl w:val="0"/>
          </w:rPr>
          <w:t xml:space="preserve">Партнеры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r1kis4whj7zk">
        <w:r w:rsidRPr="00000000" w:rsidR="00000000" w:rsidDel="00000000">
          <w:rPr>
            <w:color w:val="1155cc"/>
            <w:u w:val="single"/>
            <w:rtl w:val="0"/>
          </w:rPr>
          <w:t xml:space="preserve">Службы аэропорта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hlddj5xhxi22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8gtumzxla3mf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fjpmtapllvw7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181qrn3hvohj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lxed8zfe5ei6">
        <w:r w:rsidRPr="00000000" w:rsidR="00000000" w:rsidDel="00000000">
          <w:rPr>
            <w:color w:val="1155cc"/>
            <w:u w:val="single"/>
            <w:rtl w:val="0"/>
          </w:rPr>
          <w:t xml:space="preserve">Акционеры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x2tik4er4ya">
        <w:r w:rsidRPr="00000000" w:rsidR="00000000" w:rsidDel="00000000">
          <w:rPr>
            <w:color w:val="1155cc"/>
            <w:u w:val="single"/>
            <w:rtl w:val="0"/>
          </w:rPr>
          <w:t xml:space="preserve">Вакансии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5sgp77xq87ja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ilewg2iavj9m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orpp082qv687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8rl218oia2bz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q0u0osx53lg2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ygd1132qisj">
        <w:r w:rsidRPr="00000000" w:rsidR="00000000" w:rsidDel="00000000">
          <w:rPr>
            <w:color w:val="1155cc"/>
            <w:u w:val="single"/>
            <w:rtl w:val="0"/>
          </w:rPr>
          <w:t xml:space="preserve">Контакты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ykuf1so1o53w">
        <w:r w:rsidRPr="00000000" w:rsidR="00000000" w:rsidDel="00000000">
          <w:rPr>
            <w:color w:val="1155cc"/>
            <w:u w:val="single"/>
            <w:rtl w:val="0"/>
          </w:rPr>
          <w:t xml:space="preserve">Акционерам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ph39853nq21z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l7b41zdivvw9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m2c2kajx6il8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jg6cx1v6z6q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bpuxedpfzkct">
        <w:r w:rsidRPr="00000000" w:rsidR="00000000" w:rsidDel="00000000">
          <w:rPr>
            <w:color w:val="1155cc"/>
            <w:u w:val="single"/>
            <w:rtl w:val="0"/>
          </w:rPr>
          <w:t xml:space="preserve">Филиалы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6hdfoaj6jckm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j8dkuyqaoymq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n0487yd24ng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avst849dxgvu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rd6n13kd246z">
        <w:r w:rsidRPr="00000000" w:rsidR="00000000" w:rsidDel="00000000">
          <w:rPr>
            <w:color w:val="1155cc"/>
            <w:u w:val="single"/>
            <w:rtl w:val="0"/>
          </w:rPr>
          <w:t xml:space="preserve">Пассажирам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n7f7sstetkb0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hqxiqwy9jgzr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kgs1aewo1tr2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ejgm95xqexc8">
        <w:r w:rsidRPr="00000000" w:rsidR="00000000" w:rsidDel="00000000">
          <w:rPr>
            <w:color w:val="1155cc"/>
            <w:u w:val="single"/>
            <w:rtl w:val="0"/>
          </w:rPr>
          <w:t xml:space="preserve">Оформление на рейс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onb3a91qvw1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sqsgcw92gez4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30rpcwf9p8ih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voxoda3ye0t4">
        <w:r w:rsidRPr="00000000" w:rsidR="00000000" w:rsidDel="00000000">
          <w:rPr>
            <w:color w:val="1155cc"/>
            <w:u w:val="single"/>
            <w:rtl w:val="0"/>
          </w:rPr>
          <w:t xml:space="preserve">Оперативная информация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x9qcvee32v5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3p4kbkovt8qs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pibu5acjkn64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ma5mzzkzlusm">
        <w:r w:rsidRPr="00000000" w:rsidR="00000000" w:rsidDel="00000000">
          <w:rPr>
            <w:color w:val="1155cc"/>
            <w:u w:val="single"/>
            <w:rtl w:val="0"/>
          </w:rPr>
          <w:t xml:space="preserve">Предполетная информация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eiax7ps8ofyr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5hm8yynk31ac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o3109ow85twp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3tmutwg512gi">
        <w:r w:rsidRPr="00000000" w:rsidR="00000000" w:rsidDel="00000000">
          <w:rPr>
            <w:color w:val="1155cc"/>
            <w:u w:val="single"/>
            <w:rtl w:val="0"/>
          </w:rPr>
          <w:t xml:space="preserve">Он-Лайн табло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9m125kydobs">
        <w:r w:rsidRPr="00000000" w:rsidR="00000000" w:rsidDel="00000000">
          <w:rPr>
            <w:color w:val="1155cc"/>
            <w:u w:val="single"/>
            <w:rtl w:val="0"/>
          </w:rPr>
          <w:t xml:space="preserve">Рассписание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8um73gil5w94">
        <w:r w:rsidRPr="00000000" w:rsidR="00000000" w:rsidDel="00000000">
          <w:rPr>
            <w:color w:val="1155cc"/>
            <w:u w:val="single"/>
            <w:rtl w:val="0"/>
          </w:rPr>
          <w:t xml:space="preserve">Схема аэропорта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m30zay4cm462">
        <w:r w:rsidRPr="00000000" w:rsidR="00000000" w:rsidDel="00000000">
          <w:rPr>
            <w:color w:val="1155cc"/>
            <w:u w:val="single"/>
            <w:rtl w:val="0"/>
          </w:rPr>
          <w:t xml:space="preserve">Вопрос-ответ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t7sknggnk9cb">
        <w:r w:rsidRPr="00000000" w:rsidR="00000000" w:rsidDel="00000000">
          <w:rPr>
            <w:color w:val="1155cc"/>
            <w:u w:val="single"/>
            <w:rtl w:val="0"/>
          </w:rPr>
          <w:t xml:space="preserve">Авиакомпаниям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t3aok96tsdui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ddnqjrl7waet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ur0zgv8cnc0t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rb9ryjihapp3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a6td391pro8q">
        <w:r w:rsidRPr="00000000" w:rsidR="00000000" w:rsidDel="00000000">
          <w:rPr>
            <w:color w:val="1155cc"/>
            <w:u w:val="single"/>
            <w:rtl w:val="0"/>
          </w:rPr>
          <w:t xml:space="preserve">Грузоперевозки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jtlurdx2a9gv">
        <w:r w:rsidRPr="00000000" w:rsidR="00000000" w:rsidDel="00000000">
          <w:rPr>
            <w:color w:val="1155cc"/>
            <w:u w:val="single"/>
            <w:rtl w:val="0"/>
          </w:rPr>
          <w:t xml:space="preserve">Раскрытие информации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jq35wgk0d7mj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v4nyky45emqr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2u6gbek9hzs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wkfl7zijn3f0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 первого уровня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uym06rmuyqe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 второго уровня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5fjly599ntjr">
        <w:r w:rsidRPr="00000000" w:rsidR="00000000" w:rsidDel="00000000">
          <w:rPr>
            <w:color w:val="1155cc"/>
            <w:u w:val="single"/>
            <w:rtl w:val="0"/>
          </w:rPr>
          <w:t xml:space="preserve">Закупки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goiukeorvdl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99y3isy1lqw1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55kbqdlssae2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okgeycavs3nn">
        <w:r w:rsidRPr="00000000" w:rsidR="00000000" w:rsidDel="00000000">
          <w:rPr>
            <w:color w:val="1155cc"/>
            <w:u w:val="single"/>
            <w:rtl w:val="0"/>
          </w:rPr>
          <w:t xml:space="preserve">Проводимые закупки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5b4rqh6op2v">
        <w:r w:rsidRPr="00000000" w:rsidR="00000000" w:rsidDel="00000000">
          <w:rPr>
            <w:color w:val="1155cc"/>
            <w:u w:val="single"/>
            <w:rtl w:val="0"/>
          </w:rPr>
          <w:t xml:space="preserve">Профком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osmw8wpqvr9j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z788s2jdshty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h7pstqotcqs4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zat8tnjxdk8u">
        <w:r w:rsidRPr="00000000" w:rsidR="00000000" w:rsidDel="00000000">
          <w:rPr>
            <w:color w:val="1155cc"/>
            <w:u w:val="single"/>
            <w:rtl w:val="0"/>
          </w:rPr>
          <w:t xml:space="preserve">Новости профсоюза, Наши мероприятия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ovistfyvy4ry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wle9kbjbkjv6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7qp4doer1kvs">
        <w:r w:rsidRPr="00000000" w:rsidR="00000000" w:rsidDel="00000000">
          <w:rPr>
            <w:color w:val="1155cc"/>
            <w:u w:val="single"/>
            <w:rtl w:val="0"/>
          </w:rPr>
          <w:t xml:space="preserve">Состав профкома, Цеховые комитеты филиалов, Совет ветеранов, Совет молодёжи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pc2iluvobuan">
        <w:r w:rsidRPr="00000000" w:rsidR="00000000" w:rsidDel="00000000">
          <w:rPr>
            <w:color w:val="1155cc"/>
            <w:u w:val="single"/>
            <w:rtl w:val="0"/>
          </w:rPr>
          <w:t xml:space="preserve">Страница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sxx1q8iky0bm">
        <w:r w:rsidRPr="00000000" w:rsidR="00000000" w:rsidDel="00000000">
          <w:rPr>
            <w:color w:val="1155cc"/>
            <w:u w:val="single"/>
            <w:rtl w:val="0"/>
          </w:rPr>
          <w:t xml:space="preserve">Документы ОПАР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8kp4oey4ps2p">
        <w:r w:rsidRPr="00000000" w:rsidR="00000000" w:rsidDel="00000000">
          <w:rPr>
            <w:color w:val="1155cc"/>
            <w:u w:val="single"/>
            <w:rtl w:val="0"/>
          </w:rPr>
          <w:t xml:space="preserve">Справочная информация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kadmouif99l">
        <w:r w:rsidRPr="00000000" w:rsidR="00000000" w:rsidDel="00000000">
          <w:rPr>
            <w:color w:val="1155cc"/>
            <w:u w:val="single"/>
            <w:rtl w:val="0"/>
          </w:rPr>
          <w:t xml:space="preserve">Меню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hyperlink w:anchor="h.azimszhbrlnx">
        <w:r w:rsidRPr="00000000" w:rsidR="00000000" w:rsidDel="00000000">
          <w:rPr>
            <w:color w:val="1155cc"/>
            <w:u w:val="single"/>
            <w:rtl w:val="0"/>
          </w:rPr>
          <w:t xml:space="preserve">Меню раздела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rb92jno3tiyk">
        <w:r w:rsidRPr="00000000" w:rsidR="00000000" w:rsidDel="00000000">
          <w:rPr>
            <w:color w:val="1155cc"/>
            <w:u w:val="single"/>
            <w:rtl w:val="0"/>
          </w:rPr>
          <w:t xml:space="preserve">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hnfpnpx3fhjw">
        <w:r w:rsidRPr="00000000" w:rsidR="00000000" w:rsidDel="00000000">
          <w:rPr>
            <w:color w:val="1155cc"/>
            <w:u w:val="single"/>
            <w:rtl w:val="0"/>
          </w:rPr>
          <w:t xml:space="preserve">Страница списка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lrq8owtipzhe">
        <w:r w:rsidRPr="00000000" w:rsidR="00000000" w:rsidDel="00000000">
          <w:rPr>
            <w:color w:val="1155cc"/>
            <w:u w:val="single"/>
            <w:rtl w:val="0"/>
          </w:rPr>
          <w:t xml:space="preserve">Страница элемента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aqwag7j5tasy">
        <w:r w:rsidRPr="00000000" w:rsidR="00000000" w:rsidDel="00000000">
          <w:rPr>
            <w:color w:val="1155cc"/>
            <w:u w:val="single"/>
            <w:rtl w:val="0"/>
          </w:rPr>
          <w:t xml:space="preserve">Карта сайта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8i1k7kn5y2ym">
        <w:r w:rsidRPr="00000000" w:rsidR="00000000" w:rsidDel="00000000">
          <w:rPr>
            <w:color w:val="1155cc"/>
            <w:u w:val="single"/>
            <w:rtl w:val="0"/>
          </w:rPr>
          <w:t xml:space="preserve">Текстовая страница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arp5xkqa6en1">
        <w:r w:rsidRPr="00000000" w:rsidR="00000000" w:rsidDel="00000000">
          <w:rPr>
            <w:color w:val="1155cc"/>
            <w:u w:val="single"/>
            <w:rtl w:val="0"/>
          </w:rPr>
          <w:t xml:space="preserve">Типовые элементы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vpcnky90dg05">
        <w:r w:rsidRPr="00000000" w:rsidR="00000000" w:rsidDel="00000000">
          <w:rPr>
            <w:color w:val="1155cc"/>
            <w:u w:val="single"/>
            <w:rtl w:val="0"/>
          </w:rPr>
          <w:t xml:space="preserve">Показать ещё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yv83a6t0amx">
        <w:r w:rsidRPr="00000000" w:rsidR="00000000" w:rsidDel="00000000">
          <w:rPr>
            <w:color w:val="1155cc"/>
            <w:u w:val="single"/>
            <w:rtl w:val="0"/>
          </w:rPr>
          <w:t xml:space="preserve">Список документов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e6ifpwl15boe">
        <w:r w:rsidRPr="00000000" w:rsidR="00000000" w:rsidDel="00000000">
          <w:rPr>
            <w:color w:val="1155cc"/>
            <w:u w:val="single"/>
            <w:rtl w:val="0"/>
          </w:rPr>
          <w:t xml:space="preserve">Список изображений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7blxyx6lezw8">
        <w:r w:rsidRPr="00000000" w:rsidR="00000000" w:rsidDel="00000000">
          <w:rPr>
            <w:color w:val="1155cc"/>
            <w:u w:val="single"/>
            <w:rtl w:val="0"/>
          </w:rPr>
          <w:t xml:space="preserve">Фото-галерея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wm8gcac7l7r5">
        <w:r w:rsidRPr="00000000" w:rsidR="00000000" w:rsidDel="00000000">
          <w:rPr>
            <w:color w:val="1155cc"/>
            <w:u w:val="single"/>
            <w:rtl w:val="0"/>
          </w:rPr>
          <w:t xml:space="preserve">Документ для скачивания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z2lx1epxb2q8">
        <w:r w:rsidRPr="00000000" w:rsidR="00000000" w:rsidDel="00000000">
          <w:rPr>
            <w:color w:val="1155cc"/>
            <w:u w:val="single"/>
            <w:rtl w:val="0"/>
          </w:rPr>
          <w:t xml:space="preserve">Документ для скачивания с названием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bg5dnlcd6wu6">
        <w:r w:rsidRPr="00000000" w:rsidR="00000000" w:rsidDel="00000000">
          <w:rPr>
            <w:color w:val="1155cc"/>
            <w:u w:val="single"/>
            <w:rtl w:val="0"/>
          </w:rPr>
          <w:t xml:space="preserve">Интеграция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4ada9mujmzb">
        <w:r w:rsidRPr="00000000" w:rsidR="00000000" w:rsidDel="00000000">
          <w:rPr>
            <w:color w:val="1155cc"/>
            <w:u w:val="single"/>
            <w:rtl w:val="0"/>
          </w:rPr>
          <w:t xml:space="preserve">Онлайн-табло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3z1pjxl4x7sh">
        <w:r w:rsidRPr="00000000" w:rsidR="00000000" w:rsidDel="00000000">
          <w:rPr>
            <w:color w:val="1155cc"/>
            <w:u w:val="single"/>
            <w:rtl w:val="0"/>
          </w:rPr>
          <w:t xml:space="preserve">Расписание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g1qh8lb9298">
        <w:r w:rsidRPr="00000000" w:rsidR="00000000" w:rsidDel="00000000">
          <w:rPr>
            <w:color w:val="1155cc"/>
            <w:u w:val="single"/>
            <w:rtl w:val="0"/>
          </w:rPr>
          <w:t xml:space="preserve">Отслеживание груза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veoiwcj47yui">
        <w:r w:rsidRPr="00000000" w:rsidR="00000000" w:rsidDel="00000000">
          <w:rPr>
            <w:color w:val="1155cc"/>
            <w:u w:val="single"/>
            <w:rtl w:val="0"/>
          </w:rPr>
          <w:t xml:space="preserve">Пользователи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k8eaewupolor">
        <w:r w:rsidRPr="00000000" w:rsidR="00000000" w:rsidDel="00000000">
          <w:rPr>
            <w:color w:val="1155cc"/>
            <w:u w:val="single"/>
            <w:rtl w:val="0"/>
          </w:rPr>
          <w:t xml:space="preserve">Группы пользователей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o9khu1637i6y">
        <w:r w:rsidRPr="00000000" w:rsidR="00000000" w:rsidDel="00000000">
          <w:rPr>
            <w:color w:val="1155cc"/>
            <w:u w:val="single"/>
            <w:rtl w:val="0"/>
          </w:rPr>
          <w:t xml:space="preserve">Требования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b6nxur1jocq6">
        <w:r w:rsidRPr="00000000" w:rsidR="00000000" w:rsidDel="00000000">
          <w:rPr>
            <w:color w:val="1155cc"/>
            <w:u w:val="single"/>
            <w:rtl w:val="0"/>
          </w:rPr>
          <w:t xml:space="preserve">Система управления сайтом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6rj56pplxwh7">
        <w:r w:rsidRPr="00000000" w:rsidR="00000000" w:rsidDel="00000000">
          <w:rPr>
            <w:color w:val="1155cc"/>
            <w:u w:val="single"/>
            <w:rtl w:val="0"/>
          </w:rPr>
          <w:t xml:space="preserve">Серверное программное обеспечение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r8mf0917pli">
        <w:r w:rsidRPr="00000000" w:rsidR="00000000" w:rsidDel="00000000">
          <w:rPr>
            <w:color w:val="1155cc"/>
            <w:u w:val="single"/>
            <w:rtl w:val="0"/>
          </w:rPr>
          <w:t xml:space="preserve">Клиентское программное обеспечение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w:anchor="h.boxe2y10e2kw">
        <w:r w:rsidRPr="00000000" w:rsidR="00000000" w:rsidDel="00000000">
          <w:rPr>
            <w:color w:val="1155cc"/>
            <w:u w:val="single"/>
            <w:rtl w:val="0"/>
          </w:rPr>
          <w:t xml:space="preserve">Разрешение экрана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x81yjncp6os6">
        <w:r w:rsidRPr="00000000" w:rsidR="00000000" w:rsidDel="00000000">
          <w:rPr>
            <w:color w:val="1155cc"/>
            <w:u w:val="single"/>
            <w:rtl w:val="0"/>
          </w:rPr>
          <w:t xml:space="preserve">Сокращения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2" w:colFirst="0" w:name="h.hcvshi281jzc" w:colLast="0"/>
      <w:bookmarkEnd w:id="2"/>
      <w:r w:rsidRPr="00000000" w:rsidR="00000000" w:rsidDel="00000000">
        <w:rPr>
          <w:rtl w:val="0"/>
        </w:rPr>
        <w:t xml:space="preserve">Карта сайта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8553450" cx="202882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8553450" cx="2028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3" w:colFirst="0" w:name="h.bjhkyh41nkd6" w:colLast="0"/>
      <w:bookmarkEnd w:id="3"/>
      <w:r w:rsidRPr="00000000" w:rsidR="00000000" w:rsidDel="00000000">
        <w:rPr>
          <w:rtl w:val="0"/>
        </w:rPr>
        <w:t xml:space="preserve">Шаблоны</w:t>
      </w:r>
    </w:p>
    <w:p w:rsidP="00000000" w:rsidRPr="00000000" w:rsidR="00000000" w:rsidDel="00000000" w:rsidRDefault="00000000">
      <w:pPr>
        <w:pStyle w:val="Heading2"/>
      </w:pPr>
      <w:bookmarkStart w:id="4" w:colFirst="0" w:name="h.29lult6crovp" w:colLast="0"/>
      <w:bookmarkEnd w:id="4"/>
      <w:r w:rsidRPr="00000000" w:rsidR="00000000" w:rsidDel="00000000">
        <w:rPr>
          <w:rtl w:val="0"/>
        </w:rPr>
        <w:t xml:space="preserve">Основной шаблон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Верхний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Логотип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Служебное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служебное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нет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- 1 уровень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основное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нет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- 1 уровень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посетителя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посетителя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- 2 уровня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Элементы первого уровня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наведении: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Отображает/скрывает блок элементов второго уровня, если блок элементов второго уровня скрыт.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Является ссылкой на страницу, если блок элементов второго уровня виден.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Элементы второго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Начальное состояние - скрыты.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“Раскрыть меню”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Отображает блоки элементов второго уровня, эффект анимации slideDown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Отображает ЭИ “Скрыть меню”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Скрывает ЭИ “Раскрыть меню”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“Скрыть меню”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Начальное состояние - скрыт.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Скрывает блоки элементов второго уровня, эффект анимации slideUp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Скрывает ЭИ “Скрыть меню”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Отображает ЭИ “Раскрыть меню”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Нижний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 о правообладателе”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“Контактная информация”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основное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нет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- 1 уровень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“Телефоны”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 о разработчике”</w:t>
      </w:r>
    </w:p>
    <w:p w:rsidP="00000000" w:rsidRPr="00000000" w:rsidR="00000000" w:rsidDel="00000000" w:rsidRDefault="00000000">
      <w:pPr>
        <w:pStyle w:val="Heading2"/>
      </w:pPr>
      <w:bookmarkStart w:id="5" w:colFirst="0" w:name="h.p5pb8y5liibn" w:colLast="0"/>
      <w:bookmarkEnd w:id="5"/>
      <w:r w:rsidRPr="00000000" w:rsidR="00000000" w:rsidDel="00000000">
        <w:rPr>
          <w:rtl w:val="0"/>
        </w:rPr>
        <w:t xml:space="preserve">Вспомогательный шаблон в две колонки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Верхний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Логотип - ссылка на главную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Служебное меню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посетителя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“Раскрыть меню”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“Скрыть меню”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- 2 уровня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второго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Реклама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- 5.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Баннер, Адрес ресурса - является ссылкой на страницу значения поля “Адрес ресурса”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Нижний колонтитул идентичен нижнему колонтитулу основного шаблона.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Меню шаблона, описание ЭИ идентичны меню основного шаблона, если не указано иное.</w:t>
      </w:r>
    </w:p>
    <w:p w:rsidP="00000000" w:rsidRPr="00000000" w:rsidR="00000000" w:rsidDel="00000000" w:rsidRDefault="00000000">
      <w:pPr>
        <w:pStyle w:val="Heading2"/>
      </w:pPr>
      <w:bookmarkStart w:id="6" w:colFirst="0" w:name="h.yojwrztwcqkm" w:colLast="0"/>
      <w:bookmarkEnd w:id="6"/>
      <w:r w:rsidRPr="00000000" w:rsidR="00000000" w:rsidDel="00000000">
        <w:rPr>
          <w:rtl w:val="0"/>
        </w:rPr>
        <w:t xml:space="preserve">Вспомогательный шаблон в одну колонку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Верхний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Логотип - ссылка на главную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Служебное меню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посетителя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“Раскрыть меню”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“Скрыть меню”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Нижний колонтитул идентичен нижнему колонтитулу основного шаблона.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Меню шаблона идентичны меню основного шаблона, если не указано иное.</w:t>
      </w:r>
    </w:p>
    <w:p w:rsidP="00000000" w:rsidRPr="00000000" w:rsidR="00000000" w:rsidDel="00000000" w:rsidRDefault="00000000">
      <w:pPr>
        <w:pStyle w:val="Heading2"/>
      </w:pPr>
      <w:bookmarkStart w:id="7" w:colFirst="0" w:name="h.xrqk4icglkwl" w:colLast="0"/>
      <w:bookmarkEnd w:id="7"/>
      <w:r w:rsidRPr="00000000" w:rsidR="00000000" w:rsidDel="00000000">
        <w:rPr>
          <w:rtl w:val="0"/>
        </w:rPr>
        <w:t xml:space="preserve">Шаблон карты сайта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Верхний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Логотип - ссылка на главную страницу.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“Информация”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Служебное меню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Нижний колонтитул идентичен нижнему колонтитулу основного шаблона.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Меню шаблона идентичны меню основного шаблона, если не указано иное.</w:t>
      </w:r>
    </w:p>
    <w:p w:rsidP="00000000" w:rsidRPr="00000000" w:rsidR="00000000" w:rsidDel="00000000" w:rsidRDefault="00000000">
      <w:pPr>
        <w:pStyle w:val="Heading2"/>
      </w:pPr>
      <w:bookmarkStart w:id="8" w:colFirst="0" w:name="h.lgq60ims4ps6" w:colLast="0"/>
      <w:bookmarkEnd w:id="8"/>
      <w:r w:rsidRPr="00000000" w:rsidR="00000000" w:rsidDel="00000000">
        <w:rPr>
          <w:rtl w:val="0"/>
        </w:rPr>
        <w:t xml:space="preserve">Шаблон ошибки 404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Верхний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Логотип - ссылка на главную страницу.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Текстовый блок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Нижний колонтитул состоит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посетителя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посетителя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нет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- 1 уровень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Меню шаблона идентичны меню основного шаблона, если не указано иное.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1"/>
      </w:pPr>
      <w:bookmarkStart w:id="9" w:colFirst="0" w:name="h.gkzqsppc3z57" w:colLast="0"/>
      <w:bookmarkEnd w:id="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0" w:colFirst="0" w:name="h.12g2r1v9dz1a" w:colLast="0"/>
      <w:bookmarkEnd w:id="10"/>
      <w:r w:rsidRPr="00000000" w:rsidR="00000000" w:rsidDel="00000000">
        <w:rPr>
          <w:rtl w:val="0"/>
        </w:rPr>
        <w:t xml:space="preserve">Типы меню</w:t>
      </w:r>
    </w:p>
    <w:p w:rsidP="00000000" w:rsidRPr="00000000" w:rsidR="00000000" w:rsidDel="00000000" w:rsidRDefault="00000000">
      <w:pPr>
        <w:pStyle w:val="Heading2"/>
      </w:pPr>
      <w:bookmarkStart w:id="11" w:colFirst="0" w:name="h.pwxtsioesuy2" w:colLast="0"/>
      <w:bookmarkEnd w:id="11"/>
      <w:r w:rsidRPr="00000000" w:rsidR="00000000" w:rsidDel="00000000">
        <w:rPr>
          <w:rtl w:val="0"/>
        </w:rPr>
        <w:t xml:space="preserve">Основное меню (top)</w:t>
      </w:r>
    </w:p>
    <w:p w:rsidP="00000000" w:rsidRPr="00000000" w:rsidR="00000000" w:rsidDel="00000000" w:rsidRDefault="00000000">
      <w:pPr>
        <w:pStyle w:val="Heading2"/>
      </w:pPr>
      <w:bookmarkStart w:id="12" w:colFirst="0" w:name="h.yxayycrkfezh" w:colLast="0"/>
      <w:bookmarkEnd w:id="12"/>
      <w:r w:rsidRPr="00000000" w:rsidR="00000000" w:rsidDel="00000000">
        <w:rPr>
          <w:rtl w:val="0"/>
        </w:rPr>
        <w:t xml:space="preserve">Индексное меню (index)</w:t>
      </w:r>
    </w:p>
    <w:p w:rsidP="00000000" w:rsidRPr="00000000" w:rsidR="00000000" w:rsidDel="00000000" w:rsidRDefault="00000000">
      <w:pPr>
        <w:pStyle w:val="Heading2"/>
      </w:pPr>
      <w:bookmarkStart w:id="13" w:colFirst="0" w:name="h.pxjlqfaj2jo1" w:colLast="0"/>
      <w:bookmarkEnd w:id="13"/>
      <w:r w:rsidRPr="00000000" w:rsidR="00000000" w:rsidDel="00000000">
        <w:rPr>
          <w:rtl w:val="0"/>
        </w:rPr>
        <w:t xml:space="preserve">Меню карты сайта (sitemap)</w:t>
      </w:r>
    </w:p>
    <w:p w:rsidP="00000000" w:rsidRPr="00000000" w:rsidR="00000000" w:rsidDel="00000000" w:rsidRDefault="00000000">
      <w:pPr>
        <w:pStyle w:val="Heading2"/>
      </w:pPr>
      <w:bookmarkStart w:id="14" w:colFirst="0" w:name="h.4wn0ss2rhssy" w:colLast="0"/>
      <w:bookmarkEnd w:id="14"/>
      <w:r w:rsidRPr="00000000" w:rsidR="00000000" w:rsidDel="00000000">
        <w:rPr>
          <w:rtl w:val="0"/>
        </w:rPr>
        <w:t xml:space="preserve">Служебное меню (service)</w:t>
      </w:r>
    </w:p>
    <w:p w:rsidP="00000000" w:rsidRPr="00000000" w:rsidR="00000000" w:rsidDel="00000000" w:rsidRDefault="00000000">
      <w:pPr>
        <w:pStyle w:val="Heading2"/>
      </w:pPr>
      <w:bookmarkStart w:id="15" w:colFirst="0" w:name="h.mv7r63jgg7ol" w:colLast="0"/>
      <w:bookmarkEnd w:id="15"/>
      <w:r w:rsidRPr="00000000" w:rsidR="00000000" w:rsidDel="00000000">
        <w:rPr>
          <w:rtl w:val="0"/>
        </w:rPr>
        <w:t xml:space="preserve">Меню раздела (left)</w:t>
      </w:r>
    </w:p>
    <w:p w:rsidP="00000000" w:rsidRPr="00000000" w:rsidR="00000000" w:rsidDel="00000000" w:rsidRDefault="00000000">
      <w:pPr>
        <w:pStyle w:val="Heading2"/>
      </w:pPr>
      <w:bookmarkStart w:id="16" w:colFirst="0" w:name="h.c2kvdnoash39" w:colLast="0"/>
      <w:bookmarkEnd w:id="16"/>
      <w:r w:rsidRPr="00000000" w:rsidR="00000000" w:rsidDel="00000000">
        <w:rPr>
          <w:rtl w:val="0"/>
        </w:rPr>
        <w:t xml:space="preserve">Меню посетителя (client)</w:t>
      </w:r>
    </w:p>
    <w:p w:rsidP="00000000" w:rsidRPr="00000000" w:rsidR="00000000" w:rsidDel="00000000" w:rsidRDefault="00000000">
      <w:pPr>
        <w:pStyle w:val="Heading2"/>
      </w:pPr>
      <w:bookmarkStart w:id="17" w:colFirst="0" w:name="h.o7zeuqja22ij" w:colLast="0"/>
      <w:bookmarkEnd w:id="17"/>
      <w:r w:rsidRPr="00000000" w:rsidR="00000000" w:rsidDel="00000000">
        <w:rPr>
          <w:rtl w:val="0"/>
        </w:rPr>
        <w:t xml:space="preserve">Меню помощи (help)</w:t>
      </w:r>
    </w:p>
    <w:p w:rsidP="00000000" w:rsidRPr="00000000" w:rsidR="00000000" w:rsidDel="00000000" w:rsidRDefault="00000000">
      <w:pPr>
        <w:pStyle w:val="Heading1"/>
      </w:pPr>
      <w:bookmarkStart w:id="18" w:colFirst="0" w:name="h.5m48yxa597m4" w:colLast="0"/>
      <w:bookmarkEnd w:id="1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9" w:colFirst="0" w:name="h.3p5j0ke50uvb" w:colLast="0"/>
      <w:bookmarkEnd w:id="1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1"/>
      </w:pPr>
      <w:bookmarkStart w:id="20" w:colFirst="0" w:name="h.3s2wefevkdwa" w:colLast="0"/>
      <w:bookmarkEnd w:id="2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21" w:colFirst="0" w:name="h.2hiowcjln738" w:colLast="0"/>
      <w:bookmarkEnd w:id="21"/>
      <w:r w:rsidRPr="00000000" w:rsidR="00000000" w:rsidDel="00000000">
        <w:rPr>
          <w:rtl w:val="0"/>
        </w:rPr>
        <w:t xml:space="preserve">Страницы</w:t>
      </w:r>
    </w:p>
    <w:p w:rsidP="00000000" w:rsidRPr="00000000" w:rsidR="00000000" w:rsidDel="00000000" w:rsidRDefault="00000000">
      <w:pPr>
        <w:pStyle w:val="Heading2"/>
      </w:pPr>
      <w:bookmarkStart w:id="22" w:colFirst="0" w:name="h.yypw2fdyh7g" w:colLast="0"/>
      <w:bookmarkEnd w:id="22"/>
      <w:r w:rsidRPr="00000000" w:rsidR="00000000" w:rsidDel="00000000">
        <w:rPr>
          <w:rtl w:val="0"/>
        </w:rPr>
        <w:t xml:space="preserve">Главная страница</w:t>
      </w:r>
    </w:p>
    <w:p w:rsidP="00000000" w:rsidRPr="00000000" w:rsidR="00000000" w:rsidDel="00000000" w:rsidRDefault="00000000">
      <w:pPr>
        <w:pStyle w:val="Heading3"/>
      </w:pPr>
      <w:bookmarkStart w:id="23" w:colFirst="0" w:name="h.ug6ti65znncc" w:colLast="0"/>
      <w:bookmarkEnd w:id="23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</w:pPr>
      <w:bookmarkStart w:id="24" w:colFirst="0" w:name="h.qe3kvgmeut2g" w:colLast="0"/>
      <w:bookmarkEnd w:id="24"/>
      <w:r w:rsidRPr="00000000" w:rsidR="00000000" w:rsidDel="00000000">
        <w:rPr>
          <w:rtl w:val="0"/>
        </w:rPr>
        <w:t xml:space="preserve">Основное меню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Акционерам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Раскрытие информации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Закупки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Профком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Реклама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Филиалы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Вакансии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Контакты</w:t>
      </w:r>
    </w:p>
    <w:p w:rsidP="00000000" w:rsidRPr="00000000" w:rsidR="00000000" w:rsidDel="00000000" w:rsidRDefault="00000000">
      <w:pPr>
        <w:pStyle w:val="Heading4"/>
      </w:pPr>
      <w:bookmarkStart w:id="25" w:colFirst="0" w:name="h.aepc9oi472yu" w:colLast="0"/>
      <w:bookmarkEnd w:id="25"/>
      <w:r w:rsidRPr="00000000" w:rsidR="00000000" w:rsidDel="00000000">
        <w:rPr>
          <w:rtl w:val="0"/>
        </w:rPr>
        <w:t xml:space="preserve">Индексное меню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Авиакомпаниям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Закупки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Филиалы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Количество элементов меню второго уровня</w:t>
      </w:r>
    </w:p>
    <w:p w:rsidP="00000000" w:rsidRPr="00000000" w:rsidR="00000000" w:rsidDel="00000000" w:rsidRDefault="00000000">
      <w:pPr>
        <w:pStyle w:val="Heading4"/>
      </w:pPr>
      <w:bookmarkStart w:id="26" w:colFirst="0" w:name="h.88ypb6ryx629" w:colLast="0"/>
      <w:bookmarkEnd w:id="26"/>
      <w:r w:rsidRPr="00000000" w:rsidR="00000000" w:rsidDel="00000000">
        <w:rPr>
          <w:rtl w:val="0"/>
        </w:rPr>
        <w:t xml:space="preserve">Меню карты сайта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 компании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Акционерам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Филиалы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Пассажирам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Вопрос-ответ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Авиакомпаниям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Грузоперевозки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Раскрытие информации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Закупки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Профком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Справочная информация</w:t>
      </w:r>
    </w:p>
    <w:p w:rsidP="00000000" w:rsidRPr="00000000" w:rsidR="00000000" w:rsidDel="00000000" w:rsidRDefault="00000000">
      <w:pPr>
        <w:pStyle w:val="Heading4"/>
      </w:pPr>
      <w:bookmarkStart w:id="27" w:colFirst="0" w:name="h.nsu0dvvhahbq" w:colLast="0"/>
      <w:bookmarkEnd w:id="27"/>
      <w:r w:rsidRPr="00000000" w:rsidR="00000000" w:rsidDel="00000000">
        <w:rPr>
          <w:rtl w:val="0"/>
        </w:rPr>
        <w:t xml:space="preserve">Служебное меню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Обратная связь</w:t>
      </w:r>
      <w:r w:rsidRPr="00000000" w:rsidR="00000000" w:rsidDel="00000000">
        <w:rPr>
          <w:rtl w:val="0"/>
        </w:rPr>
        <w:t xml:space="preserve"> - ссылка типа mailto, открывающая связанную почтовую программу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Карта сайта - ссылка на страницу “Карта сайта”</w:t>
      </w:r>
    </w:p>
    <w:p w:rsidP="00000000" w:rsidRPr="00000000" w:rsidR="00000000" w:rsidDel="00000000" w:rsidRDefault="00000000">
      <w:pPr>
        <w:pStyle w:val="Heading4"/>
      </w:pPr>
      <w:bookmarkStart w:id="28" w:colFirst="0" w:name="h.yvzsirpg45c2" w:colLast="0"/>
      <w:bookmarkEnd w:id="28"/>
      <w:r w:rsidRPr="00000000" w:rsidR="00000000" w:rsidDel="00000000">
        <w:rPr>
          <w:rtl w:val="0"/>
        </w:rPr>
        <w:t xml:space="preserve">Меню посетителя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 компании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Пассажирам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Авиакомпаниям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Грузоперевозки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Сортировка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pStyle w:val="Heading4"/>
      </w:pPr>
      <w:bookmarkStart w:id="29" w:colFirst="0" w:name="h.dxxaj69d8h4" w:colLast="0"/>
      <w:bookmarkEnd w:id="29"/>
      <w:r w:rsidRPr="00000000" w:rsidR="00000000" w:rsidDel="00000000">
        <w:rPr>
          <w:rtl w:val="0"/>
        </w:rPr>
        <w:t xml:space="preserve">Меню помощи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 элементов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  <w:t xml:space="preserve"> у которых значение поля “Отображать в меню” установлено в значение “да”, сортировка разделов и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Сортировка - поле раздела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Миниатюра - поле раздела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Подложка - поле раздела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Описание - поле раздела</w:t>
      </w:r>
    </w:p>
    <w:p w:rsidP="00000000" w:rsidRPr="00000000" w:rsidR="00000000" w:rsidDel="00000000" w:rsidRDefault="00000000">
      <w:pPr>
        <w:pStyle w:val="Heading3"/>
      </w:pPr>
      <w:bookmarkStart w:id="30" w:colFirst="0" w:name="h.3edqctsxo27j" w:colLast="0"/>
      <w:bookmarkEnd w:id="30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Меню помощи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помощи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нет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- 2 уровня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Подложка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При наведении: показывает/скрывает вложенные элементы меню второго уровня, эффект анимации fadeIn/fadeOut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второго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commentRangeStart w:id="0"/>
      <w:r w:rsidRPr="00000000" w:rsidR="00000000" w:rsidDel="00000000">
        <w:rPr>
          <w:rtl w:val="0"/>
        </w:rPr>
        <w:t xml:space="preserve">Онлайн-табло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Индексное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индексное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- 2 уровня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Если значение дополнительного параметра элемента “Количество элементов меню второго уровня” больше нуля и количество вложенных элементов второго уровня больше этого значения, то отображается только указанное количество элементов и отображается дополнительный ЭИ “Показать больше”, который является ссылкой на страницу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второго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Новости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- 10.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</w:t>
      </w:r>
      <w:r w:rsidRPr="00000000" w:rsidR="00000000" w:rsidDel="00000000">
        <w:rPr>
          <w:b w:val="1"/>
          <w:rtl w:val="0"/>
        </w:rPr>
        <w:t xml:space="preserve">ДД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ММММ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ГГГГ</w:t>
      </w:r>
      <w:r w:rsidRPr="00000000" w:rsidR="00000000" w:rsidDel="00000000">
        <w:rPr>
          <w:rtl w:val="0"/>
        </w:rPr>
        <w:t xml:space="preserve">”, где: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b w:val="1"/>
          <w:rtl w:val="0"/>
        </w:rPr>
        <w:t xml:space="preserve">ММММ</w:t>
      </w:r>
      <w:r w:rsidRPr="00000000" w:rsidR="00000000" w:rsidDel="00000000">
        <w:rPr>
          <w:rtl w:val="0"/>
        </w:rPr>
        <w:t xml:space="preserve"> - Полное наименование месяца, в родительном падеже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Список элементов отображается с помощью слайдера.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“Слайд влево”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нажатии, прокрутке колеса мыши вверх: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Осуществляют плавную прокрутку на один элемент влево.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“Слайд вправо”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нажатии, прокрутке колеса мыши вниз: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Осуществляют плавную прокрутку на один элемент вправо.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“Вопрос-ответ” - ссылка на страницу “Вопрос-ответ”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Реклама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Баннер, Адрес ресурса - является ссылкой на страницу значения поля “Адрес ресурса”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Список элементов отображается с помощью слайдера.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“Слайд влево”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нажатии, прокрутке колеса мыши вверх: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Осуществляют плавную прокрутку на один элемент влево.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ЭИ “Слайд вправо”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При нажатии, прокрутке колеса мыши вниз: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Осуществляют плавную прокрутку на один элемент вправо.</w:t>
      </w:r>
    </w:p>
    <w:p w:rsidP="00000000" w:rsidRPr="00000000" w:rsidR="00000000" w:rsidDel="00000000" w:rsidRDefault="00000000">
      <w:pPr>
        <w:pStyle w:val="Heading2"/>
      </w:pPr>
      <w:bookmarkStart w:id="31" w:colFirst="0" w:name="h.yja639j88c2a" w:colLast="0"/>
      <w:bookmarkEnd w:id="31"/>
      <w:r w:rsidRPr="00000000" w:rsidR="00000000" w:rsidDel="00000000">
        <w:rPr>
          <w:rtl w:val="0"/>
        </w:rPr>
        <w:t xml:space="preserve">О компании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32" w:colFirst="0" w:name="h.oo6m7e2qdwmf" w:colLast="0"/>
      <w:bookmarkEnd w:id="32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33" w:colFirst="0" w:name="h.phfuusaqu5qq" w:colLast="0"/>
      <w:bookmarkEnd w:id="33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Новости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История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Руководство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Партнеры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Службы аэропорта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Акционеры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Вакансии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Контакты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пустой, 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34" w:colFirst="0" w:name="h.186coohscpo0" w:colLast="0"/>
      <w:bookmarkEnd w:id="34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которого символьный код раздела равен адресу страницы и символьный код элемента пустой. ТЭ “Текстовая страница”</w:t>
      </w:r>
    </w:p>
    <w:p w:rsidP="00000000" w:rsidRPr="00000000" w:rsidR="00000000" w:rsidDel="00000000" w:rsidRDefault="00000000">
      <w:pPr>
        <w:pStyle w:val="Heading2"/>
      </w:pPr>
      <w:bookmarkStart w:id="35" w:colFirst="0" w:name="h.qkn3ej3q2uh7" w:colLast="0"/>
      <w:bookmarkEnd w:id="35"/>
      <w:r w:rsidRPr="00000000" w:rsidR="00000000" w:rsidDel="00000000">
        <w:rPr>
          <w:rtl w:val="0"/>
        </w:rPr>
        <w:t xml:space="preserve">Новости</w:t>
      </w:r>
    </w:p>
    <w:p w:rsidP="00000000" w:rsidRPr="00000000" w:rsidR="00000000" w:rsidDel="00000000" w:rsidRDefault="00000000">
      <w:pPr>
        <w:pStyle w:val="Heading3"/>
      </w:pPr>
      <w:bookmarkStart w:id="36" w:colFirst="0" w:name="h.u5mkw3a9ajkr" w:colLast="0"/>
      <w:bookmarkEnd w:id="36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Новости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- 10.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“ДД.ММ.ГГГГ”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ТЭ “Показать еще”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37" w:colFirst="0" w:name="h.rkxn3zef8iz7" w:colLast="0"/>
      <w:bookmarkEnd w:id="37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Новости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Новости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“ДД.ММ.ГГГГ”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Изображения. ТЭ “Фото-галерея”</w:t>
      </w:r>
    </w:p>
    <w:p w:rsidP="00000000" w:rsidRPr="00000000" w:rsidR="00000000" w:rsidDel="00000000" w:rsidRDefault="00000000">
      <w:pPr>
        <w:pStyle w:val="Heading2"/>
      </w:pPr>
      <w:bookmarkStart w:id="38" w:colFirst="0" w:name="h.xsbbi1wm4u6d" w:colLast="0"/>
      <w:bookmarkEnd w:id="38"/>
      <w:r w:rsidRPr="00000000" w:rsidR="00000000" w:rsidDel="00000000">
        <w:rPr>
          <w:rtl w:val="0"/>
        </w:rPr>
        <w:t xml:space="preserve">История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39" w:colFirst="0" w:name="h.ybwmqx60njy1" w:colLast="0"/>
      <w:bookmarkEnd w:id="39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40" w:colFirst="0" w:name="h.yrkkdgddm9vj" w:colLast="0"/>
      <w:bookmarkEnd w:id="40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Хронология дат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41" w:colFirst="0" w:name="h.voecusrfzg6c" w:colLast="0"/>
      <w:bookmarkEnd w:id="41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История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Изображения. ТЭ “Список изображений”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 для анонса</w:t>
      </w:r>
    </w:p>
    <w:p w:rsidP="00000000" w:rsidRPr="00000000" w:rsidR="00000000" w:rsidDel="00000000" w:rsidRDefault="00000000">
      <w:pPr>
        <w:pStyle w:val="Heading2"/>
      </w:pPr>
      <w:bookmarkStart w:id="42" w:colFirst="0" w:name="h.bqj9y0x6fh1u" w:colLast="0"/>
      <w:bookmarkEnd w:id="42"/>
      <w:r w:rsidRPr="00000000" w:rsidR="00000000" w:rsidDel="00000000">
        <w:rPr>
          <w:rtl w:val="0"/>
        </w:rPr>
        <w:t xml:space="preserve">Хронология дат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Хронология дат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Дата, точность. Формат отображения: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год”, если значение точность равно “год”, где: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- Порядковый номер года, 4 цифры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год (</w:t>
      </w:r>
      <w:r w:rsidRPr="00000000" w:rsidR="00000000" w:rsidDel="00000000">
        <w:rPr>
          <w:b w:val="1"/>
          <w:rtl w:val="0"/>
        </w:rPr>
        <w:t xml:space="preserve">К</w:t>
      </w:r>
      <w:r w:rsidRPr="00000000" w:rsidR="00000000" w:rsidDel="00000000">
        <w:rPr>
          <w:rtl w:val="0"/>
        </w:rPr>
        <w:t xml:space="preserve"> квартал)”, если значение точность равно “квартал”, где: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- Порядковый номер года, 4 цифры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К</w:t>
      </w:r>
      <w:r w:rsidRPr="00000000" w:rsidR="00000000" w:rsidDel="00000000">
        <w:rPr>
          <w:rtl w:val="0"/>
        </w:rPr>
        <w:t xml:space="preserve"> - Порядковый номер квартала римскими цифрами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год (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)”, если значение точность равно “месяц”, где: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- Порядковый номер года, 4 цифры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- Полное наименование месяца в именительном падеже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год (</w:t>
      </w:r>
      <w:r w:rsidRPr="00000000" w:rsidR="00000000" w:rsidDel="00000000">
        <w:rPr>
          <w:b w:val="1"/>
          <w:rtl w:val="0"/>
        </w:rPr>
        <w:t xml:space="preserve">Д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)”, если значение точность равно “день”, где: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Г</w:t>
      </w:r>
      <w:r w:rsidRPr="00000000" w:rsidR="00000000" w:rsidDel="00000000">
        <w:rPr>
          <w:rtl w:val="0"/>
        </w:rPr>
        <w:t xml:space="preserve"> - Порядковый номер года, 4 цифры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- Полное наименование месяца в родительном падеже</w:t>
      </w:r>
    </w:p>
    <w:p w:rsidP="00000000" w:rsidRPr="00000000" w:rsidR="00000000" w:rsidDel="00000000" w:rsidRDefault="00000000">
      <w:pPr>
        <w:ind w:left="3600" w:firstLine="0"/>
      </w:pPr>
      <w:r w:rsidRPr="00000000" w:rsidR="00000000" w:rsidDel="00000000">
        <w:rPr>
          <w:b w:val="1"/>
          <w:rtl w:val="0"/>
        </w:rPr>
        <w:t xml:space="preserve">Д</w:t>
      </w:r>
      <w:r w:rsidRPr="00000000" w:rsidR="00000000" w:rsidDel="00000000">
        <w:rPr>
          <w:rtl w:val="0"/>
        </w:rPr>
        <w:t xml:space="preserve"> - День месяца без ведущего нуля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pStyle w:val="Heading2"/>
      </w:pPr>
      <w:bookmarkStart w:id="43" w:colFirst="0" w:name="h.rgglhehliar" w:colLast="0"/>
      <w:bookmarkEnd w:id="43"/>
      <w:r w:rsidRPr="00000000" w:rsidR="00000000" w:rsidDel="00000000">
        <w:rPr>
          <w:rtl w:val="0"/>
        </w:rPr>
        <w:t xml:space="preserve">Руководство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Руководство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 первого элемента: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ФИО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Должность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 второго и следующих элементов: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ФИО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Должность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“Читать дальше”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Увеличивает высоту отображения поля “Описание” первого элемента, эффект анимации slideDown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“Читать дальше”</w:t>
      </w:r>
    </w:p>
    <w:p w:rsidP="00000000" w:rsidRPr="00000000" w:rsidR="00000000" w:rsidDel="00000000" w:rsidRDefault="00000000">
      <w:pPr>
        <w:pStyle w:val="Heading2"/>
      </w:pPr>
      <w:bookmarkStart w:id="44" w:colFirst="0" w:name="h.49kzb3n4wpe5" w:colLast="0"/>
      <w:bookmarkEnd w:id="44"/>
      <w:r w:rsidRPr="00000000" w:rsidR="00000000" w:rsidDel="00000000">
        <w:rPr>
          <w:rtl w:val="0"/>
        </w:rPr>
        <w:t xml:space="preserve">Партнеры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Партнеры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pStyle w:val="Heading2"/>
      </w:pPr>
      <w:bookmarkStart w:id="45" w:colFirst="0" w:name="h.r1kis4whj7zk" w:colLast="0"/>
      <w:bookmarkEnd w:id="45"/>
      <w:r w:rsidRPr="00000000" w:rsidR="00000000" w:rsidDel="00000000">
        <w:rPr>
          <w:rtl w:val="0"/>
        </w:rPr>
        <w:t xml:space="preserve">Службы аэропорта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46" w:colFirst="0" w:name="h.hlddj5xhxi22" w:colLast="0"/>
      <w:bookmarkEnd w:id="46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47" w:colFirst="0" w:name="h.8gtumzxla3mf" w:colLast="0"/>
      <w:bookmarkEnd w:id="47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</w:t>
      </w:r>
      <w:r w:rsidRPr="00000000" w:rsidR="00000000" w:rsidDel="00000000">
        <w:rPr>
          <w:rtl w:val="0"/>
        </w:rPr>
        <w:t xml:space="preserve">, 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48" w:colFirst="0" w:name="h.fjpmtapllvw7" w:colLast="0"/>
      <w:bookmarkEnd w:id="48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“Основные направления”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pStyle w:val="Heading3"/>
      </w:pPr>
      <w:bookmarkStart w:id="49" w:colFirst="0" w:name="h.181qrn3hvohj" w:colLast="0"/>
      <w:bookmarkEnd w:id="49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 xml:space="preserve">Элемент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. ТЭ “Текстовая страница”</w:t>
      </w:r>
    </w:p>
    <w:p w:rsidP="00000000" w:rsidRPr="00000000" w:rsidR="00000000" w:rsidDel="00000000" w:rsidRDefault="00000000">
      <w:pPr>
        <w:pStyle w:val="Heading2"/>
      </w:pPr>
      <w:bookmarkStart w:id="50" w:colFirst="0" w:name="h.lxed8zfe5ei6" w:colLast="0"/>
      <w:bookmarkEnd w:id="50"/>
      <w:r w:rsidRPr="00000000" w:rsidR="00000000" w:rsidDel="00000000">
        <w:rPr>
          <w:rtl w:val="0"/>
        </w:rPr>
        <w:t xml:space="preserve">Акционеры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Акционеры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pStyle w:val="Heading2"/>
      </w:pPr>
      <w:bookmarkStart w:id="51" w:colFirst="0" w:name="h.x2tik4er4ya" w:colLast="0"/>
      <w:bookmarkEnd w:id="51"/>
      <w:r w:rsidRPr="00000000" w:rsidR="00000000" w:rsidDel="00000000">
        <w:rPr>
          <w:rtl w:val="0"/>
        </w:rPr>
        <w:t xml:space="preserve">Вакансии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52" w:colFirst="0" w:name="h.5sgp77xq87ja" w:colLast="0"/>
      <w:bookmarkEnd w:id="52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53" w:colFirst="0" w:name="h.ilewg2iavj9m" w:colLast="0"/>
      <w:bookmarkEnd w:id="53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ИБ </w:t>
      </w:r>
      <w:r w:rsidRPr="00000000" w:rsidR="00000000" w:rsidDel="00000000">
        <w:rPr>
          <w:b w:val="1"/>
          <w:rtl w:val="0"/>
        </w:rPr>
        <w:t xml:space="preserve">Вакансии</w:t>
      </w:r>
      <w:r w:rsidRPr="00000000" w:rsidR="00000000" w:rsidDel="00000000">
        <w:rPr>
          <w:rtl w:val="0"/>
        </w:rPr>
        <w:t xml:space="preserve">, 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54" w:colFirst="0" w:name="h.orpp082qv687" w:colLast="0"/>
      <w:bookmarkEnd w:id="54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Вакансии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Филиал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“ДД.ММ.ГГ”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55" w:colFirst="0" w:name="h.8rl218oia2bz" w:colLast="0"/>
      <w:bookmarkEnd w:id="55"/>
      <w:r w:rsidRPr="00000000" w:rsidR="00000000" w:rsidDel="00000000">
        <w:rPr>
          <w:rtl w:val="0"/>
        </w:rPr>
        <w:t xml:space="preserve">Страница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Вакансии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Вакансии</w:t>
      </w:r>
      <w:r w:rsidRPr="00000000" w:rsidR="00000000" w:rsidDel="00000000">
        <w:rPr>
          <w:rtl w:val="0"/>
        </w:rPr>
        <w:t xml:space="preserve"> раздела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Филиал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“ДД.ММ.ГГ”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56" w:colFirst="0" w:name="h.q0u0osx53lg2" w:colLast="0"/>
      <w:bookmarkEnd w:id="56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Вакансии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Филиалы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Обязанности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Требования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Условия работы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“Резюме”</w:t>
      </w:r>
    </w:p>
    <w:p w:rsidP="00000000" w:rsidRPr="00000000" w:rsidR="00000000" w:rsidDel="00000000" w:rsidRDefault="00000000">
      <w:pPr>
        <w:pStyle w:val="Heading2"/>
      </w:pPr>
      <w:bookmarkStart w:id="57" w:colFirst="0" w:name="h.6ygd1132qisj" w:colLast="0"/>
      <w:bookmarkEnd w:id="57"/>
      <w:r w:rsidRPr="00000000" w:rsidR="00000000" w:rsidDel="00000000">
        <w:rPr>
          <w:rtl w:val="0"/>
        </w:rPr>
        <w:t xml:space="preserve">Контакты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Контакты</w:t>
      </w:r>
      <w:r w:rsidRPr="00000000" w:rsidR="00000000" w:rsidDel="00000000">
        <w:rPr>
          <w:rtl w:val="0"/>
        </w:rPr>
        <w:t xml:space="preserve"> 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разделов - 3.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Контакты</w:t>
      </w:r>
      <w:r w:rsidRPr="00000000" w:rsidR="00000000" w:rsidDel="00000000">
        <w:rPr>
          <w:rtl w:val="0"/>
        </w:rPr>
        <w:t xml:space="preserve"> раздела 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Контакты</w:t>
      </w:r>
      <w:r w:rsidRPr="00000000" w:rsidR="00000000" w:rsidDel="00000000">
        <w:rPr>
          <w:rtl w:val="0"/>
        </w:rPr>
        <w:t xml:space="preserve"> разделов второго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Контакт, тип. Формат отображения:</w:t>
      </w:r>
    </w:p>
    <w:p w:rsidP="00000000" w:rsidRPr="00000000" w:rsidR="00000000" w:rsidDel="00000000" w:rsidRDefault="00000000">
      <w:pPr>
        <w:ind w:left="2160" w:firstLine="72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Контакт</w:t>
      </w:r>
      <w:r w:rsidRPr="00000000" w:rsidR="00000000" w:rsidDel="00000000">
        <w:rPr>
          <w:rtl w:val="0"/>
        </w:rPr>
        <w:t xml:space="preserve"> (</w:t>
      </w:r>
      <w:r w:rsidRPr="00000000" w:rsidR="00000000" w:rsidDel="00000000">
        <w:rPr>
          <w:b w:val="1"/>
          <w:rtl w:val="0"/>
        </w:rPr>
        <w:t xml:space="preserve">тип</w:t>
      </w:r>
      <w:r w:rsidRPr="00000000" w:rsidR="00000000" w:rsidDel="00000000">
        <w:rPr>
          <w:rtl w:val="0"/>
        </w:rPr>
        <w:t xml:space="preserve">)”, если тип установлен</w:t>
      </w:r>
    </w:p>
    <w:p w:rsidP="00000000" w:rsidRPr="00000000" w:rsidR="00000000" w:rsidDel="00000000" w:rsidRDefault="00000000">
      <w:pPr>
        <w:ind w:left="2160" w:firstLine="72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Контакт</w:t>
      </w:r>
      <w:r w:rsidRPr="00000000" w:rsidR="00000000" w:rsidDel="00000000">
        <w:rPr>
          <w:rtl w:val="0"/>
        </w:rPr>
        <w:t xml:space="preserve">”, если тип не установлен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pStyle w:val="Heading2"/>
      </w:pPr>
      <w:bookmarkStart w:id="58" w:colFirst="0" w:name="h.ykuf1so1o53w" w:colLast="0"/>
      <w:bookmarkEnd w:id="58"/>
      <w:r w:rsidRPr="00000000" w:rsidR="00000000" w:rsidDel="00000000">
        <w:rPr>
          <w:rtl w:val="0"/>
        </w:rPr>
        <w:t xml:space="preserve">Акционерам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59" w:colFirst="0" w:name="h.ph39853nq21z" w:colLast="0"/>
      <w:bookmarkEnd w:id="59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60" w:colFirst="0" w:name="h.l7b41zdivvw9" w:colLast="0"/>
      <w:bookmarkEnd w:id="60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ИБ </w:t>
      </w:r>
      <w:r w:rsidRPr="00000000" w:rsidR="00000000" w:rsidDel="00000000">
        <w:rPr>
          <w:b w:val="1"/>
          <w:rtl w:val="0"/>
        </w:rPr>
        <w:t xml:space="preserve">Акционерам</w:t>
      </w:r>
      <w:r w:rsidRPr="00000000" w:rsidR="00000000" w:rsidDel="00000000">
        <w:rPr>
          <w:rtl w:val="0"/>
        </w:rPr>
        <w:t xml:space="preserve">, 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61" w:colFirst="0" w:name="h.m2c2kajx6il8" w:colLast="0"/>
      <w:bookmarkEnd w:id="61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firstLine="720"/>
      </w:pPr>
      <w:r w:rsidRPr="00000000" w:rsidR="00000000" w:rsidDel="00000000">
        <w:rPr>
          <w:rtl w:val="0"/>
        </w:rPr>
        <w:t xml:space="preserve">ВО “Положение о раскрытии информации”</w:t>
      </w:r>
    </w:p>
    <w:p w:rsidP="00000000" w:rsidRPr="00000000" w:rsidR="00000000" w:rsidDel="00000000" w:rsidRDefault="00000000">
      <w:pPr>
        <w:spacing w:lineRule="auto" w:after="0" w:before="0"/>
        <w:ind w:firstLine="72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Акционерам</w:t>
      </w:r>
      <w:r w:rsidRPr="00000000" w:rsidR="00000000" w:rsidDel="00000000">
        <w:rPr>
          <w:rtl w:val="0"/>
        </w:rPr>
        <w:t xml:space="preserve"> первого уровня: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Заголовок раздела - ссылка на страницу раздела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Акционерам</w:t>
      </w:r>
      <w:r w:rsidRPr="00000000" w:rsidR="00000000" w:rsidDel="00000000">
        <w:rPr>
          <w:rtl w:val="0"/>
        </w:rPr>
        <w:t xml:space="preserve"> раздела 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- 3.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Дата. Формат отображения: “ДД.ММ.ГГГГ”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Форма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“Показать все”: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Является ссылкой на страницу раздела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Отображается если количество элементов в разделе больше 3</w:t>
      </w:r>
    </w:p>
    <w:p w:rsidP="00000000" w:rsidRPr="00000000" w:rsidR="00000000" w:rsidDel="00000000" w:rsidRDefault="00000000">
      <w:pPr>
        <w:pStyle w:val="Heading3"/>
      </w:pPr>
      <w:bookmarkStart w:id="62" w:colFirst="0" w:name="h.jg6cx1v6z6q" w:colLast="0"/>
      <w:bookmarkEnd w:id="62"/>
      <w:r w:rsidRPr="00000000" w:rsidR="00000000" w:rsidDel="00000000">
        <w:rPr>
          <w:rtl w:val="0"/>
        </w:rPr>
        <w:t xml:space="preserve">Страница раздела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Акционерам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  <w:t xml:space="preserve">ВО “Положение о раскрытии информации”</w:t>
      </w:r>
    </w:p>
    <w:p w:rsidP="00000000" w:rsidRPr="00000000" w:rsidR="00000000" w:rsidDel="00000000" w:rsidRDefault="00000000">
      <w:pPr>
        <w:ind w:left="0" w:firstLine="72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Акционерам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Дата. Формат отображения: “ДД.ММ.ГГГГ”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Форма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63" w:colFirst="0" w:name="h.bpuxedpfzkct" w:colLast="0"/>
      <w:bookmarkEnd w:id="63"/>
      <w:r w:rsidRPr="00000000" w:rsidR="00000000" w:rsidDel="00000000">
        <w:rPr>
          <w:rtl w:val="0"/>
        </w:rPr>
        <w:t xml:space="preserve">Филиалы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64" w:colFirst="0" w:name="h.6hdfoaj6jckm" w:colLast="0"/>
      <w:bookmarkEnd w:id="64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65" w:colFirst="0" w:name="h.j8dkuyqaoymq" w:colLast="0"/>
      <w:bookmarkEnd w:id="65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элементов ИБ </w:t>
      </w:r>
      <w:r w:rsidRPr="00000000" w:rsidR="00000000" w:rsidDel="00000000">
        <w:rPr>
          <w:b w:val="1"/>
          <w:rtl w:val="0"/>
        </w:rPr>
        <w:t xml:space="preserve">Филиалы</w:t>
      </w:r>
      <w:r w:rsidRPr="00000000" w:rsidR="00000000" w:rsidDel="00000000">
        <w:rPr>
          <w:rtl w:val="0"/>
        </w:rPr>
        <w:t xml:space="preserve">, 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66" w:colFirst="0" w:name="h.n0487yd24ng" w:colLast="0"/>
      <w:bookmarkEnd w:id="66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Филиалы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Контактная информация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Контакты. Формат отображения - “</w:t>
      </w:r>
      <w:r w:rsidRPr="00000000" w:rsidR="00000000" w:rsidDel="00000000">
        <w:rPr>
          <w:b w:val="1"/>
          <w:rtl w:val="0"/>
        </w:rPr>
        <w:t xml:space="preserve">Описание</w:t>
      </w:r>
      <w:r w:rsidRPr="00000000" w:rsidR="00000000" w:rsidDel="00000000">
        <w:rPr>
          <w:rtl w:val="0"/>
        </w:rPr>
        <w:t xml:space="preserve">: </w:t>
      </w:r>
      <w:r w:rsidRPr="00000000" w:rsidR="00000000" w:rsidDel="00000000">
        <w:rPr>
          <w:b w:val="1"/>
          <w:rtl w:val="0"/>
        </w:rPr>
        <w:t xml:space="preserve">Значение</w:t>
      </w:r>
      <w:r w:rsidRPr="00000000" w:rsidR="00000000" w:rsidDel="00000000">
        <w:rPr>
          <w:rtl w:val="0"/>
        </w:rPr>
        <w:t xml:space="preserve">”</w:t>
      </w:r>
    </w:p>
    <w:p w:rsidP="00000000" w:rsidRPr="00000000" w:rsidR="00000000" w:rsidDel="00000000" w:rsidRDefault="00000000">
      <w:pPr>
        <w:pStyle w:val="Heading3"/>
      </w:pPr>
      <w:bookmarkStart w:id="67" w:colFirst="0" w:name="h.avst849dxgvu" w:colLast="0"/>
      <w:bookmarkEnd w:id="67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Филиалы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Филиалы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Контактная информация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Контакты. Формат отображения - “</w:t>
      </w:r>
      <w:r w:rsidRPr="00000000" w:rsidR="00000000" w:rsidDel="00000000">
        <w:rPr>
          <w:b w:val="1"/>
          <w:rtl w:val="0"/>
        </w:rPr>
        <w:t xml:space="preserve">Описание</w:t>
      </w:r>
      <w:r w:rsidRPr="00000000" w:rsidR="00000000" w:rsidDel="00000000">
        <w:rPr>
          <w:rtl w:val="0"/>
        </w:rPr>
        <w:t xml:space="preserve">: </w:t>
      </w:r>
      <w:r w:rsidRPr="00000000" w:rsidR="00000000" w:rsidDel="00000000">
        <w:rPr>
          <w:b w:val="1"/>
          <w:rtl w:val="0"/>
        </w:rPr>
        <w:t xml:space="preserve">Значение</w:t>
      </w:r>
      <w:r w:rsidRPr="00000000" w:rsidR="00000000" w:rsidDel="00000000">
        <w:rPr>
          <w:rtl w:val="0"/>
        </w:rPr>
        <w:t xml:space="preserve">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Документы. ТЭ “Документ для скачивания”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Местоположение. Начальное состояние - скрыт.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“Показать на карте”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“Местоположение”, эффект анимации fadeIn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“Показать на карте”, эффект анимации fadeOut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“Показать фотографию”, эффект анимации fadeIn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“Показать фотографию”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Начальное состояние - скрыт.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“Изображение”, эффект анимации fadeIn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“Показать на карте”, эффект анимации fadeIn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“Показать фотографию”, эффект анимации fadeOut</w:t>
      </w:r>
    </w:p>
    <w:p w:rsidP="00000000" w:rsidRPr="00000000" w:rsidR="00000000" w:rsidDel="00000000" w:rsidRDefault="00000000">
      <w:pPr>
        <w:pStyle w:val="Heading2"/>
      </w:pPr>
      <w:bookmarkStart w:id="68" w:colFirst="0" w:name="h.rd6n13kd246z" w:colLast="0"/>
      <w:bookmarkEnd w:id="68"/>
      <w:r w:rsidRPr="00000000" w:rsidR="00000000" w:rsidDel="00000000">
        <w:rPr>
          <w:rtl w:val="0"/>
        </w:rPr>
        <w:t xml:space="preserve">Пассажирам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69" w:colFirst="0" w:name="h.n7f7sstetkb0" w:colLast="0"/>
      <w:bookmarkEnd w:id="69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70" w:colFirst="0" w:name="h.hqxiqwy9jgzr" w:colLast="0"/>
      <w:bookmarkEnd w:id="70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Оформление на рейс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Оперативная информация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Предполетная информация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71" w:colFirst="0" w:name="h.kgs1aewo1tr2" w:colLast="0"/>
      <w:bookmarkEnd w:id="71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Индексное меню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Тип подчиненного меню - меню раздела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Глубина вложенности - 2 уровня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первого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 второго уровня: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Символьный код - устанавливает стиль элемента по его символьному коду</w:t>
      </w:r>
    </w:p>
    <w:p w:rsidP="00000000" w:rsidRPr="00000000" w:rsidR="00000000" w:rsidDel="00000000" w:rsidRDefault="00000000">
      <w:pPr>
        <w:pStyle w:val="Heading2"/>
      </w:pPr>
      <w:bookmarkStart w:id="72" w:colFirst="0" w:name="h.ejgm95xqexc8" w:colLast="0"/>
      <w:bookmarkEnd w:id="72"/>
      <w:r w:rsidRPr="00000000" w:rsidR="00000000" w:rsidDel="00000000">
        <w:rPr>
          <w:rtl w:val="0"/>
        </w:rPr>
        <w:t xml:space="preserve">Оформление на рейс</w:t>
      </w:r>
    </w:p>
    <w:p w:rsidP="00000000" w:rsidRPr="00000000" w:rsidR="00000000" w:rsidDel="00000000" w:rsidRDefault="00000000">
      <w:pPr>
        <w:pStyle w:val="Heading3"/>
      </w:pPr>
      <w:bookmarkStart w:id="73" w:colFirst="0" w:name="h.lonb3a91qvw1" w:colLast="0"/>
      <w:bookmarkEnd w:id="73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</w:pPr>
      <w:bookmarkStart w:id="74" w:colFirst="0" w:name="h.sqsgcw92gez4" w:colLast="0"/>
      <w:bookmarkEnd w:id="74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пустой, сортировка элементов в порядке возрастания значения сортировка.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Описание - поле элемента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Символьный код - поле элемента</w:t>
      </w:r>
    </w:p>
    <w:p w:rsidP="00000000" w:rsidRPr="00000000" w:rsidR="00000000" w:rsidDel="00000000" w:rsidRDefault="00000000">
      <w:pPr>
        <w:pStyle w:val="Heading3"/>
      </w:pPr>
      <w:bookmarkStart w:id="75" w:colFirst="0" w:name="h.30rpcwf9p8ih" w:colLast="0"/>
      <w:bookmarkEnd w:id="75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элемента меню раздела используя код “302 Moved Temporarily”.</w:t>
      </w:r>
    </w:p>
    <w:p w:rsidP="00000000" w:rsidRPr="00000000" w:rsidR="00000000" w:rsidDel="00000000" w:rsidRDefault="00000000">
      <w:pPr>
        <w:pStyle w:val="Heading2"/>
      </w:pPr>
      <w:bookmarkStart w:id="76" w:colFirst="0" w:name="h.voxoda3ye0t4" w:colLast="0"/>
      <w:bookmarkEnd w:id="76"/>
      <w:r w:rsidRPr="00000000" w:rsidR="00000000" w:rsidDel="00000000">
        <w:rPr>
          <w:rtl w:val="0"/>
        </w:rPr>
        <w:t xml:space="preserve">Оперативная информация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77" w:colFirst="0" w:name="h.lx9qcvee32v5" w:colLast="0"/>
      <w:bookmarkEnd w:id="77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78" w:colFirst="0" w:name="h.3p4kbkovt8qs" w:colLast="0"/>
      <w:bookmarkEnd w:id="78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Он-Лайн табло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Рассписание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Схема аэропорта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пустой, сортировка элементов в порядке возрастания значения сортировка.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Описание - поле элемента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Символьный код - поле элемента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79" w:colFirst="0" w:name="h.pibu5acjkn64" w:colLast="0"/>
      <w:bookmarkEnd w:id="79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элемента меню раздела используя код “302 Moved Temporarily”.</w:t>
      </w:r>
    </w:p>
    <w:p w:rsidP="00000000" w:rsidRPr="00000000" w:rsidR="00000000" w:rsidDel="00000000" w:rsidRDefault="00000000">
      <w:pPr>
        <w:pStyle w:val="Heading2"/>
      </w:pPr>
      <w:bookmarkStart w:id="80" w:colFirst="0" w:name="h.ma5mzzkzlusm" w:colLast="0"/>
      <w:bookmarkEnd w:id="80"/>
      <w:r w:rsidRPr="00000000" w:rsidR="00000000" w:rsidDel="00000000">
        <w:rPr>
          <w:rtl w:val="0"/>
        </w:rPr>
        <w:t xml:space="preserve">Предполетная информация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81" w:colFirst="0" w:name="h.eiax7ps8ofyr" w:colLast="0"/>
      <w:bookmarkEnd w:id="81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82" w:colFirst="0" w:name="h.5hm8yynk31ac" w:colLast="0"/>
      <w:bookmarkEnd w:id="82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пустой, сортировка элементов в порядке возрастания значения сортировка.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Дополнительные параметры элемента меню: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Описание - поле элемента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Символьный код - поле элемента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83" w:colFirst="0" w:name="h.o3109ow85twp" w:colLast="0"/>
      <w:bookmarkEnd w:id="83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элемента меню раздела используя код “302 Moved Temporarily”.</w:t>
      </w:r>
    </w:p>
    <w:p w:rsidP="00000000" w:rsidRPr="00000000" w:rsidR="00000000" w:rsidDel="00000000" w:rsidRDefault="00000000">
      <w:pPr>
        <w:pStyle w:val="Heading2"/>
      </w:pPr>
      <w:bookmarkStart w:id="84" w:colFirst="0" w:name="h.3tmutwg512gi" w:colLast="0"/>
      <w:bookmarkEnd w:id="84"/>
      <w:commentRangeStart w:id="1"/>
      <w:r w:rsidRPr="00000000" w:rsidR="00000000" w:rsidDel="00000000">
        <w:rPr>
          <w:rtl w:val="0"/>
        </w:rPr>
        <w:t xml:space="preserve">Он-Лайн табло</w:t>
      </w:r>
      <w:commentRangeEnd w:id="1"/>
      <w:r w:rsidRPr="00000000" w:rsidR="00000000" w:rsidDel="00000000">
        <w:commentReference w:id="1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pStyle w:val="Heading2"/>
      </w:pPr>
      <w:bookmarkStart w:id="85" w:colFirst="0" w:name="h.69m125kydobs" w:colLast="0"/>
      <w:bookmarkEnd w:id="85"/>
      <w:commentRangeStart w:id="2"/>
      <w:r w:rsidRPr="00000000" w:rsidR="00000000" w:rsidDel="00000000">
        <w:rPr>
          <w:rtl w:val="0"/>
        </w:rPr>
        <w:t xml:space="preserve">Рассписание</w:t>
      </w:r>
      <w:commentRangeEnd w:id="2"/>
      <w:r w:rsidRPr="00000000" w:rsidR="00000000" w:rsidDel="00000000">
        <w:commentReference w:id="2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pStyle w:val="Heading2"/>
      </w:pPr>
      <w:bookmarkStart w:id="86" w:colFirst="0" w:name="h.8um73gil5w94" w:colLast="0"/>
      <w:bookmarkEnd w:id="86"/>
      <w:commentRangeStart w:id="3"/>
      <w:r w:rsidRPr="00000000" w:rsidR="00000000" w:rsidDel="00000000">
        <w:rPr>
          <w:rtl w:val="0"/>
        </w:rPr>
        <w:t xml:space="preserve">Схема аэропорта</w:t>
      </w:r>
      <w:commentRangeEnd w:id="3"/>
      <w:r w:rsidRPr="00000000" w:rsidR="00000000" w:rsidDel="00000000">
        <w:commentReference w:id="3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pStyle w:val="Heading2"/>
      </w:pPr>
      <w:bookmarkStart w:id="87" w:colFirst="0" w:name="h.m30zay4cm462" w:colLast="0"/>
      <w:bookmarkEnd w:id="87"/>
      <w:r w:rsidRPr="00000000" w:rsidR="00000000" w:rsidDel="00000000">
        <w:rPr>
          <w:rtl w:val="0"/>
        </w:rPr>
        <w:t xml:space="preserve">Вопрос-ответ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“Задать вопрос”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форму “Задать вопрос”, эффект анимации slideDown, если форма скрыта.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форму “Задать вопрос”, эффект анимации slideUp, если форма видима.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Форма “Задать вопрос”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Начальное состояние - скрыт.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Поля формы: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ФИО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Тип поля - строка.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Поле обязательно для заполнения.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Адрес электронной почты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Тип поля - строка.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Осуществляется проверка введенных значений на корректный адрес электронной почты.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Вопрос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Тип поля - текст.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Поле обязательно для заполнения.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Элементы управления формы: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кнопка “Отправить”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Перед отправкой формы осуществляется проверка значений.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Если при проверке возникло исключение, то, для каждого поля не прошедшего проверку должно отобразиться сообщение об ошибке в зависимости от типа ошибки и фокус должен быть установлен на первый элемент содержащий ошибку: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“Поле [название поля] обязательно для заполнения”, для незаполненного обязательного поля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“Поля [название поля] было заполнено не верно”, для некорректно заполненного поля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успешной отправке формы, на адрес указанном в настройках системы управления отправляется сообщение со значениями полей формы.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Если поле адрес электронной почты заполнено, на данный адрес отправляется сообщение о том, что вопрос принят и специалисты компании ответят на него в ближайшее время.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Если при сохранении данных произошли ошибки, отображается блок с сообщениями об ошибке, иначе отображается сообщение об успешной отправке.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Данные формы сохраняются в ИБ </w:t>
      </w:r>
      <w:r w:rsidRPr="00000000" w:rsidR="00000000" w:rsidDel="00000000">
        <w:rPr>
          <w:b w:val="1"/>
          <w:rtl w:val="0"/>
        </w:rPr>
        <w:t xml:space="preserve">Вопросы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сохранении данных поле “активен” устанавливается в значение “нет”, поле “дата” в значение “текущее дата и время”.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Вопросы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- 5.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ФИО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Вопрос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Ответ. Начальное состояние - скрыт.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“Читать ответ”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“Ответ”, эффект анимации slideDown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“Читать ответ”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“Скрыть ответ”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“Скрыть ответ”: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Начальное состояние - скрыт.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“Ответ”, эффект анимации slideUp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“Читать ответ”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“Скрыть ответ”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ТЭ “Показать еще”</w:t>
      </w:r>
    </w:p>
    <w:p w:rsidP="00000000" w:rsidRPr="00000000" w:rsidR="00000000" w:rsidDel="00000000" w:rsidRDefault="00000000">
      <w:pPr>
        <w:pStyle w:val="Heading2"/>
      </w:pPr>
      <w:bookmarkStart w:id="88" w:colFirst="0" w:name="h.t7sknggnk9cb" w:colLast="0"/>
      <w:bookmarkEnd w:id="88"/>
      <w:r w:rsidRPr="00000000" w:rsidR="00000000" w:rsidDel="00000000">
        <w:rPr>
          <w:rtl w:val="0"/>
        </w:rPr>
        <w:t xml:space="preserve">Авиакомпаниям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89" w:colFirst="0" w:name="h.t3aok96tsdui" w:colLast="0"/>
      <w:bookmarkEnd w:id="89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90" w:colFirst="0" w:name="h.ddnqjrl7waet" w:colLast="0"/>
      <w:bookmarkEnd w:id="90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ИБ </w:t>
      </w:r>
      <w:r w:rsidRPr="00000000" w:rsidR="00000000" w:rsidDel="00000000">
        <w:rPr>
          <w:b w:val="1"/>
          <w:rtl w:val="0"/>
        </w:rPr>
        <w:t xml:space="preserve">Авиакомпаниям </w:t>
      </w:r>
      <w:r w:rsidRPr="00000000" w:rsidR="00000000" w:rsidDel="00000000">
        <w:rPr>
          <w:rtl w:val="0"/>
        </w:rPr>
        <w:t xml:space="preserve">первого уровня, 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91" w:colFirst="0" w:name="h.ur0zgv8cnc0t" w:colLast="0"/>
      <w:bookmarkEnd w:id="91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Документы по авиакомпаниям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 с названием”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Авиакомпаниям</w:t>
      </w:r>
      <w:r w:rsidRPr="00000000" w:rsidR="00000000" w:rsidDel="00000000">
        <w:rPr>
          <w:rtl w:val="0"/>
        </w:rPr>
        <w:t xml:space="preserve"> первого уровня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Авиакомпаниям</w:t>
      </w:r>
      <w:r w:rsidRPr="00000000" w:rsidR="00000000" w:rsidDel="00000000">
        <w:rPr>
          <w:rtl w:val="0"/>
        </w:rPr>
        <w:t xml:space="preserve"> разделов 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 с названием”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Авиакомпаниям</w:t>
      </w:r>
      <w:r w:rsidRPr="00000000" w:rsidR="00000000" w:rsidDel="00000000">
        <w:rPr>
          <w:rtl w:val="0"/>
        </w:rPr>
        <w:t xml:space="preserve"> разделов первого уровня: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 - ссылка на страницу раздела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92" w:colFirst="0" w:name="h.rb9ryjihapp3" w:colLast="0"/>
      <w:bookmarkEnd w:id="92"/>
      <w:r w:rsidRPr="00000000" w:rsidR="00000000" w:rsidDel="00000000">
        <w:rPr>
          <w:rtl w:val="0"/>
        </w:rPr>
        <w:t xml:space="preserve">Страница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страницы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Авиакомпаниям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 ИБ </w:t>
      </w:r>
      <w:r w:rsidRPr="00000000" w:rsidR="00000000" w:rsidDel="00000000">
        <w:rPr>
          <w:b w:val="1"/>
          <w:rtl w:val="0"/>
        </w:rPr>
        <w:t xml:space="preserve">Авиакомпаниям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Авиакомпаниям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“ДД.ММ.ГГГГ”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Форма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Содержание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pStyle w:val="Heading2"/>
      </w:pPr>
      <w:bookmarkStart w:id="93" w:colFirst="0" w:name="h.a6td391pro8q" w:colLast="0"/>
      <w:bookmarkEnd w:id="93"/>
      <w:commentRangeStart w:id="4"/>
      <w:r w:rsidRPr="00000000" w:rsidR="00000000" w:rsidDel="00000000">
        <w:rPr>
          <w:rtl w:val="0"/>
        </w:rPr>
        <w:t xml:space="preserve">Грузоперевозки</w:t>
      </w:r>
      <w:commentRangeEnd w:id="4"/>
      <w:r w:rsidRPr="00000000" w:rsidR="00000000" w:rsidDel="00000000">
        <w:commentReference w:id="4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Форма “Отслеживание груза”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Поля формы: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Номер груза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Тип поля - строка.</w:t>
      </w:r>
    </w:p>
    <w:p w:rsidP="00000000" w:rsidRPr="00000000" w:rsidR="00000000" w:rsidDel="00000000" w:rsidRDefault="00000000">
      <w:pPr>
        <w:ind w:left="2880" w:firstLine="0"/>
      </w:pPr>
      <w:r w:rsidRPr="00000000" w:rsidR="00000000" w:rsidDel="00000000">
        <w:rPr>
          <w:rtl w:val="0"/>
        </w:rPr>
        <w:t xml:space="preserve">Поле обязательно для заполнения.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Элементы управления формы: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кнопка “Найти”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Перед отправкой формы осуществляется проверка значений.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Если при проверке возникло исключение, фокус должен быть установлен на первый элемент содержащий ошибку.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успешной проверки формы, осуществляется запрос и загрузка результата в ПЭ “Результаты поиска”.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ПЭ “Результаты поиска”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Начальное состояние - скрыт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Местоположение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Статус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 изменения статуса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ВО “Правила получения груза”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ИЭ “Читать дальше”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Увеличивает высоту отображения ВО “Правила получения груза”, эффект анимации slideDown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“Читать дальше”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Документы по грузоперевозкам </w:t>
      </w:r>
      <w:r w:rsidRPr="00000000" w:rsidR="00000000" w:rsidDel="00000000">
        <w:rPr>
          <w:rtl w:val="0"/>
        </w:rPr>
        <w:t xml:space="preserve">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Документы по грузоперевозкам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разделов первого уровня: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tl w:val="0"/>
        </w:rPr>
        <w:t xml:space="preserve">Документ. ТЭ “Документ для скачивания с названием”</w:t>
      </w:r>
    </w:p>
    <w:p w:rsidP="00000000" w:rsidRPr="00000000" w:rsidR="00000000" w:rsidDel="00000000" w:rsidRDefault="00000000">
      <w:pPr>
        <w:pStyle w:val="Heading2"/>
      </w:pPr>
      <w:bookmarkStart w:id="94" w:colFirst="0" w:name="h.jtlurdx2a9gv" w:colLast="0"/>
      <w:bookmarkEnd w:id="94"/>
      <w:r w:rsidRPr="00000000" w:rsidR="00000000" w:rsidDel="00000000">
        <w:rPr>
          <w:rtl w:val="0"/>
        </w:rPr>
        <w:t xml:space="preserve">Раскрытие информации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95" w:colFirst="0" w:name="h.jq35wgk0d7mj" w:colLast="0"/>
      <w:bookmarkEnd w:id="95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96" w:colFirst="0" w:name="h.v4nyky45emqr" w:colLast="0"/>
      <w:bookmarkEnd w:id="96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ИБ </w:t>
      </w:r>
      <w:r w:rsidRPr="00000000" w:rsidR="00000000" w:rsidDel="00000000">
        <w:rPr>
          <w:b w:val="1"/>
          <w:rtl w:val="0"/>
        </w:rPr>
        <w:t xml:space="preserve">Раскрытие информации </w:t>
      </w:r>
      <w:r w:rsidRPr="00000000" w:rsidR="00000000" w:rsidDel="00000000">
        <w:rPr>
          <w:rtl w:val="0"/>
        </w:rPr>
        <w:t xml:space="preserve">первого уровня, сортировка разделов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97" w:colFirst="0" w:name="h.2u6gbek9hzs" w:colLast="0"/>
      <w:bookmarkEnd w:id="97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раздела первого уровня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 используя код “302 Moved Temporarily”.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Сортировка разделов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98" w:colFirst="0" w:name="h.wkfl7zijn3f0" w:colLast="0"/>
      <w:bookmarkEnd w:id="98"/>
      <w:r w:rsidRPr="00000000" w:rsidR="00000000" w:rsidDel="00000000">
        <w:rPr>
          <w:rtl w:val="0"/>
        </w:rPr>
        <w:t xml:space="preserve">Страница раздела первого уровня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страницы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Разделы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Сортировка разделов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Количество разделов - все.</w:t>
      </w:r>
    </w:p>
    <w:p w:rsidP="00000000" w:rsidRPr="00000000" w:rsidR="00000000" w:rsidDel="00000000" w:rsidRDefault="00000000">
      <w:pPr>
        <w:ind w:left="1125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Категория - ссылка на страницу раздела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 разделов: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- 5.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“ДД.ММ.ГГГГ”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Форма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Содержание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“Показать все”: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Является ссылкой на страницу раздела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tl w:val="0"/>
        </w:rPr>
        <w:t xml:space="preserve">Отображается если количество элементов в разделе больше 5</w:t>
      </w:r>
    </w:p>
    <w:p w:rsidP="00000000" w:rsidRPr="00000000" w:rsidR="00000000" w:rsidDel="00000000" w:rsidRDefault="00000000">
      <w:pPr>
        <w:pStyle w:val="Heading3"/>
      </w:pPr>
      <w:bookmarkStart w:id="99" w:colFirst="0" w:name="h.luym06rmuyqe" w:colLast="0"/>
      <w:bookmarkEnd w:id="99"/>
      <w:r w:rsidRPr="00000000" w:rsidR="00000000" w:rsidDel="00000000">
        <w:rPr>
          <w:rtl w:val="0"/>
        </w:rPr>
        <w:t xml:space="preserve">Страница раздела второго уровня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страницы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Раздел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Категория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Раскрытие информации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Дата. Формат отображения - “ДД.ММ.ГГГГ”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Форма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Содержание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pStyle w:val="Heading2"/>
      </w:pPr>
      <w:bookmarkStart w:id="100" w:colFirst="0" w:name="h.5fjly599ntjr" w:colLast="0"/>
      <w:bookmarkEnd w:id="100"/>
      <w:r w:rsidRPr="00000000" w:rsidR="00000000" w:rsidDel="00000000">
        <w:rPr>
          <w:rtl w:val="0"/>
        </w:rPr>
        <w:t xml:space="preserve">Закупки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101" w:colFirst="0" w:name="h.lgoiukeorvdl" w:colLast="0"/>
      <w:bookmarkEnd w:id="101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bookmarkStart w:id="102" w:colFirst="0" w:name="h.99y3isy1lqw1" w:colLast="0"/>
      <w:bookmarkEnd w:id="102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Проводимые закупки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Динамическая часть формируется из 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 и символьный код элемента не пустой, сортировка элементов в порядке возрастания значения сортировка.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bookmarkStart w:id="103" w:colFirst="0" w:name="h.55kbqdlssae2" w:colLast="0"/>
      <w:bookmarkEnd w:id="103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“Проводимые закупки” используя код “302 Moved Temporarily”.</w:t>
      </w:r>
    </w:p>
    <w:p w:rsidP="00000000" w:rsidRPr="00000000" w:rsidR="00000000" w:rsidDel="00000000" w:rsidRDefault="00000000">
      <w:pPr>
        <w:pStyle w:val="Heading2"/>
      </w:pPr>
      <w:bookmarkStart w:id="104" w:colFirst="0" w:name="h.okgeycavs3nn" w:colLast="0"/>
      <w:bookmarkEnd w:id="104"/>
      <w:r w:rsidRPr="00000000" w:rsidR="00000000" w:rsidDel="00000000">
        <w:rPr>
          <w:rtl w:val="0"/>
        </w:rPr>
        <w:t xml:space="preserve">Проводимые закупки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Документы по закупкам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Название документа, документ. ТЭ “Документ для скачивания с названием”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Закупки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окончания активности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- 7.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Номер заявки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Заявка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Статус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Дата статуса. Формат отображения:</w:t>
      </w:r>
    </w:p>
    <w:p w:rsidP="00000000" w:rsidRPr="00000000" w:rsidR="00000000" w:rsidDel="00000000" w:rsidRDefault="00000000">
      <w:pPr>
        <w:spacing w:lineRule="auto" w:after="0" w:before="0"/>
        <w:ind w:left="2880" w:firstLine="0"/>
      </w:pPr>
      <w:r w:rsidRPr="00000000" w:rsidR="00000000" w:rsidDel="00000000">
        <w:rPr>
          <w:rtl w:val="0"/>
        </w:rPr>
        <w:t xml:space="preserve">“ДД.ММ.ГГ”, если статус равен значению “Изменена”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Дата окончания. Формат отображения - “ДД.ММ.ГГГГ ЧЧ:ММ”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Извещение, Документация, Протокол вскрытия конвертов, Протокол рассмотрения заявки. ТЭ “Документы для скачивания с названием” (название документа - берется из описания документа). Начальное состояние - скрыт.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“Показать документы”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“Извещение, Документация, Протокол вскрытия конвертов, Протокол рассмотрения заявки”, эффект анимации slideDown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“Показать документы”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“Скрыть документы”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“Скрыть документы”: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Начальное состояние - скрыт.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блок “Извещение, Документация, Протокол вскрытия конвертов, Протокол рассмотрения заявки”, эффект анимации slideUp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Отображает ЭИ “Показать документы”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Скрывает ЭИ “Скрыть документы”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ТЭ “Показать еще”</w:t>
      </w:r>
    </w:p>
    <w:p w:rsidP="00000000" w:rsidRPr="00000000" w:rsidR="00000000" w:rsidDel="00000000" w:rsidRDefault="00000000">
      <w:pPr>
        <w:pStyle w:val="Heading2"/>
      </w:pPr>
      <w:bookmarkStart w:id="105" w:colFirst="0" w:name="h.65b4rqh6op2v" w:colLast="0"/>
      <w:bookmarkEnd w:id="105"/>
      <w:r w:rsidRPr="00000000" w:rsidR="00000000" w:rsidDel="00000000">
        <w:rPr>
          <w:rtl w:val="0"/>
        </w:rPr>
        <w:t xml:space="preserve">Профком</w:t>
      </w:r>
    </w:p>
    <w:p w:rsidP="00000000" w:rsidRPr="00000000" w:rsidR="00000000" w:rsidDel="00000000" w:rsidRDefault="00000000">
      <w:pPr>
        <w:pStyle w:val="Heading3"/>
      </w:pPr>
      <w:bookmarkStart w:id="106" w:colFirst="0" w:name="h.osmw8wpqvr9j" w:colLast="0"/>
      <w:bookmarkEnd w:id="106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</w:pPr>
      <w:bookmarkStart w:id="107" w:colFirst="0" w:name="h.z788s2jdshty" w:colLast="0"/>
      <w:bookmarkEnd w:id="107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Статическая часть содержит пункты ведущие на одноименные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Документы ОПАР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Разделов ИБ </w:t>
      </w:r>
      <w:r w:rsidRPr="00000000" w:rsidR="00000000" w:rsidDel="00000000">
        <w:rPr>
          <w:b w:val="1"/>
          <w:rtl w:val="0"/>
        </w:rPr>
        <w:t xml:space="preserve">Новости профкома</w:t>
      </w:r>
      <w:r w:rsidRPr="00000000" w:rsidR="00000000" w:rsidDel="00000000">
        <w:rPr>
          <w:rtl w:val="0"/>
        </w:rPr>
        <w:t xml:space="preserve">, сортировка разделов в порядке возрастания значения сортировка.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Разделов ИБ </w:t>
      </w:r>
      <w:r w:rsidRPr="00000000" w:rsidR="00000000" w:rsidDel="00000000">
        <w:rPr>
          <w:b w:val="1"/>
          <w:rtl w:val="0"/>
        </w:rPr>
        <w:t xml:space="preserve">Структура профкома</w:t>
      </w:r>
      <w:r w:rsidRPr="00000000" w:rsidR="00000000" w:rsidDel="00000000">
        <w:rPr>
          <w:rtl w:val="0"/>
        </w:rPr>
        <w:t xml:space="preserve">, сортировка разделов в порядке возрастания значения сортировка.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Элементов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  <w:t xml:space="preserve"> у которых символьный код раздела равен адресу страницы, сортировка элементов в порядке возрастания значения сортировка.</w:t>
      </w:r>
    </w:p>
    <w:p w:rsidP="00000000" w:rsidRPr="00000000" w:rsidR="00000000" w:rsidDel="00000000" w:rsidRDefault="00000000">
      <w:pPr>
        <w:pStyle w:val="Heading3"/>
      </w:pPr>
      <w:bookmarkStart w:id="108" w:colFirst="0" w:name="h.h7pstqotcqs4" w:colLast="0"/>
      <w:bookmarkEnd w:id="108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“Новости профсоюза” используя код “302 Moved Temporarily”.</w:t>
      </w:r>
    </w:p>
    <w:p w:rsidP="00000000" w:rsidRPr="00000000" w:rsidR="00000000" w:rsidDel="00000000" w:rsidRDefault="00000000">
      <w:pPr>
        <w:pStyle w:val="Heading2"/>
      </w:pPr>
      <w:bookmarkStart w:id="109" w:colFirst="0" w:name="h.zat8tnjxdk8u" w:colLast="0"/>
      <w:bookmarkEnd w:id="109"/>
      <w:r w:rsidRPr="00000000" w:rsidR="00000000" w:rsidDel="00000000">
        <w:rPr>
          <w:rtl w:val="0"/>
        </w:rPr>
        <w:t xml:space="preserve">Новости профсоюза, Наши мероприятия</w:t>
      </w:r>
    </w:p>
    <w:p w:rsidP="00000000" w:rsidRPr="00000000" w:rsidR="00000000" w:rsidDel="00000000" w:rsidRDefault="00000000">
      <w:pPr>
        <w:pStyle w:val="Heading3"/>
      </w:pPr>
      <w:bookmarkStart w:id="110" w:colFirst="0" w:name="h.ovistfyvy4ry" w:colLast="0"/>
      <w:bookmarkEnd w:id="110"/>
      <w:r w:rsidRPr="00000000" w:rsidR="00000000" w:rsidDel="00000000">
        <w:rPr>
          <w:rtl w:val="0"/>
        </w:rPr>
        <w:t xml:space="preserve">Страница раздела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Новости профкома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Раздел ИБ </w:t>
      </w:r>
      <w:r w:rsidRPr="00000000" w:rsidR="00000000" w:rsidDel="00000000">
        <w:rPr>
          <w:b w:val="1"/>
          <w:rtl w:val="0"/>
        </w:rPr>
        <w:t xml:space="preserve">Новости профкома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Новости профкома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- 4.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Дата. Формат отображения: “ДД.ММ.ГГГГ”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Заголовок - ссылка на страницу элемента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Описание для анонса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ТЭ “Показать еще”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111" w:colFirst="0" w:name="h.wle9kbjbkjv6" w:colLast="0"/>
      <w:bookmarkEnd w:id="111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Новости профкома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Новости профкома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Детальное 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Изображения. ТЭ “Список изображений”</w:t>
      </w:r>
    </w:p>
    <w:p w:rsidP="00000000" w:rsidRPr="00000000" w:rsidR="00000000" w:rsidDel="00000000" w:rsidRDefault="00000000">
      <w:pPr>
        <w:pStyle w:val="Heading2"/>
      </w:pPr>
      <w:bookmarkStart w:id="112" w:colFirst="0" w:name="h.7qp4doer1kvs" w:colLast="0"/>
      <w:bookmarkEnd w:id="112"/>
      <w:r w:rsidRPr="00000000" w:rsidR="00000000" w:rsidDel="00000000">
        <w:rPr>
          <w:rtl w:val="0"/>
        </w:rPr>
        <w:t xml:space="preserve">Состав профкома, Цеховые комитеты филиалов, Совет ветеранов, Совет молодёжи</w:t>
      </w:r>
    </w:p>
    <w:p w:rsidP="00000000" w:rsidRPr="00000000" w:rsidR="00000000" w:rsidDel="00000000" w:rsidRDefault="00000000">
      <w:pPr>
        <w:pStyle w:val="Heading3"/>
      </w:pPr>
      <w:bookmarkStart w:id="113" w:colFirst="0" w:name="h.pc2iluvobuan" w:colLast="0"/>
      <w:bookmarkEnd w:id="113"/>
      <w:r w:rsidRPr="00000000" w:rsidR="00000000" w:rsidDel="00000000">
        <w:rPr>
          <w:rtl w:val="0"/>
        </w:rPr>
        <w:t xml:space="preserve">Страница раздела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пользовательских полей раздела ИБ </w:t>
      </w:r>
      <w:r w:rsidRPr="00000000" w:rsidR="00000000" w:rsidDel="00000000">
        <w:rPr>
          <w:b w:val="1"/>
          <w:rtl w:val="0"/>
        </w:rPr>
        <w:t xml:space="preserve">Структура профкома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Раздел ИБ </w:t>
      </w:r>
      <w:r w:rsidRPr="00000000" w:rsidR="00000000" w:rsidDel="00000000">
        <w:rPr>
          <w:b w:val="1"/>
          <w:rtl w:val="0"/>
        </w:rPr>
        <w:t xml:space="preserve">Структура профкома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Структура профкома</w:t>
      </w:r>
      <w:r w:rsidRPr="00000000" w:rsidR="00000000" w:rsidDel="00000000">
        <w:rPr>
          <w:rtl w:val="0"/>
        </w:rPr>
        <w:t xml:space="preserve"> раздела: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возрастания значения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ФИО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Миниатюра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Должность</w:t>
      </w:r>
    </w:p>
    <w:p w:rsidP="00000000" w:rsidRPr="00000000" w:rsidR="00000000" w:rsidDel="00000000" w:rsidRDefault="00000000">
      <w:pPr>
        <w:spacing w:lineRule="auto" w:after="0" w:before="0"/>
        <w:ind w:left="2160" w:firstLine="0"/>
      </w:pPr>
      <w:r w:rsidRPr="00000000" w:rsidR="00000000" w:rsidDel="00000000">
        <w:rPr>
          <w:rtl w:val="0"/>
        </w:rPr>
        <w:t xml:space="preserve">Контакты. Формат отображения - “</w:t>
      </w:r>
      <w:r w:rsidRPr="00000000" w:rsidR="00000000" w:rsidDel="00000000">
        <w:rPr>
          <w:b w:val="1"/>
          <w:rtl w:val="0"/>
        </w:rPr>
        <w:t xml:space="preserve">Описание</w:t>
      </w:r>
      <w:r w:rsidRPr="00000000" w:rsidR="00000000" w:rsidDel="00000000">
        <w:rPr>
          <w:rtl w:val="0"/>
        </w:rPr>
        <w:t xml:space="preserve">: </w:t>
      </w:r>
      <w:r w:rsidRPr="00000000" w:rsidR="00000000" w:rsidDel="00000000">
        <w:rPr>
          <w:b w:val="1"/>
          <w:rtl w:val="0"/>
        </w:rPr>
        <w:t xml:space="preserve">значение</w:t>
      </w:r>
      <w:r w:rsidRPr="00000000" w:rsidR="00000000" w:rsidDel="00000000">
        <w:rPr>
          <w:rtl w:val="0"/>
        </w:rPr>
        <w:t xml:space="preserve">”</w:t>
      </w:r>
    </w:p>
    <w:p w:rsidP="00000000" w:rsidRPr="00000000" w:rsidR="00000000" w:rsidDel="00000000" w:rsidRDefault="00000000">
      <w:pPr>
        <w:pStyle w:val="Heading2"/>
      </w:pPr>
      <w:bookmarkStart w:id="114" w:colFirst="0" w:name="h.sxx1q8iky0bm" w:colLast="0"/>
      <w:bookmarkEnd w:id="114"/>
      <w:r w:rsidRPr="00000000" w:rsidR="00000000" w:rsidDel="00000000">
        <w:rPr>
          <w:rtl w:val="0"/>
        </w:rPr>
        <w:t xml:space="preserve">Документы ОПАР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Элементы ИБ </w:t>
      </w:r>
      <w:r w:rsidRPr="00000000" w:rsidR="00000000" w:rsidDel="00000000">
        <w:rPr>
          <w:b w:val="1"/>
          <w:rtl w:val="0"/>
        </w:rPr>
        <w:t xml:space="preserve">Документы ОПАР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Сортировка элементов в порядке убывания значения </w:t>
      </w:r>
      <w:r w:rsidRPr="00000000" w:rsidR="00000000" w:rsidDel="00000000">
        <w:rPr>
          <w:b w:val="1"/>
          <w:rtl w:val="0"/>
        </w:rPr>
        <w:t xml:space="preserve">дата начала активности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Количество элементов - все.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Дата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Название документа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pStyle w:val="Heading2"/>
      </w:pPr>
      <w:bookmarkStart w:id="115" w:colFirst="0" w:name="h.8kp4oey4ps2p" w:colLast="0"/>
      <w:bookmarkEnd w:id="115"/>
      <w:r w:rsidRPr="00000000" w:rsidR="00000000" w:rsidDel="00000000">
        <w:rPr>
          <w:rtl w:val="0"/>
        </w:rPr>
        <w:t xml:space="preserve">Справочная информация</w:t>
      </w:r>
    </w:p>
    <w:p w:rsidP="00000000" w:rsidRPr="00000000" w:rsidR="00000000" w:rsidDel="00000000" w:rsidRDefault="00000000">
      <w:pPr>
        <w:pStyle w:val="Heading3"/>
      </w:pPr>
      <w:bookmarkStart w:id="116" w:colFirst="0" w:name="h.lkadmouif99l" w:colLast="0"/>
      <w:bookmarkEnd w:id="116"/>
      <w:r w:rsidRPr="00000000" w:rsidR="00000000" w:rsidDel="00000000">
        <w:rPr>
          <w:rtl w:val="0"/>
        </w:rPr>
        <w:t xml:space="preserve">Меню</w:t>
      </w:r>
    </w:p>
    <w:p w:rsidP="00000000" w:rsidRPr="00000000" w:rsidR="00000000" w:rsidDel="00000000" w:rsidRDefault="00000000">
      <w:pPr>
        <w:pStyle w:val="Heading4"/>
      </w:pPr>
      <w:bookmarkStart w:id="117" w:colFirst="0" w:name="h.azimszhbrlnx" w:colLast="0"/>
      <w:bookmarkEnd w:id="117"/>
      <w:r w:rsidRPr="00000000" w:rsidR="00000000" w:rsidDel="00000000">
        <w:rPr>
          <w:rtl w:val="0"/>
        </w:rPr>
        <w:t xml:space="preserve">Меню раздела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Динамическая часть формируется из разделов и элементов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118" w:colFirst="0" w:name="h.rb92jno3tiyk" w:colLast="0"/>
      <w:bookmarkEnd w:id="118"/>
      <w:r w:rsidRPr="00000000" w:rsidR="00000000" w:rsidDel="00000000">
        <w:rPr>
          <w:rtl w:val="0"/>
        </w:rPr>
        <w:t xml:space="preserve">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элемента, первого раздела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  <w:t xml:space="preserve"> используя код “302 Moved Temporarily”.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Сортировка разделов и элементов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119" w:colFirst="0" w:name="h.hnfpnpx3fhjw" w:colLast="0"/>
      <w:bookmarkEnd w:id="119"/>
      <w:r w:rsidRPr="00000000" w:rsidR="00000000" w:rsidDel="00000000">
        <w:rPr>
          <w:rtl w:val="0"/>
        </w:rPr>
        <w:t xml:space="preserve">Страница списка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Перенаправляет на страницу первого элемента, текущего раздела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  <w:t xml:space="preserve"> используя код “302 Moved Temporarily”.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Сортировка элементов в порядке возрастания поля </w:t>
      </w:r>
      <w:r w:rsidRPr="00000000" w:rsidR="00000000" w:rsidDel="00000000">
        <w:rPr>
          <w:b w:val="1"/>
          <w:rtl w:val="0"/>
        </w:rPr>
        <w:t xml:space="preserve">сортировка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</w:pPr>
      <w:bookmarkStart w:id="120" w:colFirst="0" w:name="h.lrq8owtipzhe" w:colLast="0"/>
      <w:bookmarkEnd w:id="120"/>
      <w:r w:rsidRPr="00000000" w:rsidR="00000000" w:rsidDel="00000000">
        <w:rPr>
          <w:rtl w:val="0"/>
        </w:rPr>
        <w:t xml:space="preserve">Страница элемента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Элемент ИБ </w:t>
      </w:r>
      <w:r w:rsidRPr="00000000" w:rsidR="00000000" w:rsidDel="00000000">
        <w:rPr>
          <w:b w:val="1"/>
          <w:rtl w:val="0"/>
        </w:rPr>
        <w:t xml:space="preserve">Справочная информация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Заголовок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Детальное 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Документы. ТЭ “Список документов”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Изображения. ТЭ “Список изображений”</w:t>
      </w:r>
    </w:p>
    <w:p w:rsidP="00000000" w:rsidRPr="00000000" w:rsidR="00000000" w:rsidDel="00000000" w:rsidRDefault="00000000">
      <w:pPr>
        <w:pStyle w:val="Heading2"/>
      </w:pPr>
      <w:bookmarkStart w:id="121" w:colFirst="0" w:name="h.aqwag7j5tasy" w:colLast="0"/>
      <w:bookmarkEnd w:id="121"/>
      <w:r w:rsidRPr="00000000" w:rsidR="00000000" w:rsidDel="00000000">
        <w:rPr>
          <w:rtl w:val="0"/>
        </w:rPr>
        <w:t xml:space="preserve">Карта сайта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Метаданные берутся из свойств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Карта сайта: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Тип меню верхнего уровня - меню карты сайта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Тип подчиненного меню - меню раздела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Глубина вложенности - 3 уровня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bookmarkStart w:id="122" w:colFirst="0" w:name="h.8i1k7kn5y2ym" w:colLast="0"/>
      <w:bookmarkEnd w:id="122"/>
      <w:r w:rsidRPr="00000000" w:rsidR="00000000" w:rsidDel="00000000">
        <w:rPr>
          <w:rtl w:val="0"/>
        </w:rPr>
        <w:t xml:space="preserve">Текстовая страница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Метаданные берутся из элемента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 страницы: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 xml:space="preserve">Элемент ИБ </w:t>
      </w:r>
      <w:r w:rsidRPr="00000000" w:rsidR="00000000" w:rsidDel="00000000">
        <w:rPr>
          <w:b w:val="1"/>
          <w:rtl w:val="0"/>
        </w:rPr>
        <w:t xml:space="preserve">Текстовые страницы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Отображаемые поля: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Детальное описание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Документы. ТЭ “Список документов”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Изображения. ТЭ “Список изображений”</w:t>
      </w:r>
    </w:p>
    <w:p w:rsidP="00000000" w:rsidRPr="00000000" w:rsidR="00000000" w:rsidDel="00000000" w:rsidRDefault="00000000">
      <w:pPr>
        <w:spacing w:lineRule="auto" w:after="0" w:before="0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23" w:colFirst="0" w:name="h.c6bwl84nk0qq" w:colLast="0"/>
      <w:bookmarkEnd w:id="12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1"/>
      </w:pPr>
      <w:bookmarkStart w:id="124" w:colFirst="0" w:name="h.8koa2sso07el" w:colLast="0"/>
      <w:bookmarkEnd w:id="12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25" w:colFirst="0" w:name="h.arp5xkqa6en1" w:colLast="0"/>
      <w:bookmarkEnd w:id="125"/>
      <w:r w:rsidRPr="00000000" w:rsidR="00000000" w:rsidDel="00000000">
        <w:rPr>
          <w:rtl w:val="0"/>
        </w:rPr>
        <w:t xml:space="preserve">Типовые элементы</w:t>
      </w:r>
    </w:p>
    <w:p w:rsidP="00000000" w:rsidRPr="00000000" w:rsidR="00000000" w:rsidDel="00000000" w:rsidRDefault="00000000">
      <w:pPr>
        <w:pStyle w:val="Heading2"/>
      </w:pPr>
      <w:bookmarkStart w:id="126" w:colFirst="0" w:name="h.vpcnky90dg05" w:colLast="0"/>
      <w:bookmarkEnd w:id="126"/>
      <w:r w:rsidRPr="00000000" w:rsidR="00000000" w:rsidDel="00000000">
        <w:rPr>
          <w:rtl w:val="0"/>
        </w:rPr>
        <w:t xml:space="preserve">Показать ещё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При нажатии подгружается следующий незагруженный блок элементов без перезагрузки страницы.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Отображается если количество элементов подлежащих загрузке больше нуля.</w:t>
      </w:r>
    </w:p>
    <w:p w:rsidP="00000000" w:rsidRPr="00000000" w:rsidR="00000000" w:rsidDel="00000000" w:rsidRDefault="00000000">
      <w:pPr>
        <w:pStyle w:val="Heading2"/>
      </w:pPr>
      <w:bookmarkStart w:id="127" w:colFirst="0" w:name="h.6yv83a6t0amx" w:colLast="0"/>
      <w:bookmarkEnd w:id="127"/>
      <w:r w:rsidRPr="00000000" w:rsidR="00000000" w:rsidDel="00000000">
        <w:rPr>
          <w:rtl w:val="0"/>
        </w:rPr>
        <w:t xml:space="preserve">Список документов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Список документов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Дата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Название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Документ. ТЭ “Документ для скачивания”</w:t>
      </w:r>
    </w:p>
    <w:p w:rsidP="00000000" w:rsidRPr="00000000" w:rsidR="00000000" w:rsidDel="00000000" w:rsidRDefault="00000000">
      <w:pPr>
        <w:pStyle w:val="Heading2"/>
      </w:pPr>
      <w:bookmarkStart w:id="128" w:colFirst="0" w:name="h.e6ifpwl15boe" w:colLast="0"/>
      <w:bookmarkEnd w:id="128"/>
      <w:r w:rsidRPr="00000000" w:rsidR="00000000" w:rsidDel="00000000">
        <w:rPr>
          <w:rtl w:val="0"/>
        </w:rPr>
        <w:t xml:space="preserve">Список изображений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Элементы:</w:t>
      </w:r>
    </w:p>
    <w:p w:rsidP="00000000" w:rsidRPr="00000000" w:rsidR="00000000" w:rsidDel="00000000" w:rsidRDefault="00000000">
      <w:pPr>
        <w:spacing w:lineRule="auto" w:after="0" w:before="0"/>
        <w:ind w:left="720" w:firstLine="0"/>
      </w:pPr>
      <w:r w:rsidRPr="00000000" w:rsidR="00000000" w:rsidDel="00000000">
        <w:rPr>
          <w:rtl w:val="0"/>
        </w:rPr>
        <w:t xml:space="preserve">Список миниатюр изображений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Миниатюры объединены в группу изображений.</w:t>
      </w:r>
    </w:p>
    <w:p w:rsidP="00000000" w:rsidRPr="00000000" w:rsidR="00000000" w:rsidDel="00000000" w:rsidRDefault="00000000">
      <w:pPr>
        <w:spacing w:lineRule="auto" w:after="0" w:before="0"/>
        <w:ind w:left="1440" w:firstLine="0"/>
      </w:pPr>
      <w:r w:rsidRPr="00000000" w:rsidR="00000000" w:rsidDel="00000000">
        <w:rPr>
          <w:rtl w:val="0"/>
        </w:rPr>
        <w:t xml:space="preserve">При нажатии отображается детальное изображение с помощью jQuery плагина fancybox.</w:t>
      </w:r>
    </w:p>
    <w:p w:rsidP="00000000" w:rsidRPr="00000000" w:rsidR="00000000" w:rsidDel="00000000" w:rsidRDefault="00000000">
      <w:pPr>
        <w:pStyle w:val="Heading2"/>
      </w:pPr>
      <w:bookmarkStart w:id="129" w:colFirst="0" w:name="h.7blxyx6lezw8" w:colLast="0"/>
      <w:bookmarkEnd w:id="129"/>
      <w:r w:rsidRPr="00000000" w:rsidR="00000000" w:rsidDel="00000000">
        <w:rPr>
          <w:rtl w:val="0"/>
        </w:rPr>
        <w:t xml:space="preserve">Фото-галерея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Элементы: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Список миниатюр изображений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Список отображается с помощью слайдера.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Миниатюры объединены в группу изображений.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 отображается детальное изображение с помощью jQuery плагина fancybox.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“Слайд влево”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нажатии, прокрутке колеса мыши вверх: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Осуществляют плавную прокрутку списка миниатюр на половину ширины списка влево.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“Слайд вправо”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При нажатии, прокрутке колеса мыши вниз: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tl w:val="0"/>
        </w:rPr>
        <w:t xml:space="preserve">Осуществляют плавную прокрутку списка миниатюр на половину ширины списка вправо.</w:t>
      </w:r>
    </w:p>
    <w:p w:rsidP="00000000" w:rsidRPr="00000000" w:rsidR="00000000" w:rsidDel="00000000" w:rsidRDefault="00000000">
      <w:pPr>
        <w:pStyle w:val="Heading2"/>
      </w:pPr>
      <w:bookmarkStart w:id="130" w:colFirst="0" w:name="h.wm8gcac7l7r5" w:colLast="0"/>
      <w:bookmarkEnd w:id="130"/>
      <w:r w:rsidRPr="00000000" w:rsidR="00000000" w:rsidDel="00000000">
        <w:rPr>
          <w:rtl w:val="0"/>
        </w:rPr>
        <w:t xml:space="preserve">Документ для скачивания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Формат отображения:</w:t>
      </w:r>
    </w:p>
    <w:p w:rsidP="00000000" w:rsidRPr="00000000" w:rsidR="00000000" w:rsidDel="00000000" w:rsidRDefault="00000000">
      <w:pPr>
        <w:ind w:left="720" w:firstLine="0"/>
      </w:pPr>
      <w:commentRangeStart w:id="5"/>
      <w:r w:rsidRPr="00000000" w:rsidR="00000000" w:rsidDel="00000000">
        <w:rPr>
          <w:rtl w:val="0"/>
        </w:rPr>
        <w:t xml:space="preserve">Изображение типа документа</w:t>
      </w:r>
      <w:commentRangeEnd w:id="5"/>
      <w:r w:rsidRPr="00000000" w:rsidR="00000000" w:rsidDel="00000000">
        <w:commentReference w:id="5"/>
      </w:r>
      <w:r w:rsidRPr="00000000" w:rsidR="00000000" w:rsidDel="00000000">
        <w:rPr>
          <w:rtl w:val="0"/>
        </w:rPr>
        <w:t xml:space="preserve">, если у типа документа есть изображение, иначе изображение неизвестного типа.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ЭИ “Скачать” - ссылка на источник документа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Тип документа. Формат отображения - прописные буквы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Размер документа. Формат отображения: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Мб”,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мегабайтах с одним десятичным знаком, если размер документа более 1 мегабайта.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Кб”,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килобайтах с одним десятичным знаком, если размер документа более 1 килобайта.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байтах, если размер документа более 1 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“”, во всех остальных случаях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bookmarkStart w:id="131" w:colFirst="0" w:name="h.z2lx1epxb2q8" w:colLast="0"/>
      <w:bookmarkEnd w:id="131"/>
      <w:r w:rsidRPr="00000000" w:rsidR="00000000" w:rsidDel="00000000">
        <w:rPr>
          <w:rtl w:val="0"/>
        </w:rPr>
        <w:t xml:space="preserve">Документ для скачивания с названием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Формат отображения:</w:t>
      </w:r>
    </w:p>
    <w:p w:rsidP="00000000" w:rsidRPr="00000000" w:rsidR="00000000" w:rsidDel="00000000" w:rsidRDefault="00000000">
      <w:pPr>
        <w:ind w:left="720" w:firstLine="0"/>
      </w:pPr>
      <w:commentRangeStart w:id="5"/>
      <w:r w:rsidRPr="00000000" w:rsidR="00000000" w:rsidDel="00000000">
        <w:rPr>
          <w:rtl w:val="0"/>
        </w:rPr>
        <w:t xml:space="preserve">Изображение типа документа</w:t>
      </w:r>
      <w:commentRangeEnd w:id="5"/>
      <w:r w:rsidRPr="00000000" w:rsidR="00000000" w:rsidDel="00000000">
        <w:commentReference w:id="5"/>
      </w:r>
      <w:r w:rsidRPr="00000000" w:rsidR="00000000" w:rsidDel="00000000">
        <w:rPr>
          <w:rtl w:val="0"/>
        </w:rPr>
        <w:t xml:space="preserve">, если у типа документа есть изображение, иначе изображение неизвестного типа.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Название документа - ссылка на источник документа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Тип документа. Формат отображения - прописные буквы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Размер документа. Формат отображения: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Мб”,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мегабайтах с одним десятичным знаком, если размер документа более 1 мегабайта.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Кб”,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килобайтах с одним десятичным знаком, если размер документа более 1 килобайта.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б”, где </w:t>
      </w:r>
      <w:r w:rsidRPr="00000000" w:rsidR="00000000" w:rsidDel="00000000">
        <w:rPr>
          <w:b w:val="1"/>
          <w:rtl w:val="0"/>
        </w:rPr>
        <w:t xml:space="preserve">Х</w:t>
      </w:r>
      <w:r w:rsidRPr="00000000" w:rsidR="00000000" w:rsidDel="00000000">
        <w:rPr>
          <w:rtl w:val="0"/>
        </w:rPr>
        <w:t xml:space="preserve"> - размер документа в байтах, если размер документа более 1 байта.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“”, во всех остальных случаях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2"/>
      </w:pPr>
      <w:bookmarkStart w:id="132" w:colFirst="0" w:name="h.1ehecmqj8g3d" w:colLast="0"/>
      <w:bookmarkEnd w:id="13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33" w:colFirst="0" w:name="h.bg5dnlcd6wu6" w:colLast="0"/>
      <w:bookmarkEnd w:id="133"/>
      <w:r w:rsidRPr="00000000" w:rsidR="00000000" w:rsidDel="00000000">
        <w:rPr>
          <w:rtl w:val="0"/>
        </w:rPr>
        <w:t xml:space="preserve">Интеграция</w:t>
      </w:r>
    </w:p>
    <w:p w:rsidP="00000000" w:rsidRPr="00000000" w:rsidR="00000000" w:rsidDel="00000000" w:rsidRDefault="00000000">
      <w:pPr>
        <w:pStyle w:val="Heading2"/>
      </w:pPr>
      <w:bookmarkStart w:id="134" w:colFirst="0" w:name="h.4ada9mujmzb" w:colLast="0"/>
      <w:bookmarkEnd w:id="134"/>
      <w:r w:rsidRPr="00000000" w:rsidR="00000000" w:rsidDel="00000000">
        <w:rPr>
          <w:rtl w:val="0"/>
        </w:rPr>
        <w:t xml:space="preserve">Онлайн-табло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Периодичность синхронизации - 1 раз в минуту.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Хранение данных - временнный файл.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Параметры запроса - нет.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Параметры ответа (список):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 xml:space="preserve">Время события - время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Номер рейса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Авиакомпания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Код аэропорта отбытия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Аэропорт отбытия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Код аэропорта назначения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Аэропорт назначения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Стойка - число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Выход - число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Код статуса - число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Текст статуса - строка</w:t>
      </w:r>
    </w:p>
    <w:p w:rsidP="00000000" w:rsidRPr="00000000" w:rsidR="00000000" w:rsidDel="00000000" w:rsidRDefault="00000000">
      <w:pPr>
        <w:pStyle w:val="Heading2"/>
      </w:pPr>
      <w:bookmarkStart w:id="135" w:colFirst="0" w:name="h.3z1pjxl4x7sh" w:colLast="0"/>
      <w:bookmarkEnd w:id="135"/>
      <w:r w:rsidRPr="00000000" w:rsidR="00000000" w:rsidDel="00000000">
        <w:rPr>
          <w:rtl w:val="0"/>
        </w:rPr>
        <w:t xml:space="preserve">Расписание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Периодичность синхронизации - 1 раз в сутки.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Хранение данных - ИБ </w:t>
      </w:r>
      <w:r w:rsidRPr="00000000" w:rsidR="00000000" w:rsidDel="00000000">
        <w:rPr>
          <w:b w:val="1"/>
          <w:rtl w:val="0"/>
        </w:rPr>
        <w:t xml:space="preserve">Расписание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Синхронизация элементов по полю </w:t>
      </w:r>
      <w:r w:rsidRPr="00000000" w:rsidR="00000000" w:rsidDel="00000000">
        <w:rPr>
          <w:b w:val="1"/>
          <w:rtl w:val="0"/>
        </w:rPr>
        <w:t xml:space="preserve">внешний код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Если в источнике нету элемента с внешним кодом, элемент ИБ - скрывать.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Параметры запроса - нет.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Параметры ответа (список):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Внешний код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Номер рейса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Авиакомпания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Код аэропорта отбытия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Аэропорт отбытия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Код аэропорта назначения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Аэропорт назначения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Тип ВС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День вылета - список строк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Вылет - время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Прибытие - время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Аэропорт транзит - строка</w:t>
      </w:r>
    </w:p>
    <w:p w:rsidP="00000000" w:rsidRPr="00000000" w:rsidR="00000000" w:rsidDel="00000000" w:rsidRDefault="00000000">
      <w:pPr>
        <w:pStyle w:val="Heading2"/>
      </w:pPr>
      <w:bookmarkStart w:id="136" w:colFirst="0" w:name="h.6g1qh8lb9298" w:colLast="0"/>
      <w:bookmarkEnd w:id="136"/>
      <w:r w:rsidRPr="00000000" w:rsidR="00000000" w:rsidDel="00000000">
        <w:rPr>
          <w:rtl w:val="0"/>
        </w:rPr>
        <w:t xml:space="preserve">Отслеживание груза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Периодичность синхронизации - по запросу с использованием промежуточного кэша с временем жизни 5 минут.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Хранение данных - временнный файл.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Параметры запроса: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Номер груза - строка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Параметры ответа: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Местоположение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Статус - строка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Дата изменения статуса - дата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2"/>
      </w:pPr>
      <w:bookmarkStart w:id="137" w:colFirst="0" w:name="h.60s60db5nt4m" w:colLast="0"/>
      <w:bookmarkEnd w:id="13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38" w:colFirst="0" w:name="h.veoiwcj47yui" w:colLast="0"/>
      <w:bookmarkEnd w:id="138"/>
      <w:r w:rsidRPr="00000000" w:rsidR="00000000" w:rsidDel="00000000">
        <w:rPr>
          <w:rtl w:val="0"/>
        </w:rPr>
        <w:t xml:space="preserve">Пользователи</w:t>
      </w:r>
    </w:p>
    <w:p w:rsidP="00000000" w:rsidRPr="00000000" w:rsidR="00000000" w:rsidDel="00000000" w:rsidRDefault="00000000">
      <w:pPr>
        <w:pStyle w:val="Heading2"/>
      </w:pPr>
      <w:bookmarkStart w:id="139" w:colFirst="0" w:name="h.k8eaewupolor" w:colLast="0"/>
      <w:bookmarkEnd w:id="139"/>
      <w:r w:rsidRPr="00000000" w:rsidR="00000000" w:rsidDel="00000000">
        <w:rPr>
          <w:rtl w:val="0"/>
        </w:rPr>
        <w:t xml:space="preserve">Группы пользователей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Администраторы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</w:pPr>
      <w:r w:rsidRPr="00000000" w:rsidR="00000000" w:rsidDel="00000000">
        <w:rPr>
          <w:rtl w:val="0"/>
        </w:rPr>
        <w:t xml:space="preserve">Полный доступ к сайту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Контент-редакторы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Права на добавление/изменение/удаление разделов и элементов инфоблоков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Права на изменение содержимого подключаемых файлов</w:t>
      </w:r>
    </w:p>
    <w:p w:rsidP="00000000" w:rsidRPr="00000000" w:rsidR="00000000" w:rsidDel="00000000" w:rsidRDefault="00000000">
      <w:pPr>
        <w:pStyle w:val="Heading1"/>
      </w:pPr>
      <w:bookmarkStart w:id="140" w:colFirst="0" w:name="h.o9khu1637i6y" w:colLast="0"/>
      <w:bookmarkEnd w:id="140"/>
      <w:r w:rsidRPr="00000000" w:rsidR="00000000" w:rsidDel="00000000">
        <w:rPr>
          <w:rtl w:val="0"/>
        </w:rPr>
        <w:t xml:space="preserve">Требования</w:t>
      </w:r>
    </w:p>
    <w:p w:rsidP="00000000" w:rsidRPr="00000000" w:rsidR="00000000" w:rsidDel="00000000" w:rsidRDefault="00000000">
      <w:pPr>
        <w:pStyle w:val="Heading2"/>
      </w:pPr>
      <w:bookmarkStart w:id="141" w:colFirst="0" w:name="h.b6nxur1jocq6" w:colLast="0"/>
      <w:bookmarkEnd w:id="141"/>
      <w:r w:rsidRPr="00000000" w:rsidR="00000000" w:rsidDel="00000000">
        <w:rPr>
          <w:rtl w:val="0"/>
        </w:rPr>
        <w:t xml:space="preserve">Система управления сайтом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Используемая система администрирования сайта — продукт “1С-Битрикс: Управление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сайтом - “Стандарт”.</w:t>
      </w:r>
    </w:p>
    <w:p w:rsidP="00000000" w:rsidRPr="00000000" w:rsidR="00000000" w:rsidDel="00000000" w:rsidRDefault="00000000">
      <w:pPr>
        <w:pStyle w:val="Heading2"/>
      </w:pPr>
      <w:bookmarkStart w:id="142" w:colFirst="0" w:name="h.6rj56pplxwh7" w:colLast="0"/>
      <w:bookmarkEnd w:id="142"/>
      <w:r w:rsidRPr="00000000" w:rsidR="00000000" w:rsidDel="00000000">
        <w:rPr>
          <w:rtl w:val="0"/>
        </w:rPr>
        <w:t xml:space="preserve">Серверное программное обеспечение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Требования обусловлены требованиями к продукту “1С-Битрикс: Управление сайтом”: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PHP 5.3+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Apache 1.3+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MySQL 5.0+</w:t>
      </w:r>
    </w:p>
    <w:p w:rsidP="00000000" w:rsidRPr="00000000" w:rsidR="00000000" w:rsidDel="00000000" w:rsidRDefault="00000000">
      <w:pPr>
        <w:pStyle w:val="Heading2"/>
      </w:pPr>
      <w:bookmarkStart w:id="143" w:colFirst="0" w:name="h.r8mf0917pli" w:colLast="0"/>
      <w:bookmarkEnd w:id="143"/>
      <w:r w:rsidRPr="00000000" w:rsidR="00000000" w:rsidDel="00000000">
        <w:rPr>
          <w:rtl w:val="0"/>
        </w:rPr>
        <w:t xml:space="preserve">Клиентское программное обеспечение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Microsoft Internet Explorer 9-10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Opera версий 11-12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Mozilla Firefox 14-20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Chrome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Safari 4-5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Поддержка остальных браузеров и их версий в ограниченном режиме.</w:t>
      </w:r>
    </w:p>
    <w:p w:rsidP="00000000" w:rsidRPr="00000000" w:rsidR="00000000" w:rsidDel="00000000" w:rsidRDefault="00000000">
      <w:pPr>
        <w:pStyle w:val="Heading2"/>
      </w:pPr>
      <w:bookmarkStart w:id="144" w:colFirst="0" w:name="h.boxe2y10e2kw" w:colLast="0"/>
      <w:bookmarkEnd w:id="144"/>
      <w:r w:rsidRPr="00000000" w:rsidR="00000000" w:rsidDel="00000000">
        <w:rPr>
          <w:rtl w:val="0"/>
        </w:rPr>
        <w:t xml:space="preserve">Разрешение экрана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Минимальные характеристики разрешения, на которые рассчитан сайт - 1024 пикселя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по горизонтали.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Макет имеет фиксированную ширину.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45" w:colFirst="0" w:name="h.x81yjncp6os6" w:colLast="0"/>
      <w:bookmarkEnd w:id="145"/>
      <w:r w:rsidRPr="00000000" w:rsidR="00000000" w:rsidDel="00000000">
        <w:rPr>
          <w:rtl w:val="0"/>
        </w:rPr>
        <w:t xml:space="preserve">Сокращения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ВО - включаемая область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ИБ - информационный блок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ПЭ - подгружаемый элемент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ТЭ - типовой элемент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ЭИ - элемент интерфейса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СОСТАВИЛИ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020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41"/>
        <w:gridCol w:w="2041"/>
        <w:gridCol w:w="2041"/>
        <w:gridCol w:w="2041"/>
        <w:gridCol w:w="204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Наименование организации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Должность исполнителя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Фамилия, Имя, Отчество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Подпись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Дата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ООО «ИК «Портал Инфо»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Менеджер проекта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Мирошин 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ООО «ИК «Портал Инфо»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Проектировщик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Степанюк В. А.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020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0205"/>
      </w:tblGrid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СОГЛАСОВАНО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020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41"/>
        <w:gridCol w:w="2041"/>
        <w:gridCol w:w="2041"/>
        <w:gridCol w:w="2041"/>
        <w:gridCol w:w="204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Наименование организации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Должность исполнителя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Фамилия, Имя, Отчество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Подпись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Дата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1906" w:h="16838"/>
      <w:pgMar w:left="1134" w:right="567" w:top="567" w:bottom="567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Отложено до утверждения сервисов</w:t>
      </w:r>
    </w:p>
  </w:comment>
  <w:comment w:id="4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Как это вообще будет работать?</w:t>
      </w:r>
    </w:p>
  </w:comment>
  <w:comment w:id="5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Нарисовать изображения типов: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pdf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txt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rtf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doc, docx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xls, xlsx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ppt, pptx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zip, rar, 7z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jpg, jpeg, png, gif, bmp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- неизвестный тип</w:t>
      </w:r>
    </w:p>
  </w:comment>
  <w:comment w:id="3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Статическая страница содержащая схему аэропорта в формате svg</w:t>
      </w:r>
    </w:p>
  </w:comment>
  <w:comment w:id="1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Описание будет после утверждения сервисов</w:t>
      </w:r>
    </w:p>
  </w:comment>
  <w:comment w:id="2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v.stepanyuk: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Описание будет после утверждения сервисов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tbl>
    <w:tblGrid>
      <w:gridCol w:w="5820"/>
      <w:gridCol w:w="4380"/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after="0" w:line="240" w:before="0"/>
          </w:pPr>
          <w:r w:rsidRPr="00000000" w:rsidR="00000000" w:rsidDel="00000000">
            <w:drawing>
              <wp:inline>
                <wp:extent cy="600075" cx="2743200"/>
                <wp:docPr id="2" name="image00.jpg"/>
                <a:graphic>
                  <a:graphicData uri="http://schemas.openxmlformats.org/drawingml/2006/picture">
                    <pic:pic>
                      <pic:nvPicPr>
                        <pic:cNvPr id="0" name="image00.jp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ext cy="600075" cx="27432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after="0" w:line="240" w:before="0"/>
          </w:pPr>
          <w:r w:rsidRPr="00000000" w:rsidR="00000000" w:rsidDel="00000000">
            <w:rPr>
              <w:rtl w:val="0"/>
            </w:rPr>
            <w:t xml:space="preserve">ООО “Портал Инфо”</w:t>
          </w:r>
        </w:p>
        <w:p w:rsidP="00000000" w:rsidRPr="00000000" w:rsidR="00000000" w:rsidDel="00000000" w:rsidRDefault="00000000">
          <w:pPr>
            <w:spacing w:lineRule="auto" w:after="0" w:line="240" w:before="0"/>
          </w:pPr>
          <w:r w:rsidRPr="00000000" w:rsidR="00000000" w:rsidDel="00000000">
            <w:rPr>
              <w:rtl w:val="0"/>
            </w:rPr>
            <w:t xml:space="preserve">телефон: +7 (3452) 550-765, 790-649</w:t>
          </w:r>
        </w:p>
        <w:p w:rsidP="00000000" w:rsidRPr="00000000" w:rsidR="00000000" w:rsidDel="00000000" w:rsidRDefault="00000000">
          <w:pPr>
            <w:spacing w:lineRule="auto" w:after="0" w:line="240" w:before="0"/>
          </w:pPr>
          <w:r w:rsidRPr="00000000" w:rsidR="00000000" w:rsidDel="00000000">
            <w:rPr>
              <w:rtl w:val="0"/>
            </w:rPr>
            <w:t xml:space="preserve">e-mail: </w:t>
          </w:r>
          <w:hyperlink r:id="rId2">
            <w:r w:rsidRPr="00000000" w:rsidR="00000000" w:rsidDel="00000000">
              <w:rPr>
                <w:color w:val="1155cc"/>
                <w:u w:val="single"/>
                <w:rtl w:val="0"/>
              </w:rPr>
              <w:t xml:space="preserve">office@portalinfo.ru</w:t>
            </w:r>
          </w:hyperlink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spacing w:lineRule="auto" w:after="0" w:line="240" w:before="0"/>
          </w:pPr>
          <w:r w:rsidRPr="00000000" w:rsidR="00000000" w:rsidDel="00000000">
            <w:rPr>
              <w:rtl w:val="0"/>
            </w:rPr>
            <w:t xml:space="preserve">сайт: http://www.portalinfo.ru</w:t>
          </w:r>
        </w:p>
      </w:tc>
    </w:tr>
  </w:tbl>
  <w:p w:rsidP="00000000" w:rsidRPr="00000000" w:rsidR="00000000" w:rsidDel="00000000" w:rsidRDefault="00000000">
    <w:pPr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media/image01.png" Type="http://schemas.openxmlformats.org/officeDocument/2006/relationships/image" Id="rId6"/><Relationship Target="styles.xml" Type="http://schemas.openxmlformats.org/officeDocument/2006/relationships/styles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header1.xml.rels><?xml version="1.0" encoding="UTF-8" standalone="yes"?><Relationships xmlns="http://schemas.openxmlformats.org/package/2006/relationships"><Relationship Target="mailto:office@portalinfo.ru" Type="http://schemas.openxmlformats.org/officeDocument/2006/relationships/hyperlink" TargetMode="External" Id="rId2"/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АэропортСургут, проектная документация.docx</dc:title>
</cp:coreProperties>
</file>