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4606" w:rsidRPr="00097651" w:rsidRDefault="003979B3" w:rsidP="00AF4606">
      <w:pPr>
        <w:tabs>
          <w:tab w:val="left" w:pos="5812"/>
        </w:tabs>
        <w:spacing w:after="0"/>
        <w:rPr>
          <w:b/>
          <w:sz w:val="22"/>
          <w:szCs w:val="22"/>
        </w:rPr>
      </w:pPr>
      <w:r w:rsidRPr="00C3389D">
        <w:rPr>
          <w:b/>
          <w:sz w:val="22"/>
          <w:szCs w:val="22"/>
        </w:rPr>
        <w:t xml:space="preserve">                                                                               </w:t>
      </w:r>
      <w:r w:rsidR="00A44EA5" w:rsidRPr="00C3389D">
        <w:rPr>
          <w:b/>
          <w:sz w:val="22"/>
          <w:szCs w:val="22"/>
        </w:rPr>
        <w:t xml:space="preserve">    </w:t>
      </w:r>
      <w:r w:rsidR="001645E7">
        <w:rPr>
          <w:b/>
          <w:sz w:val="22"/>
          <w:szCs w:val="22"/>
        </w:rPr>
        <w:tab/>
      </w:r>
      <w:r w:rsidR="00AF4606" w:rsidRPr="00097651">
        <w:rPr>
          <w:b/>
          <w:sz w:val="22"/>
          <w:szCs w:val="22"/>
        </w:rPr>
        <w:t>УТВЕРЖДАЮ</w:t>
      </w:r>
    </w:p>
    <w:p w:rsidR="00AF4606" w:rsidRPr="00097651" w:rsidRDefault="008B0A8D" w:rsidP="00AF4606">
      <w:pPr>
        <w:tabs>
          <w:tab w:val="left" w:pos="5245"/>
          <w:tab w:val="left" w:pos="5805"/>
        </w:tabs>
        <w:spacing w:after="0"/>
        <w:ind w:left="5805" w:firstLine="7"/>
        <w:rPr>
          <w:b/>
          <w:sz w:val="22"/>
          <w:szCs w:val="22"/>
        </w:rPr>
      </w:pPr>
      <w:r>
        <w:rPr>
          <w:b/>
          <w:sz w:val="22"/>
          <w:szCs w:val="22"/>
        </w:rPr>
        <w:t xml:space="preserve">Директор по производству – первый заместитель генерального директора </w:t>
      </w:r>
    </w:p>
    <w:p w:rsidR="00AF4606" w:rsidRPr="00097651" w:rsidRDefault="00AF4606" w:rsidP="00AF4606">
      <w:pPr>
        <w:tabs>
          <w:tab w:val="left" w:pos="5245"/>
          <w:tab w:val="left" w:pos="5805"/>
        </w:tabs>
        <w:spacing w:after="0"/>
        <w:ind w:left="6237" w:hanging="432"/>
        <w:rPr>
          <w:b/>
          <w:sz w:val="22"/>
          <w:szCs w:val="22"/>
        </w:rPr>
      </w:pPr>
      <w:r w:rsidRPr="00097651">
        <w:rPr>
          <w:b/>
          <w:sz w:val="22"/>
          <w:szCs w:val="22"/>
        </w:rPr>
        <w:t>АО «Аэропорт Сургут»</w:t>
      </w:r>
    </w:p>
    <w:p w:rsidR="00AF4606" w:rsidRPr="00097651" w:rsidRDefault="00AF4606" w:rsidP="00AF4606">
      <w:pPr>
        <w:tabs>
          <w:tab w:val="left" w:pos="5245"/>
          <w:tab w:val="left" w:pos="5387"/>
          <w:tab w:val="left" w:pos="5805"/>
          <w:tab w:val="left" w:pos="5954"/>
        </w:tabs>
        <w:spacing w:after="0"/>
        <w:ind w:left="6237" w:hanging="432"/>
        <w:rPr>
          <w:b/>
          <w:sz w:val="22"/>
          <w:szCs w:val="22"/>
        </w:rPr>
      </w:pPr>
    </w:p>
    <w:p w:rsidR="00AF4606" w:rsidRPr="00097651" w:rsidRDefault="00AF4606" w:rsidP="00AF4606">
      <w:pPr>
        <w:tabs>
          <w:tab w:val="left" w:pos="5245"/>
          <w:tab w:val="left" w:pos="5387"/>
          <w:tab w:val="left" w:pos="5805"/>
          <w:tab w:val="left" w:pos="5954"/>
        </w:tabs>
        <w:spacing w:after="0"/>
        <w:ind w:left="6237" w:hanging="432"/>
        <w:rPr>
          <w:b/>
          <w:sz w:val="22"/>
          <w:szCs w:val="22"/>
        </w:rPr>
      </w:pPr>
      <w:r w:rsidRPr="00097651">
        <w:rPr>
          <w:b/>
          <w:sz w:val="22"/>
          <w:szCs w:val="22"/>
        </w:rPr>
        <w:t xml:space="preserve">______________ </w:t>
      </w:r>
      <w:r>
        <w:rPr>
          <w:b/>
          <w:sz w:val="22"/>
          <w:szCs w:val="22"/>
        </w:rPr>
        <w:t>Прийма С.В</w:t>
      </w:r>
      <w:r w:rsidRPr="00097651">
        <w:rPr>
          <w:b/>
          <w:sz w:val="22"/>
          <w:szCs w:val="22"/>
        </w:rPr>
        <w:t>.</w:t>
      </w:r>
    </w:p>
    <w:p w:rsidR="00AF4606" w:rsidRPr="00097651" w:rsidRDefault="00AF4606" w:rsidP="00AF4606">
      <w:pPr>
        <w:tabs>
          <w:tab w:val="left" w:pos="5103"/>
          <w:tab w:val="left" w:pos="5245"/>
          <w:tab w:val="left" w:pos="5805"/>
          <w:tab w:val="left" w:pos="5812"/>
        </w:tabs>
        <w:spacing w:after="0"/>
        <w:ind w:left="6237" w:hanging="432"/>
        <w:rPr>
          <w:b/>
          <w:sz w:val="22"/>
          <w:szCs w:val="22"/>
        </w:rPr>
      </w:pPr>
    </w:p>
    <w:p w:rsidR="00AF4606" w:rsidRPr="00097651" w:rsidRDefault="00AF4606" w:rsidP="00AF4606">
      <w:pPr>
        <w:tabs>
          <w:tab w:val="left" w:pos="5103"/>
          <w:tab w:val="left" w:pos="5245"/>
          <w:tab w:val="left" w:pos="5805"/>
          <w:tab w:val="left" w:pos="5812"/>
        </w:tabs>
        <w:spacing w:after="0"/>
        <w:ind w:left="6237" w:hanging="432"/>
        <w:rPr>
          <w:b/>
          <w:sz w:val="22"/>
          <w:szCs w:val="22"/>
        </w:rPr>
      </w:pPr>
      <w:r w:rsidRPr="00097651">
        <w:rPr>
          <w:b/>
          <w:sz w:val="22"/>
          <w:szCs w:val="22"/>
        </w:rPr>
        <w:t>______________ 2023 года</w:t>
      </w:r>
    </w:p>
    <w:p w:rsidR="00AF4606" w:rsidRPr="00097651" w:rsidRDefault="00AF4606" w:rsidP="00AF4606">
      <w:pPr>
        <w:tabs>
          <w:tab w:val="left" w:pos="5805"/>
        </w:tabs>
        <w:spacing w:after="0"/>
        <w:ind w:hanging="432"/>
        <w:rPr>
          <w:b/>
          <w:sz w:val="22"/>
          <w:szCs w:val="22"/>
        </w:rPr>
      </w:pPr>
    </w:p>
    <w:p w:rsidR="00B72C43" w:rsidRPr="00C3389D" w:rsidRDefault="00B72C43" w:rsidP="00AF4606">
      <w:pPr>
        <w:tabs>
          <w:tab w:val="left" w:pos="5812"/>
        </w:tabs>
        <w:spacing w:after="0"/>
        <w:rPr>
          <w:b/>
          <w:sz w:val="22"/>
          <w:szCs w:val="22"/>
        </w:rPr>
      </w:pPr>
    </w:p>
    <w:p w:rsidR="00B72C43" w:rsidRPr="00C3389D" w:rsidRDefault="00B72C43">
      <w:pPr>
        <w:spacing w:after="0"/>
        <w:ind w:firstLine="567"/>
        <w:jc w:val="center"/>
        <w:rPr>
          <w:b/>
          <w:sz w:val="22"/>
          <w:szCs w:val="22"/>
        </w:rPr>
      </w:pPr>
    </w:p>
    <w:p w:rsidR="00B72C43" w:rsidRPr="00C3389D" w:rsidRDefault="00B72C43">
      <w:pPr>
        <w:spacing w:after="0"/>
        <w:ind w:firstLine="567"/>
        <w:jc w:val="center"/>
        <w:rPr>
          <w:b/>
          <w:sz w:val="22"/>
          <w:szCs w:val="22"/>
        </w:rPr>
      </w:pPr>
    </w:p>
    <w:p w:rsidR="00B72C43" w:rsidRDefault="00B72C43">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Default="00AB181E">
      <w:pPr>
        <w:spacing w:after="0"/>
        <w:ind w:firstLine="567"/>
        <w:jc w:val="center"/>
        <w:rPr>
          <w:b/>
          <w:sz w:val="22"/>
          <w:szCs w:val="22"/>
        </w:rPr>
      </w:pPr>
    </w:p>
    <w:p w:rsidR="00AB181E" w:rsidRPr="00C3389D" w:rsidRDefault="00AB181E">
      <w:pPr>
        <w:spacing w:after="0"/>
        <w:ind w:firstLine="567"/>
        <w:jc w:val="center"/>
        <w:rPr>
          <w:b/>
          <w:sz w:val="22"/>
          <w:szCs w:val="22"/>
        </w:rPr>
      </w:pPr>
    </w:p>
    <w:p w:rsidR="00B72C43" w:rsidRPr="00C3389D" w:rsidRDefault="00B72C43">
      <w:pPr>
        <w:spacing w:after="0"/>
        <w:ind w:firstLine="567"/>
        <w:jc w:val="center"/>
        <w:rPr>
          <w:b/>
          <w:sz w:val="22"/>
          <w:szCs w:val="22"/>
        </w:rPr>
      </w:pPr>
    </w:p>
    <w:p w:rsidR="00B72C43" w:rsidRPr="00C3389D" w:rsidRDefault="00B72C43">
      <w:pPr>
        <w:spacing w:after="0"/>
        <w:rPr>
          <w:b/>
          <w:sz w:val="22"/>
          <w:szCs w:val="22"/>
        </w:rPr>
      </w:pPr>
    </w:p>
    <w:p w:rsidR="00B72C43" w:rsidRPr="00C3389D" w:rsidRDefault="00B72C43">
      <w:pPr>
        <w:spacing w:after="0"/>
        <w:ind w:firstLine="567"/>
        <w:jc w:val="center"/>
        <w:rPr>
          <w:b/>
          <w:sz w:val="22"/>
          <w:szCs w:val="22"/>
        </w:rPr>
      </w:pPr>
    </w:p>
    <w:p w:rsidR="00B72C43" w:rsidRPr="00C3389D" w:rsidRDefault="00B72C43">
      <w:pPr>
        <w:spacing w:after="0"/>
        <w:ind w:firstLine="567"/>
        <w:jc w:val="center"/>
        <w:rPr>
          <w:b/>
          <w:sz w:val="22"/>
          <w:szCs w:val="22"/>
        </w:rPr>
      </w:pPr>
    </w:p>
    <w:p w:rsidR="00B72C43" w:rsidRPr="00C3389D" w:rsidRDefault="00B72C43">
      <w:pPr>
        <w:spacing w:after="0"/>
        <w:ind w:firstLine="567"/>
        <w:jc w:val="center"/>
        <w:rPr>
          <w:b/>
          <w:sz w:val="22"/>
          <w:szCs w:val="22"/>
        </w:rPr>
      </w:pPr>
    </w:p>
    <w:p w:rsidR="00B72C43" w:rsidRPr="00C3389D" w:rsidRDefault="00A44EA5">
      <w:pPr>
        <w:spacing w:after="0"/>
        <w:ind w:firstLine="567"/>
        <w:jc w:val="center"/>
        <w:rPr>
          <w:b/>
          <w:sz w:val="22"/>
          <w:szCs w:val="22"/>
        </w:rPr>
      </w:pPr>
      <w:r w:rsidRPr="00C3389D">
        <w:rPr>
          <w:b/>
          <w:sz w:val="22"/>
          <w:szCs w:val="22"/>
        </w:rPr>
        <w:t>КОНКУРЕНТНАЯ ЗАКУПКА ПУТЕМ ПРОВЕДЕНИЯ ЗАПРОСА ПРЕДЛОЖЕНИЙ</w:t>
      </w:r>
    </w:p>
    <w:p w:rsidR="00B72C43" w:rsidRPr="00C3389D" w:rsidRDefault="00A44EA5">
      <w:pPr>
        <w:spacing w:after="0"/>
        <w:ind w:firstLine="567"/>
        <w:jc w:val="center"/>
        <w:rPr>
          <w:b/>
          <w:sz w:val="22"/>
          <w:szCs w:val="22"/>
        </w:rPr>
      </w:pPr>
      <w:r w:rsidRPr="00C3389D">
        <w:rPr>
          <w:b/>
          <w:sz w:val="22"/>
          <w:szCs w:val="22"/>
        </w:rPr>
        <w:t>В ЭЛЕКТРОННОЙ ФОРМЕ, УЧАСТНИКАМИ КОТОРОЙ МОГУТ БЫТЬ ТОЛЬКО СУБЪЕКТЫ МАЛОГО И СРЕДНЕГО ПРЕДПРИНИМАТЕЛЬСТВА</w:t>
      </w:r>
    </w:p>
    <w:p w:rsidR="00B72C43" w:rsidRPr="00C3389D" w:rsidRDefault="00B72C43">
      <w:pPr>
        <w:spacing w:after="0"/>
        <w:ind w:firstLine="567"/>
        <w:jc w:val="center"/>
        <w:rPr>
          <w:b/>
          <w:sz w:val="22"/>
          <w:szCs w:val="22"/>
        </w:rPr>
      </w:pPr>
    </w:p>
    <w:p w:rsidR="00B72C43" w:rsidRPr="00C3389D" w:rsidRDefault="00B72C43">
      <w:pPr>
        <w:spacing w:after="0"/>
        <w:rPr>
          <w:b/>
          <w:sz w:val="22"/>
          <w:szCs w:val="22"/>
        </w:rPr>
      </w:pPr>
    </w:p>
    <w:p w:rsidR="00B72C43" w:rsidRPr="00C3389D" w:rsidRDefault="006B6E56">
      <w:pPr>
        <w:spacing w:after="0"/>
        <w:ind w:firstLine="567"/>
        <w:jc w:val="center"/>
        <w:rPr>
          <w:b/>
          <w:sz w:val="22"/>
          <w:szCs w:val="22"/>
        </w:rPr>
      </w:pPr>
      <w:r>
        <w:rPr>
          <w:b/>
          <w:sz w:val="22"/>
          <w:szCs w:val="22"/>
        </w:rPr>
        <w:t>Номер закупки:</w:t>
      </w:r>
      <w:r w:rsidR="0047412B">
        <w:rPr>
          <w:b/>
          <w:sz w:val="22"/>
          <w:szCs w:val="22"/>
        </w:rPr>
        <w:t xml:space="preserve"> 71</w:t>
      </w:r>
      <w:r w:rsidR="00790F4D">
        <w:rPr>
          <w:b/>
          <w:sz w:val="22"/>
          <w:szCs w:val="22"/>
        </w:rPr>
        <w:t>/</w:t>
      </w:r>
      <w:r w:rsidR="00FB68FD">
        <w:rPr>
          <w:b/>
          <w:sz w:val="22"/>
          <w:szCs w:val="22"/>
        </w:rPr>
        <w:t>2023</w:t>
      </w:r>
      <w:r w:rsidR="00A44EA5" w:rsidRPr="00C3389D">
        <w:rPr>
          <w:b/>
          <w:sz w:val="22"/>
          <w:szCs w:val="22"/>
        </w:rPr>
        <w:t xml:space="preserve"> ЗП</w:t>
      </w:r>
    </w:p>
    <w:p w:rsidR="00B72C43" w:rsidRPr="00C3389D" w:rsidRDefault="00B72C43">
      <w:pPr>
        <w:spacing w:after="0"/>
        <w:ind w:firstLine="567"/>
        <w:rPr>
          <w:b/>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9C6886" w:rsidRPr="00C3389D" w:rsidRDefault="009C6886">
      <w:pPr>
        <w:spacing w:after="0"/>
        <w:ind w:firstLine="567"/>
        <w:rPr>
          <w:sz w:val="22"/>
          <w:szCs w:val="22"/>
        </w:rPr>
      </w:pPr>
    </w:p>
    <w:p w:rsidR="009C6886" w:rsidRPr="00C3389D" w:rsidRDefault="009C6886">
      <w:pPr>
        <w:spacing w:after="0"/>
        <w:ind w:firstLine="567"/>
        <w:rPr>
          <w:sz w:val="22"/>
          <w:szCs w:val="22"/>
        </w:rPr>
      </w:pPr>
    </w:p>
    <w:p w:rsidR="009C6886" w:rsidRPr="00C3389D" w:rsidRDefault="009C6886">
      <w:pPr>
        <w:spacing w:after="0"/>
        <w:ind w:firstLine="567"/>
        <w:rPr>
          <w:sz w:val="22"/>
          <w:szCs w:val="22"/>
        </w:rPr>
      </w:pPr>
    </w:p>
    <w:p w:rsidR="009C6886" w:rsidRPr="00C3389D" w:rsidRDefault="009C6886">
      <w:pPr>
        <w:spacing w:after="0"/>
        <w:ind w:firstLine="567"/>
        <w:rPr>
          <w:sz w:val="22"/>
          <w:szCs w:val="22"/>
        </w:rPr>
      </w:pPr>
    </w:p>
    <w:p w:rsidR="009C6886" w:rsidRPr="00C3389D" w:rsidRDefault="009C6886">
      <w:pPr>
        <w:spacing w:after="0"/>
        <w:ind w:firstLine="567"/>
        <w:rPr>
          <w:sz w:val="22"/>
          <w:szCs w:val="22"/>
        </w:rPr>
      </w:pPr>
    </w:p>
    <w:p w:rsidR="009C6886" w:rsidRPr="00C3389D" w:rsidRDefault="009C6886">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jc w:val="center"/>
        <w:rPr>
          <w:sz w:val="22"/>
          <w:szCs w:val="22"/>
        </w:rPr>
      </w:pPr>
    </w:p>
    <w:p w:rsidR="00B72C43" w:rsidRPr="00C3389D" w:rsidRDefault="00B72C43">
      <w:pPr>
        <w:spacing w:after="0"/>
        <w:ind w:firstLine="567"/>
        <w:jc w:val="center"/>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ind w:firstLine="567"/>
        <w:rPr>
          <w:sz w:val="22"/>
          <w:szCs w:val="22"/>
        </w:rPr>
      </w:pPr>
    </w:p>
    <w:p w:rsidR="00B72C43" w:rsidRPr="00C3389D" w:rsidRDefault="00B72C43">
      <w:pPr>
        <w:spacing w:after="0"/>
        <w:rPr>
          <w:sz w:val="22"/>
          <w:szCs w:val="22"/>
        </w:rPr>
      </w:pPr>
    </w:p>
    <w:p w:rsidR="00B72C43" w:rsidRPr="00C3389D" w:rsidRDefault="00526649">
      <w:pPr>
        <w:spacing w:after="0"/>
        <w:ind w:firstLine="567"/>
        <w:jc w:val="center"/>
        <w:rPr>
          <w:sz w:val="22"/>
          <w:szCs w:val="22"/>
        </w:rPr>
      </w:pPr>
      <w:r w:rsidRPr="00C3389D">
        <w:rPr>
          <w:sz w:val="22"/>
          <w:szCs w:val="22"/>
        </w:rPr>
        <w:t>Сургут, 202</w:t>
      </w:r>
      <w:r w:rsidR="002726BA">
        <w:rPr>
          <w:sz w:val="22"/>
          <w:szCs w:val="22"/>
        </w:rPr>
        <w:t>3</w:t>
      </w:r>
    </w:p>
    <w:p w:rsidR="00AB601B" w:rsidRDefault="00A44EA5" w:rsidP="00AF4606">
      <w:pPr>
        <w:spacing w:after="0"/>
        <w:ind w:firstLine="567"/>
        <w:jc w:val="center"/>
        <w:rPr>
          <w:sz w:val="22"/>
          <w:szCs w:val="22"/>
        </w:rPr>
      </w:pPr>
      <w:r w:rsidRPr="00C3389D">
        <w:rPr>
          <w:sz w:val="22"/>
          <w:szCs w:val="22"/>
        </w:rPr>
        <w:br w:type="page"/>
      </w:r>
    </w:p>
    <w:p w:rsidR="00B72C43" w:rsidRPr="00C3389D" w:rsidRDefault="00A44EA5">
      <w:pPr>
        <w:spacing w:after="0"/>
        <w:ind w:firstLine="567"/>
        <w:jc w:val="center"/>
        <w:rPr>
          <w:b/>
          <w:sz w:val="22"/>
          <w:szCs w:val="22"/>
        </w:rPr>
      </w:pPr>
      <w:r w:rsidRPr="00C3389D">
        <w:rPr>
          <w:b/>
          <w:sz w:val="22"/>
          <w:szCs w:val="22"/>
        </w:rPr>
        <w:t>РАЗДЕЛ 1. ИЗВЕЩЕНИЕ</w:t>
      </w:r>
    </w:p>
    <w:p w:rsidR="00B72C43" w:rsidRDefault="00A44EA5">
      <w:pPr>
        <w:spacing w:after="0"/>
        <w:ind w:firstLine="567"/>
        <w:jc w:val="center"/>
        <w:outlineLvl w:val="0"/>
        <w:rPr>
          <w:b/>
          <w:sz w:val="22"/>
          <w:szCs w:val="22"/>
        </w:rPr>
      </w:pPr>
      <w:r w:rsidRPr="00C3389D">
        <w:rPr>
          <w:b/>
          <w:sz w:val="22"/>
          <w:szCs w:val="22"/>
        </w:rPr>
        <w:t>о проведении запроса предложений в электронной форме для целей осуществления конкурентной закупки, участниками которой могут быть только субъекты малого и среднего предпринимательства</w:t>
      </w:r>
      <w:r w:rsidR="00AB601B">
        <w:rPr>
          <w:b/>
          <w:sz w:val="22"/>
          <w:szCs w:val="22"/>
        </w:rPr>
        <w:t>.</w:t>
      </w:r>
    </w:p>
    <w:p w:rsidR="00AB601B" w:rsidRPr="00C3389D" w:rsidRDefault="00213616" w:rsidP="00213616">
      <w:pPr>
        <w:spacing w:after="0"/>
        <w:outlineLvl w:val="0"/>
        <w:rPr>
          <w:b/>
          <w:sz w:val="22"/>
          <w:szCs w:val="22"/>
        </w:rPr>
      </w:pPr>
      <w:r w:rsidRPr="00C3389D">
        <w:rPr>
          <w:noProof/>
          <w:sz w:val="22"/>
          <w:szCs w:val="22"/>
        </w:rPr>
        <w:drawing>
          <wp:anchor distT="45720" distB="45720" distL="114300" distR="114300" simplePos="0" relativeHeight="251658240" behindDoc="0" locked="0" layoutInCell="1" allowOverlap="1">
            <wp:simplePos x="0" y="0"/>
            <wp:positionH relativeFrom="column">
              <wp:posOffset>-5715</wp:posOffset>
            </wp:positionH>
            <wp:positionV relativeFrom="paragraph">
              <wp:posOffset>227965</wp:posOffset>
            </wp:positionV>
            <wp:extent cx="6343650" cy="890270"/>
            <wp:effectExtent l="0" t="0" r="0" b="5080"/>
            <wp:wrapSquare wrapText="bothSides"/>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stretch>
                      <a:fillRect/>
                    </a:stretch>
                  </pic:blipFill>
                  <pic:spPr>
                    <a:xfrm>
                      <a:off x="0" y="0"/>
                      <a:ext cx="6343650" cy="890270"/>
                    </a:xfrm>
                    <a:prstGeom prst="rect">
                      <a:avLst/>
                    </a:prstGeom>
                    <a:noFill/>
                  </pic:spPr>
                </pic:pic>
              </a:graphicData>
            </a:graphic>
          </wp:anchor>
        </w:drawing>
      </w:r>
    </w:p>
    <w:p w:rsidR="00213616" w:rsidRDefault="00213616">
      <w:pPr>
        <w:spacing w:after="0"/>
        <w:ind w:firstLine="567"/>
        <w:outlineLvl w:val="0"/>
        <w:rPr>
          <w:sz w:val="22"/>
          <w:szCs w:val="22"/>
        </w:rPr>
      </w:pPr>
    </w:p>
    <w:p w:rsidR="00B72C43" w:rsidRPr="00C3389D" w:rsidRDefault="00A44EA5" w:rsidP="001848CC">
      <w:pPr>
        <w:spacing w:after="0"/>
        <w:ind w:firstLine="567"/>
        <w:outlineLvl w:val="0"/>
        <w:rPr>
          <w:sz w:val="22"/>
          <w:szCs w:val="22"/>
        </w:rPr>
      </w:pPr>
      <w:r w:rsidRPr="00C3389D">
        <w:rPr>
          <w:sz w:val="22"/>
          <w:szCs w:val="22"/>
        </w:rPr>
        <w:t>Заказчик – Акционерное общество «Аэропорт Сургут» (АО «Аэропорт Сургут») (далее – Заказчик).</w:t>
      </w:r>
    </w:p>
    <w:p w:rsidR="00B72C43" w:rsidRPr="00C3389D" w:rsidRDefault="00A44EA5" w:rsidP="001848CC">
      <w:pPr>
        <w:spacing w:after="0"/>
        <w:ind w:firstLine="567"/>
        <w:jc w:val="both"/>
        <w:rPr>
          <w:sz w:val="22"/>
          <w:szCs w:val="22"/>
        </w:rPr>
      </w:pPr>
      <w:r w:rsidRPr="00C3389D">
        <w:rPr>
          <w:b/>
          <w:sz w:val="22"/>
          <w:szCs w:val="22"/>
        </w:rPr>
        <w:t>Юридический адрес Заказчика:</w:t>
      </w:r>
      <w:r w:rsidRPr="00C3389D">
        <w:rPr>
          <w:sz w:val="22"/>
          <w:szCs w:val="22"/>
        </w:rPr>
        <w:t xml:space="preserve"> 628422, Ханты-Мансийский автономный округ – Югра, город Сургут.</w:t>
      </w:r>
    </w:p>
    <w:p w:rsidR="00B72C43" w:rsidRPr="00C3389D" w:rsidRDefault="00A44EA5" w:rsidP="001848CC">
      <w:pPr>
        <w:spacing w:after="0"/>
        <w:ind w:firstLine="567"/>
        <w:jc w:val="both"/>
        <w:rPr>
          <w:sz w:val="22"/>
          <w:szCs w:val="22"/>
        </w:rPr>
      </w:pPr>
      <w:r w:rsidRPr="00C3389D">
        <w:rPr>
          <w:b/>
          <w:sz w:val="22"/>
          <w:szCs w:val="22"/>
        </w:rPr>
        <w:t>Почтовый адрес:</w:t>
      </w:r>
      <w:r w:rsidRPr="00C3389D">
        <w:rPr>
          <w:sz w:val="22"/>
          <w:szCs w:val="22"/>
        </w:rPr>
        <w:t xml:space="preserve"> 628422, Ханты-Мансийский автономный округ – Югра, город Сургут, улица Аэрофлотская, дом 49/1</w:t>
      </w:r>
    </w:p>
    <w:p w:rsidR="00B72C43" w:rsidRPr="00C3389D" w:rsidRDefault="00A44EA5" w:rsidP="001848CC">
      <w:pPr>
        <w:spacing w:after="0"/>
        <w:ind w:firstLine="567"/>
        <w:jc w:val="both"/>
        <w:rPr>
          <w:sz w:val="22"/>
          <w:szCs w:val="22"/>
        </w:rPr>
      </w:pPr>
      <w:r w:rsidRPr="00C3389D">
        <w:rPr>
          <w:sz w:val="22"/>
          <w:szCs w:val="22"/>
        </w:rPr>
        <w:t>тел./факс приемной (3462)28-00-74/(3462)28-00-79</w:t>
      </w:r>
    </w:p>
    <w:p w:rsidR="00B72C43" w:rsidRPr="00C3389D" w:rsidRDefault="00A44EA5" w:rsidP="001848CC">
      <w:pPr>
        <w:spacing w:after="0"/>
        <w:ind w:firstLine="567"/>
        <w:jc w:val="both"/>
        <w:rPr>
          <w:sz w:val="22"/>
          <w:szCs w:val="22"/>
        </w:rPr>
      </w:pPr>
      <w:r w:rsidRPr="00C3389D">
        <w:rPr>
          <w:sz w:val="22"/>
          <w:szCs w:val="22"/>
        </w:rPr>
        <w:t>Е-</w:t>
      </w:r>
      <w:proofErr w:type="spellStart"/>
      <w:r w:rsidRPr="00C3389D">
        <w:rPr>
          <w:sz w:val="22"/>
          <w:szCs w:val="22"/>
        </w:rPr>
        <w:t>mail</w:t>
      </w:r>
      <w:proofErr w:type="spellEnd"/>
      <w:r w:rsidRPr="00C3389D">
        <w:rPr>
          <w:sz w:val="22"/>
          <w:szCs w:val="22"/>
        </w:rPr>
        <w:t xml:space="preserve">: </w:t>
      </w:r>
      <w:hyperlink r:id="rId9" w:history="1">
        <w:r w:rsidRPr="00C3389D">
          <w:rPr>
            <w:sz w:val="22"/>
            <w:szCs w:val="22"/>
          </w:rPr>
          <w:t>office@airsurgut.ru</w:t>
        </w:r>
      </w:hyperlink>
    </w:p>
    <w:p w:rsidR="00B72C43" w:rsidRPr="00C3389D" w:rsidRDefault="00B72C43" w:rsidP="001848CC">
      <w:pPr>
        <w:spacing w:after="0"/>
        <w:ind w:firstLine="567"/>
        <w:jc w:val="both"/>
        <w:rPr>
          <w:sz w:val="22"/>
          <w:szCs w:val="22"/>
        </w:rPr>
      </w:pPr>
    </w:p>
    <w:p w:rsidR="00B72C43" w:rsidRPr="00C3389D" w:rsidRDefault="00A44EA5" w:rsidP="001848CC">
      <w:pPr>
        <w:spacing w:after="0"/>
        <w:ind w:firstLine="567"/>
        <w:jc w:val="both"/>
        <w:rPr>
          <w:sz w:val="22"/>
          <w:szCs w:val="22"/>
        </w:rPr>
      </w:pPr>
      <w:r w:rsidRPr="00C3389D">
        <w:rPr>
          <w:sz w:val="22"/>
          <w:szCs w:val="22"/>
        </w:rPr>
        <w:t>Настоящее Извещение и Документация о конкурентной закупке размещаются согласно Федеральному закону «О закупках товаров, работ, услуг отдельными видами юридических лиц» от 18.07.2011 № 223-ФЗ</w:t>
      </w:r>
      <w:r w:rsidR="004B3920">
        <w:rPr>
          <w:sz w:val="22"/>
          <w:szCs w:val="22"/>
        </w:rPr>
        <w:t>), Положению о порядке проведения закупок товаров, работ, услуг для нужд АО «Аэропорт Сургут» (далее – Положение о закупках):</w:t>
      </w:r>
    </w:p>
    <w:p w:rsidR="00B72C43" w:rsidRPr="00C3389D" w:rsidRDefault="00A44EA5" w:rsidP="001848CC">
      <w:pPr>
        <w:spacing w:after="0"/>
        <w:ind w:firstLine="567"/>
        <w:jc w:val="both"/>
        <w:rPr>
          <w:sz w:val="22"/>
          <w:szCs w:val="22"/>
        </w:rPr>
      </w:pPr>
      <w:r w:rsidRPr="00C3389D">
        <w:rPr>
          <w:sz w:val="22"/>
          <w:szCs w:val="22"/>
        </w:rPr>
        <w:t>- в Единой информационной системе: www.zakupki.gov.ru, далее – Единая информационная система.</w:t>
      </w:r>
    </w:p>
    <w:p w:rsidR="00B72C43" w:rsidRPr="00C3389D" w:rsidRDefault="00A44EA5" w:rsidP="001848CC">
      <w:pPr>
        <w:spacing w:after="0"/>
        <w:ind w:firstLine="567"/>
        <w:jc w:val="both"/>
        <w:rPr>
          <w:sz w:val="22"/>
          <w:szCs w:val="22"/>
        </w:rPr>
      </w:pPr>
      <w:r w:rsidRPr="00C3389D">
        <w:rPr>
          <w:sz w:val="22"/>
          <w:szCs w:val="22"/>
        </w:rPr>
        <w:t>- на сайте оператора электронной торговой площадки АО «Единая электронная торговая площадка» www.roseltorg.ru.</w:t>
      </w:r>
    </w:p>
    <w:p w:rsidR="00B72C43" w:rsidRPr="00C3389D" w:rsidRDefault="00A44EA5" w:rsidP="001848CC">
      <w:pPr>
        <w:spacing w:after="0"/>
        <w:ind w:firstLine="567"/>
        <w:jc w:val="both"/>
        <w:rPr>
          <w:sz w:val="22"/>
          <w:szCs w:val="22"/>
        </w:rPr>
      </w:pPr>
      <w:r w:rsidRPr="00C3389D">
        <w:rPr>
          <w:sz w:val="22"/>
          <w:szCs w:val="22"/>
        </w:rPr>
        <w:t xml:space="preserve"> На сайте Заказчика www.airport-surgut.ru Извещение и Документация размещаются информационно.</w:t>
      </w:r>
    </w:p>
    <w:p w:rsidR="00B72C43" w:rsidRPr="00C3389D" w:rsidRDefault="00B72C43" w:rsidP="001848CC">
      <w:pPr>
        <w:spacing w:after="0"/>
        <w:jc w:val="both"/>
        <w:rPr>
          <w:sz w:val="22"/>
          <w:szCs w:val="22"/>
        </w:rPr>
      </w:pPr>
    </w:p>
    <w:p w:rsidR="00B72C43" w:rsidRPr="00C3389D" w:rsidRDefault="00A44EA5" w:rsidP="001848CC">
      <w:pPr>
        <w:spacing w:after="0"/>
        <w:ind w:firstLine="567"/>
        <w:jc w:val="both"/>
        <w:rPr>
          <w:sz w:val="22"/>
          <w:szCs w:val="22"/>
        </w:rPr>
      </w:pPr>
      <w:r w:rsidRPr="00C3389D">
        <w:rPr>
          <w:b/>
          <w:sz w:val="22"/>
          <w:szCs w:val="22"/>
        </w:rPr>
        <w:t xml:space="preserve">Контактные лица Заказчика: </w:t>
      </w:r>
    </w:p>
    <w:p w:rsidR="00B72C43" w:rsidRPr="00044EFB" w:rsidRDefault="00A44EA5" w:rsidP="001848CC">
      <w:pPr>
        <w:spacing w:after="0"/>
        <w:ind w:firstLine="567"/>
        <w:jc w:val="both"/>
        <w:rPr>
          <w:b/>
          <w:sz w:val="22"/>
          <w:szCs w:val="22"/>
        </w:rPr>
      </w:pPr>
      <w:r w:rsidRPr="00C3389D">
        <w:rPr>
          <w:b/>
          <w:sz w:val="22"/>
          <w:szCs w:val="22"/>
        </w:rPr>
        <w:t xml:space="preserve">в </w:t>
      </w:r>
      <w:r w:rsidRPr="00044EFB">
        <w:rPr>
          <w:b/>
          <w:sz w:val="22"/>
          <w:szCs w:val="22"/>
        </w:rPr>
        <w:t>части регламента проведения закупки</w:t>
      </w:r>
    </w:p>
    <w:p w:rsidR="00A23D7D" w:rsidRPr="00B81754" w:rsidRDefault="00790F4D" w:rsidP="001848CC">
      <w:pPr>
        <w:spacing w:after="0"/>
        <w:ind w:firstLine="567"/>
        <w:jc w:val="both"/>
        <w:rPr>
          <w:sz w:val="22"/>
          <w:szCs w:val="22"/>
        </w:rPr>
      </w:pPr>
      <w:r>
        <w:rPr>
          <w:sz w:val="22"/>
          <w:szCs w:val="22"/>
        </w:rPr>
        <w:t xml:space="preserve">Галушкова Елена Владимировна, начальник </w:t>
      </w:r>
      <w:r w:rsidR="00A23D7D" w:rsidRPr="00B81754">
        <w:rPr>
          <w:sz w:val="22"/>
          <w:szCs w:val="22"/>
        </w:rPr>
        <w:t>отдела подготовки и проведения торгов комплекса закупок и логистики АО «А</w:t>
      </w:r>
      <w:r w:rsidR="00FB68FD">
        <w:rPr>
          <w:sz w:val="22"/>
          <w:szCs w:val="22"/>
        </w:rPr>
        <w:t>эропорт Сургут», 8 (3462) 770-</w:t>
      </w:r>
      <w:r>
        <w:rPr>
          <w:sz w:val="22"/>
          <w:szCs w:val="22"/>
        </w:rPr>
        <w:t>479</w:t>
      </w:r>
      <w:r w:rsidR="00A23D7D" w:rsidRPr="00B81754">
        <w:rPr>
          <w:sz w:val="22"/>
          <w:szCs w:val="22"/>
        </w:rPr>
        <w:t xml:space="preserve">, </w:t>
      </w:r>
      <w:proofErr w:type="spellStart"/>
      <w:r>
        <w:rPr>
          <w:sz w:val="22"/>
          <w:szCs w:val="22"/>
          <w:lang w:val="en-US"/>
        </w:rPr>
        <w:t>galushk</w:t>
      </w:r>
      <w:r w:rsidR="00FB68FD">
        <w:rPr>
          <w:sz w:val="22"/>
          <w:szCs w:val="22"/>
          <w:lang w:val="en-US"/>
        </w:rPr>
        <w:t>ova</w:t>
      </w:r>
      <w:proofErr w:type="spellEnd"/>
      <w:r w:rsidR="00A23D7D" w:rsidRPr="00B81754">
        <w:rPr>
          <w:sz w:val="22"/>
          <w:szCs w:val="22"/>
        </w:rPr>
        <w:t>@airsurgut.ru;</w:t>
      </w:r>
    </w:p>
    <w:p w:rsidR="00A23D7D" w:rsidRPr="00044EFB" w:rsidRDefault="00A44EA5" w:rsidP="001F2F41">
      <w:pPr>
        <w:spacing w:after="0"/>
        <w:ind w:firstLine="567"/>
        <w:jc w:val="both"/>
        <w:rPr>
          <w:sz w:val="22"/>
          <w:szCs w:val="22"/>
        </w:rPr>
      </w:pPr>
      <w:r w:rsidRPr="00044EFB">
        <w:rPr>
          <w:sz w:val="22"/>
          <w:szCs w:val="22"/>
        </w:rPr>
        <w:t>Добрынина Марина Владимировна, секретарь Комиссии по закупкам АО «Аэропорт Сургут», 8 (3462) 770-226;</w:t>
      </w:r>
    </w:p>
    <w:p w:rsidR="00B72C43" w:rsidRPr="00044EFB" w:rsidRDefault="00A44EA5" w:rsidP="001848CC">
      <w:pPr>
        <w:spacing w:after="0"/>
        <w:ind w:firstLine="567"/>
        <w:jc w:val="both"/>
        <w:rPr>
          <w:b/>
          <w:sz w:val="22"/>
          <w:szCs w:val="22"/>
        </w:rPr>
      </w:pPr>
      <w:r w:rsidRPr="00044EFB">
        <w:rPr>
          <w:b/>
          <w:sz w:val="22"/>
          <w:szCs w:val="22"/>
        </w:rPr>
        <w:t>в части проведения консультаций по техническим вопросам</w:t>
      </w:r>
      <w:r w:rsidR="007636C2">
        <w:rPr>
          <w:b/>
          <w:sz w:val="22"/>
          <w:szCs w:val="22"/>
        </w:rPr>
        <w:t>:</w:t>
      </w:r>
    </w:p>
    <w:p w:rsidR="00FB68FD" w:rsidRPr="00F101A6" w:rsidRDefault="00F101A6" w:rsidP="00F101A6">
      <w:pPr>
        <w:spacing w:after="0"/>
        <w:ind w:firstLine="567"/>
        <w:jc w:val="both"/>
        <w:rPr>
          <w:sz w:val="22"/>
          <w:szCs w:val="22"/>
        </w:rPr>
      </w:pPr>
      <w:proofErr w:type="spellStart"/>
      <w:r>
        <w:rPr>
          <w:sz w:val="22"/>
          <w:szCs w:val="22"/>
        </w:rPr>
        <w:t>Муллаяров</w:t>
      </w:r>
      <w:proofErr w:type="spellEnd"/>
      <w:r>
        <w:rPr>
          <w:sz w:val="22"/>
          <w:szCs w:val="22"/>
        </w:rPr>
        <w:t xml:space="preserve"> Венер </w:t>
      </w:r>
      <w:proofErr w:type="spellStart"/>
      <w:r>
        <w:rPr>
          <w:sz w:val="22"/>
          <w:szCs w:val="22"/>
        </w:rPr>
        <w:t>Сауманович</w:t>
      </w:r>
      <w:proofErr w:type="spellEnd"/>
      <w:r>
        <w:rPr>
          <w:sz w:val="22"/>
          <w:szCs w:val="22"/>
        </w:rPr>
        <w:t>, з</w:t>
      </w:r>
      <w:r w:rsidRPr="00F101A6">
        <w:rPr>
          <w:sz w:val="22"/>
          <w:szCs w:val="22"/>
        </w:rPr>
        <w:t xml:space="preserve">аместитель директора </w:t>
      </w:r>
      <w:r>
        <w:rPr>
          <w:sz w:val="22"/>
          <w:szCs w:val="22"/>
        </w:rPr>
        <w:t xml:space="preserve">по производству-главный инженер </w:t>
      </w:r>
      <w:r w:rsidRPr="00F101A6">
        <w:rPr>
          <w:sz w:val="22"/>
          <w:szCs w:val="22"/>
        </w:rPr>
        <w:t>Ноябрьского</w:t>
      </w:r>
      <w:r>
        <w:rPr>
          <w:sz w:val="22"/>
          <w:szCs w:val="22"/>
        </w:rPr>
        <w:t xml:space="preserve"> филиала АО «Аэропорт Сургут», </w:t>
      </w:r>
      <w:r w:rsidRPr="00F101A6">
        <w:rPr>
          <w:sz w:val="22"/>
          <w:szCs w:val="22"/>
        </w:rPr>
        <w:t>+7 (3496) 365-297, mullayarov@airsurgut.ru.</w:t>
      </w:r>
    </w:p>
    <w:p w:rsidR="00B72C43" w:rsidRPr="00044EFB" w:rsidRDefault="00FB68FD" w:rsidP="001848CC">
      <w:pPr>
        <w:spacing w:after="0"/>
        <w:ind w:firstLine="567"/>
        <w:jc w:val="both"/>
        <w:rPr>
          <w:sz w:val="22"/>
          <w:szCs w:val="22"/>
        </w:rPr>
      </w:pPr>
      <w:r>
        <w:rPr>
          <w:color w:val="FF0000"/>
          <w:sz w:val="22"/>
          <w:szCs w:val="22"/>
        </w:rPr>
        <w:t xml:space="preserve"> </w:t>
      </w:r>
      <w:r w:rsidR="00A44EA5" w:rsidRPr="00044EFB">
        <w:rPr>
          <w:b/>
          <w:sz w:val="22"/>
          <w:szCs w:val="22"/>
        </w:rPr>
        <w:t>Форма заявки на участие в закупке:</w:t>
      </w:r>
      <w:r w:rsidR="00A44EA5" w:rsidRPr="00044EFB">
        <w:rPr>
          <w:sz w:val="22"/>
          <w:szCs w:val="22"/>
        </w:rPr>
        <w:t xml:space="preserve"> электронная, состоит из двух частей и ценового предложения согласно Документации о закупке, размещена на сайте </w:t>
      </w:r>
      <w:hyperlink r:id="rId10" w:history="1">
        <w:r w:rsidR="00A44EA5" w:rsidRPr="00044EFB">
          <w:rPr>
            <w:rStyle w:val="afff6"/>
            <w:sz w:val="22"/>
            <w:szCs w:val="22"/>
          </w:rPr>
          <w:t>www.roseltorg.ru</w:t>
        </w:r>
      </w:hyperlink>
      <w:r w:rsidR="00A44EA5" w:rsidRPr="00044EFB">
        <w:rPr>
          <w:sz w:val="22"/>
          <w:szCs w:val="22"/>
        </w:rPr>
        <w:t>, заполняется участником закупки и автоматически формируется электронной торговой площадкой. Наименование оператора электронной торговой площадки: АО «Единая электронная торговая площадка», адрес: 127006, г. Москва, ул. Каретный ряд д.2/1, тел.: 8 (495) 276-16-26, факс: 8 (495) 542-40-20.</w:t>
      </w:r>
    </w:p>
    <w:p w:rsidR="00B72C43" w:rsidRPr="00044EFB" w:rsidRDefault="00B72C43" w:rsidP="001848CC">
      <w:pPr>
        <w:spacing w:after="0"/>
        <w:ind w:firstLine="567"/>
        <w:jc w:val="both"/>
        <w:rPr>
          <w:b/>
          <w:sz w:val="22"/>
          <w:szCs w:val="22"/>
        </w:rPr>
      </w:pPr>
    </w:p>
    <w:p w:rsidR="00696087" w:rsidRPr="00696087" w:rsidRDefault="00044EFB" w:rsidP="001848CC">
      <w:pPr>
        <w:spacing w:after="0"/>
        <w:ind w:firstLine="567"/>
        <w:jc w:val="both"/>
        <w:rPr>
          <w:b/>
          <w:bCs/>
          <w:sz w:val="22"/>
          <w:szCs w:val="22"/>
        </w:rPr>
      </w:pPr>
      <w:r>
        <w:rPr>
          <w:b/>
          <w:sz w:val="22"/>
          <w:szCs w:val="22"/>
        </w:rPr>
        <w:tab/>
      </w:r>
      <w:r w:rsidR="00A44EA5" w:rsidRPr="00044EFB">
        <w:rPr>
          <w:b/>
          <w:sz w:val="22"/>
          <w:szCs w:val="22"/>
        </w:rPr>
        <w:t>Предмет договора</w:t>
      </w:r>
      <w:r w:rsidR="00A44EA5" w:rsidRPr="00044EFB">
        <w:rPr>
          <w:sz w:val="22"/>
          <w:szCs w:val="22"/>
        </w:rPr>
        <w:t>:</w:t>
      </w:r>
      <w:r w:rsidR="006C39CA">
        <w:rPr>
          <w:sz w:val="22"/>
          <w:szCs w:val="22"/>
        </w:rPr>
        <w:t xml:space="preserve"> </w:t>
      </w:r>
      <w:r w:rsidR="00AF4606">
        <w:rPr>
          <w:b/>
          <w:sz w:val="22"/>
          <w:szCs w:val="22"/>
        </w:rPr>
        <w:t>В</w:t>
      </w:r>
      <w:r w:rsidR="00AF4606" w:rsidRPr="00AF4606">
        <w:rPr>
          <w:b/>
          <w:sz w:val="22"/>
          <w:szCs w:val="22"/>
        </w:rPr>
        <w:t xml:space="preserve">ыполнение работ </w:t>
      </w:r>
      <w:r w:rsidR="0028542E">
        <w:rPr>
          <w:b/>
          <w:sz w:val="22"/>
          <w:szCs w:val="22"/>
        </w:rPr>
        <w:t>по изготовлению и установке пластиковых конструкций перегородки в здании «Багажное отделение».</w:t>
      </w:r>
      <w:r w:rsidR="00654243">
        <w:rPr>
          <w:b/>
          <w:sz w:val="22"/>
          <w:szCs w:val="22"/>
        </w:rPr>
        <w:t xml:space="preserve"> </w:t>
      </w:r>
      <w:r w:rsidR="00696087" w:rsidRPr="00696087">
        <w:rPr>
          <w:bCs/>
          <w:sz w:val="22"/>
          <w:szCs w:val="22"/>
        </w:rPr>
        <w:t>Т</w:t>
      </w:r>
      <w:r w:rsidR="00696087" w:rsidRPr="00696087">
        <w:rPr>
          <w:sz w:val="22"/>
          <w:szCs w:val="22"/>
        </w:rPr>
        <w:t>ехнические характеристики определены Документацией о закупке (раздел 3 «Техническое задание»).</w:t>
      </w:r>
    </w:p>
    <w:p w:rsidR="00696087" w:rsidRDefault="00696087" w:rsidP="001848CC">
      <w:pPr>
        <w:spacing w:after="0"/>
        <w:ind w:firstLine="567"/>
        <w:contextualSpacing/>
        <w:jc w:val="both"/>
        <w:rPr>
          <w:rFonts w:eastAsia="Calibri"/>
          <w:b/>
          <w:sz w:val="22"/>
          <w:szCs w:val="22"/>
          <w:lang w:eastAsia="en-US"/>
        </w:rPr>
      </w:pPr>
    </w:p>
    <w:p w:rsidR="00AF4606" w:rsidRDefault="00696087" w:rsidP="00280BE9">
      <w:pPr>
        <w:spacing w:after="0"/>
        <w:ind w:firstLine="567"/>
        <w:contextualSpacing/>
        <w:jc w:val="both"/>
        <w:rPr>
          <w:rFonts w:eastAsia="Calibri"/>
          <w:sz w:val="22"/>
          <w:szCs w:val="22"/>
          <w:lang w:eastAsia="en-US"/>
        </w:rPr>
      </w:pPr>
      <w:r w:rsidRPr="00696087">
        <w:rPr>
          <w:rFonts w:eastAsia="Calibri"/>
          <w:b/>
          <w:sz w:val="22"/>
          <w:szCs w:val="22"/>
          <w:lang w:eastAsia="en-US"/>
        </w:rPr>
        <w:t>Место выполнения работ</w:t>
      </w:r>
      <w:r w:rsidRPr="00696087">
        <w:rPr>
          <w:rFonts w:eastAsia="Calibri"/>
          <w:sz w:val="22"/>
          <w:szCs w:val="22"/>
          <w:lang w:eastAsia="en-US"/>
        </w:rPr>
        <w:t xml:space="preserve">: </w:t>
      </w:r>
      <w:r w:rsidR="00280BE9" w:rsidRPr="00441025">
        <w:rPr>
          <w:rFonts w:eastAsia="Calibri"/>
          <w:sz w:val="22"/>
          <w:szCs w:val="22"/>
          <w:lang w:eastAsia="en-US"/>
        </w:rPr>
        <w:t xml:space="preserve">Местоположение объекта: ЯНАО, г. Ноябрьск, </w:t>
      </w:r>
      <w:r w:rsidR="00280BE9" w:rsidRPr="00AF4606">
        <w:rPr>
          <w:rFonts w:eastAsia="Calibri"/>
          <w:sz w:val="22"/>
          <w:szCs w:val="22"/>
          <w:lang w:eastAsia="en-US"/>
        </w:rPr>
        <w:t>м-он Аэропорт</w:t>
      </w:r>
      <w:r w:rsidR="00280BE9">
        <w:rPr>
          <w:rFonts w:eastAsia="Calibri"/>
          <w:sz w:val="22"/>
          <w:szCs w:val="22"/>
          <w:lang w:eastAsia="en-US"/>
        </w:rPr>
        <w:t xml:space="preserve">, </w:t>
      </w:r>
      <w:r w:rsidR="00280BE9" w:rsidRPr="00280BE9">
        <w:rPr>
          <w:rFonts w:eastAsia="Calibri"/>
          <w:sz w:val="22"/>
          <w:szCs w:val="22"/>
          <w:lang w:eastAsia="en-US"/>
        </w:rPr>
        <w:t>д.2</w:t>
      </w:r>
      <w:r w:rsidR="00280BE9">
        <w:rPr>
          <w:rFonts w:eastAsia="Calibri"/>
          <w:sz w:val="22"/>
          <w:szCs w:val="22"/>
          <w:lang w:eastAsia="en-US"/>
        </w:rPr>
        <w:t>, кадастровый номер</w:t>
      </w:r>
      <w:r w:rsidR="0088153C">
        <w:rPr>
          <w:rFonts w:eastAsia="Calibri"/>
          <w:sz w:val="22"/>
          <w:szCs w:val="22"/>
          <w:lang w:eastAsia="en-US"/>
        </w:rPr>
        <w:t xml:space="preserve"> </w:t>
      </w:r>
      <w:r w:rsidR="0088153C" w:rsidRPr="0088153C">
        <w:rPr>
          <w:rFonts w:eastAsia="Calibri"/>
          <w:sz w:val="22"/>
          <w:szCs w:val="22"/>
          <w:lang w:eastAsia="en-US"/>
        </w:rPr>
        <w:t>89:12:110201:323</w:t>
      </w:r>
      <w:r w:rsidR="0088153C">
        <w:rPr>
          <w:rFonts w:eastAsia="Calibri"/>
          <w:sz w:val="22"/>
          <w:szCs w:val="22"/>
          <w:lang w:eastAsia="en-US"/>
        </w:rPr>
        <w:t>.</w:t>
      </w:r>
    </w:p>
    <w:p w:rsidR="00AF4606" w:rsidRDefault="00AF4606" w:rsidP="00AF4606">
      <w:pPr>
        <w:spacing w:after="0"/>
        <w:ind w:firstLine="567"/>
        <w:contextualSpacing/>
        <w:jc w:val="both"/>
        <w:rPr>
          <w:rFonts w:eastAsia="Calibri"/>
          <w:sz w:val="22"/>
          <w:szCs w:val="22"/>
          <w:lang w:eastAsia="en-US"/>
        </w:rPr>
      </w:pPr>
    </w:p>
    <w:p w:rsidR="0010183E" w:rsidRPr="00E3020E" w:rsidRDefault="0010183E" w:rsidP="0010183E">
      <w:pPr>
        <w:tabs>
          <w:tab w:val="left" w:pos="0"/>
        </w:tabs>
        <w:spacing w:after="0"/>
        <w:ind w:right="-1" w:firstLine="567"/>
        <w:jc w:val="both"/>
        <w:rPr>
          <w:sz w:val="22"/>
          <w:szCs w:val="22"/>
        </w:rPr>
      </w:pPr>
      <w:r w:rsidRPr="0010183E">
        <w:rPr>
          <w:b/>
          <w:sz w:val="22"/>
          <w:szCs w:val="22"/>
        </w:rPr>
        <w:t>Срок (Период) выполнения работ</w:t>
      </w:r>
      <w:r w:rsidRPr="00E3020E">
        <w:rPr>
          <w:sz w:val="22"/>
          <w:szCs w:val="22"/>
        </w:rPr>
        <w:t xml:space="preserve">: </w:t>
      </w:r>
    </w:p>
    <w:p w:rsidR="0010183E" w:rsidRPr="00E3020E" w:rsidRDefault="0010183E" w:rsidP="0010183E">
      <w:pPr>
        <w:tabs>
          <w:tab w:val="left" w:leader="underscore" w:pos="0"/>
          <w:tab w:val="left" w:pos="426"/>
          <w:tab w:val="left" w:pos="709"/>
        </w:tabs>
        <w:spacing w:after="0"/>
        <w:ind w:right="-1" w:firstLine="567"/>
        <w:jc w:val="both"/>
        <w:rPr>
          <w:sz w:val="22"/>
          <w:szCs w:val="22"/>
        </w:rPr>
      </w:pPr>
      <w:r>
        <w:rPr>
          <w:sz w:val="22"/>
          <w:szCs w:val="22"/>
        </w:rPr>
        <w:t>Н</w:t>
      </w:r>
      <w:r w:rsidRPr="00E3020E">
        <w:rPr>
          <w:sz w:val="22"/>
          <w:szCs w:val="22"/>
        </w:rPr>
        <w:t>ачал</w:t>
      </w:r>
      <w:r>
        <w:rPr>
          <w:sz w:val="22"/>
          <w:szCs w:val="22"/>
        </w:rPr>
        <w:t>о</w:t>
      </w:r>
      <w:r w:rsidRPr="00E3020E">
        <w:rPr>
          <w:sz w:val="22"/>
          <w:szCs w:val="22"/>
        </w:rPr>
        <w:t xml:space="preserve"> работ: с момента подписания договора Сторонами.</w:t>
      </w:r>
    </w:p>
    <w:p w:rsidR="0010183E" w:rsidRPr="00E3020E" w:rsidRDefault="0010183E" w:rsidP="0010183E">
      <w:pPr>
        <w:tabs>
          <w:tab w:val="left" w:leader="underscore" w:pos="0"/>
          <w:tab w:val="left" w:pos="426"/>
          <w:tab w:val="left" w:pos="709"/>
        </w:tabs>
        <w:spacing w:after="0"/>
        <w:ind w:right="-1" w:firstLine="567"/>
        <w:jc w:val="both"/>
        <w:rPr>
          <w:sz w:val="22"/>
          <w:szCs w:val="22"/>
        </w:rPr>
      </w:pPr>
      <w:r>
        <w:rPr>
          <w:sz w:val="22"/>
          <w:szCs w:val="22"/>
        </w:rPr>
        <w:t>Окончание</w:t>
      </w:r>
      <w:r w:rsidRPr="00E3020E">
        <w:rPr>
          <w:sz w:val="22"/>
          <w:szCs w:val="22"/>
        </w:rPr>
        <w:t xml:space="preserve"> работ: </w:t>
      </w:r>
      <w:r>
        <w:rPr>
          <w:sz w:val="22"/>
          <w:szCs w:val="22"/>
        </w:rPr>
        <w:t>по 14.12</w:t>
      </w:r>
      <w:r w:rsidRPr="00E3020E">
        <w:rPr>
          <w:sz w:val="22"/>
          <w:szCs w:val="22"/>
        </w:rPr>
        <w:t>.2023 включительно.</w:t>
      </w:r>
    </w:p>
    <w:p w:rsidR="00696087" w:rsidRPr="00AF7E92" w:rsidRDefault="00696087" w:rsidP="001848CC">
      <w:pPr>
        <w:spacing w:after="0"/>
        <w:ind w:firstLine="555"/>
        <w:jc w:val="both"/>
        <w:rPr>
          <w:sz w:val="22"/>
          <w:szCs w:val="22"/>
        </w:rPr>
      </w:pPr>
    </w:p>
    <w:p w:rsidR="00B72C43" w:rsidRPr="00441025" w:rsidRDefault="00A44EA5" w:rsidP="008E5226">
      <w:pPr>
        <w:spacing w:after="0"/>
        <w:ind w:firstLine="555"/>
        <w:jc w:val="both"/>
        <w:rPr>
          <w:sz w:val="22"/>
          <w:szCs w:val="22"/>
        </w:rPr>
      </w:pPr>
      <w:r w:rsidRPr="009220B6">
        <w:rPr>
          <w:b/>
          <w:sz w:val="22"/>
          <w:szCs w:val="22"/>
        </w:rPr>
        <w:t xml:space="preserve">Сведения о </w:t>
      </w:r>
      <w:r w:rsidR="00776A77" w:rsidRPr="009220B6">
        <w:rPr>
          <w:b/>
          <w:sz w:val="22"/>
          <w:szCs w:val="22"/>
        </w:rPr>
        <w:t xml:space="preserve">начальной максимальной цене договора (НМЦД): </w:t>
      </w:r>
      <w:r w:rsidR="0028542E">
        <w:rPr>
          <w:b/>
          <w:sz w:val="22"/>
          <w:szCs w:val="22"/>
        </w:rPr>
        <w:t>260 802,67</w:t>
      </w:r>
      <w:r w:rsidR="00A454F3" w:rsidRPr="00A454F3">
        <w:rPr>
          <w:b/>
          <w:sz w:val="22"/>
          <w:szCs w:val="22"/>
        </w:rPr>
        <w:t xml:space="preserve"> </w:t>
      </w:r>
      <w:r w:rsidR="00441025" w:rsidRPr="00441025">
        <w:rPr>
          <w:sz w:val="22"/>
          <w:szCs w:val="22"/>
        </w:rPr>
        <w:t>(</w:t>
      </w:r>
      <w:r w:rsidR="0028542E">
        <w:rPr>
          <w:sz w:val="22"/>
          <w:szCs w:val="22"/>
        </w:rPr>
        <w:t>Двести шестьдесят тысяч восемьсот два рубля 67 копеек)</w:t>
      </w:r>
      <w:r w:rsidR="00441025" w:rsidRPr="00441025">
        <w:rPr>
          <w:sz w:val="22"/>
          <w:szCs w:val="22"/>
        </w:rPr>
        <w:t>, без учета НДС, НДС оплачивается в соответствии с действующим законодательством РФ.</w:t>
      </w:r>
    </w:p>
    <w:p w:rsidR="00441025" w:rsidRPr="009220B6" w:rsidRDefault="00441025" w:rsidP="008E5226">
      <w:pPr>
        <w:spacing w:after="0"/>
        <w:ind w:firstLine="555"/>
        <w:jc w:val="both"/>
        <w:rPr>
          <w:b/>
          <w:sz w:val="22"/>
          <w:szCs w:val="22"/>
        </w:rPr>
      </w:pPr>
    </w:p>
    <w:p w:rsidR="00A3196D" w:rsidRPr="009220B6" w:rsidRDefault="00D90FDA" w:rsidP="001848CC">
      <w:pPr>
        <w:spacing w:after="0"/>
        <w:ind w:firstLine="555"/>
        <w:jc w:val="both"/>
        <w:rPr>
          <w:sz w:val="22"/>
          <w:szCs w:val="22"/>
        </w:rPr>
      </w:pPr>
      <w:r w:rsidRPr="009220B6">
        <w:rPr>
          <w:sz w:val="22"/>
          <w:szCs w:val="22"/>
        </w:rPr>
        <w:t>Сведения о порядке определения и обоснования начальной (максимальной) цены договора для проведения конкурентной закупки указаны в Разделе 7 настоящей Документации.</w:t>
      </w:r>
    </w:p>
    <w:p w:rsidR="00B72C43" w:rsidRPr="009220B6" w:rsidRDefault="00B72C43" w:rsidP="001848CC">
      <w:pPr>
        <w:spacing w:after="0"/>
        <w:jc w:val="both"/>
        <w:rPr>
          <w:b/>
          <w:sz w:val="22"/>
          <w:szCs w:val="22"/>
        </w:rPr>
      </w:pPr>
    </w:p>
    <w:p w:rsidR="00B72C43" w:rsidRPr="009220B6" w:rsidRDefault="00A44EA5" w:rsidP="001848CC">
      <w:pPr>
        <w:spacing w:after="0"/>
        <w:ind w:firstLine="567"/>
        <w:jc w:val="both"/>
        <w:rPr>
          <w:sz w:val="22"/>
          <w:szCs w:val="22"/>
        </w:rPr>
      </w:pPr>
      <w:r w:rsidRPr="009220B6">
        <w:rPr>
          <w:b/>
          <w:sz w:val="22"/>
          <w:szCs w:val="22"/>
        </w:rPr>
        <w:t xml:space="preserve">Срок, место и порядок предоставления Документации о закупке: </w:t>
      </w:r>
      <w:r w:rsidRPr="009220B6">
        <w:rPr>
          <w:sz w:val="22"/>
          <w:szCs w:val="22"/>
        </w:rPr>
        <w:t xml:space="preserve">размещена в открытом доступе в Единой информационной системе </w:t>
      </w:r>
      <w:hyperlink r:id="rId11" w:history="1">
        <w:r w:rsidRPr="009220B6">
          <w:rPr>
            <w:rStyle w:val="afff6"/>
            <w:sz w:val="22"/>
            <w:szCs w:val="22"/>
          </w:rPr>
          <w:t>www.zakupki.gov.ru</w:t>
        </w:r>
      </w:hyperlink>
      <w:r w:rsidRPr="009220B6">
        <w:rPr>
          <w:sz w:val="22"/>
          <w:szCs w:val="22"/>
        </w:rPr>
        <w:t xml:space="preserve">, сайте электронной торговой площадки </w:t>
      </w:r>
      <w:hyperlink r:id="rId12" w:history="1">
        <w:r w:rsidRPr="009220B6">
          <w:rPr>
            <w:rStyle w:val="afff6"/>
            <w:sz w:val="22"/>
            <w:szCs w:val="22"/>
          </w:rPr>
          <w:t>www.roseltorg.ru</w:t>
        </w:r>
      </w:hyperlink>
      <w:r w:rsidRPr="009220B6">
        <w:rPr>
          <w:sz w:val="22"/>
          <w:szCs w:val="22"/>
        </w:rPr>
        <w:t xml:space="preserve"> и на сайте Заказчика (информационно) </w:t>
      </w:r>
      <w:hyperlink r:id="rId13" w:history="1">
        <w:r w:rsidRPr="009220B6">
          <w:rPr>
            <w:sz w:val="22"/>
            <w:szCs w:val="22"/>
          </w:rPr>
          <w:t>www.airport-surgut.ru</w:t>
        </w:r>
      </w:hyperlink>
      <w:r w:rsidRPr="009220B6">
        <w:rPr>
          <w:sz w:val="22"/>
          <w:szCs w:val="22"/>
        </w:rPr>
        <w:t xml:space="preserve"> для всеобщего ознакомления.</w:t>
      </w:r>
    </w:p>
    <w:p w:rsidR="00B72C43" w:rsidRPr="009220B6" w:rsidRDefault="00A44EA5" w:rsidP="001848CC">
      <w:pPr>
        <w:spacing w:after="0"/>
        <w:ind w:firstLine="567"/>
        <w:jc w:val="both"/>
        <w:rPr>
          <w:sz w:val="22"/>
          <w:szCs w:val="22"/>
        </w:rPr>
      </w:pPr>
      <w:r w:rsidRPr="009220B6">
        <w:rPr>
          <w:b/>
          <w:sz w:val="22"/>
          <w:szCs w:val="22"/>
        </w:rPr>
        <w:t>Размер, порядок и сроки внесения платы, взимаемой Заказчиком за предоставление документации:</w:t>
      </w:r>
      <w:r w:rsidRPr="009220B6">
        <w:rPr>
          <w:sz w:val="22"/>
          <w:szCs w:val="22"/>
        </w:rPr>
        <w:t xml:space="preserve"> не предусмотрены.</w:t>
      </w:r>
    </w:p>
    <w:p w:rsidR="00B72C43" w:rsidRPr="009220B6" w:rsidRDefault="00A44EA5" w:rsidP="001848CC">
      <w:pPr>
        <w:spacing w:after="0"/>
        <w:ind w:firstLine="567"/>
        <w:jc w:val="both"/>
        <w:rPr>
          <w:sz w:val="22"/>
          <w:szCs w:val="22"/>
        </w:rPr>
      </w:pPr>
      <w:r w:rsidRPr="009220B6">
        <w:rPr>
          <w:b/>
          <w:sz w:val="22"/>
          <w:szCs w:val="22"/>
        </w:rPr>
        <w:t>Порядок, дата начала, дата и время окончания срока подачи заявок на участие в закупке (этапах конкурентной закупки) и порядок подведения итогов конкурентной закупки (этапов конкурентной закупки):</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6"/>
        <w:gridCol w:w="6237"/>
      </w:tblGrid>
      <w:tr w:rsidR="00B72C43" w:rsidRPr="009220B6" w:rsidTr="006F73FD">
        <w:tc>
          <w:tcPr>
            <w:tcW w:w="3686" w:type="dxa"/>
            <w:tcBorders>
              <w:top w:val="single" w:sz="4" w:space="0" w:color="000000"/>
              <w:left w:val="single" w:sz="4" w:space="0" w:color="000000"/>
              <w:bottom w:val="single" w:sz="4" w:space="0" w:color="000000"/>
              <w:right w:val="single" w:sz="4" w:space="0" w:color="000000"/>
            </w:tcBorders>
            <w:vAlign w:val="center"/>
            <w:hideMark/>
          </w:tcPr>
          <w:p w:rsidR="00B72C43" w:rsidRPr="009220B6" w:rsidRDefault="00A44EA5" w:rsidP="001848CC">
            <w:pPr>
              <w:spacing w:after="0"/>
              <w:rPr>
                <w:szCs w:val="22"/>
              </w:rPr>
            </w:pPr>
            <w:r w:rsidRPr="009220B6">
              <w:rPr>
                <w:sz w:val="22"/>
                <w:szCs w:val="22"/>
              </w:rPr>
              <w:t>Место подачи заявок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hideMark/>
          </w:tcPr>
          <w:p w:rsidR="00B72C43" w:rsidRPr="009220B6" w:rsidRDefault="00A44EA5" w:rsidP="001848CC">
            <w:pPr>
              <w:spacing w:after="0"/>
              <w:rPr>
                <w:szCs w:val="22"/>
              </w:rPr>
            </w:pPr>
            <w:r w:rsidRPr="009220B6">
              <w:rPr>
                <w:sz w:val="22"/>
                <w:szCs w:val="22"/>
              </w:rPr>
              <w:t xml:space="preserve">Сайт электронной торговой площадки: </w:t>
            </w:r>
            <w:hyperlink r:id="rId14" w:history="1">
              <w:r w:rsidRPr="009220B6">
                <w:rPr>
                  <w:rStyle w:val="afff6"/>
                  <w:sz w:val="22"/>
                  <w:szCs w:val="22"/>
                </w:rPr>
                <w:t>www.roseltorg.ru</w:t>
              </w:r>
            </w:hyperlink>
          </w:p>
        </w:tc>
      </w:tr>
      <w:tr w:rsidR="00B72C43" w:rsidRPr="009220B6"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Дата начала подачи заявок (</w:t>
            </w:r>
            <w:r w:rsidRPr="009220B6">
              <w:rPr>
                <w:b/>
                <w:sz w:val="22"/>
                <w:szCs w:val="22"/>
              </w:rPr>
              <w:t>первых и вторых частей и ценового предложения)</w:t>
            </w:r>
            <w:r w:rsidRPr="009220B6">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F101A6" w:rsidP="0028542E">
            <w:pPr>
              <w:spacing w:after="0"/>
              <w:rPr>
                <w:b/>
                <w:szCs w:val="22"/>
              </w:rPr>
            </w:pPr>
            <w:r>
              <w:rPr>
                <w:b/>
                <w:sz w:val="22"/>
                <w:szCs w:val="22"/>
              </w:rPr>
              <w:t>09</w:t>
            </w:r>
            <w:r w:rsidR="008B0A8D">
              <w:rPr>
                <w:b/>
                <w:sz w:val="22"/>
                <w:szCs w:val="22"/>
              </w:rPr>
              <w:t>.11</w:t>
            </w:r>
            <w:r w:rsidR="00FB68FD">
              <w:rPr>
                <w:b/>
                <w:sz w:val="22"/>
                <w:szCs w:val="22"/>
              </w:rPr>
              <w:t>.2023</w:t>
            </w:r>
          </w:p>
        </w:tc>
      </w:tr>
      <w:tr w:rsidR="00B72C43" w:rsidRPr="009220B6"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 xml:space="preserve">Дата и время окончания срока подачи заявок </w:t>
            </w:r>
            <w:r w:rsidRPr="009220B6">
              <w:rPr>
                <w:b/>
                <w:sz w:val="22"/>
                <w:szCs w:val="22"/>
              </w:rPr>
              <w:t>(первых и вторых частей</w:t>
            </w:r>
            <w:r w:rsidRPr="009220B6">
              <w:rPr>
                <w:sz w:val="22"/>
                <w:szCs w:val="22"/>
              </w:rPr>
              <w:t xml:space="preserve"> </w:t>
            </w:r>
            <w:r w:rsidRPr="009220B6">
              <w:rPr>
                <w:b/>
                <w:sz w:val="22"/>
                <w:szCs w:val="22"/>
              </w:rPr>
              <w:t>и ценового предложения)</w:t>
            </w:r>
            <w:r w:rsidRPr="009220B6">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28542E">
            <w:pPr>
              <w:spacing w:after="0"/>
              <w:rPr>
                <w:b/>
                <w:szCs w:val="22"/>
              </w:rPr>
            </w:pPr>
            <w:r w:rsidRPr="009220B6">
              <w:rPr>
                <w:b/>
                <w:sz w:val="22"/>
                <w:szCs w:val="22"/>
              </w:rPr>
              <w:t xml:space="preserve">в </w:t>
            </w:r>
            <w:r w:rsidR="00B72EE3" w:rsidRPr="009220B6">
              <w:rPr>
                <w:b/>
                <w:sz w:val="22"/>
                <w:szCs w:val="22"/>
              </w:rPr>
              <w:t>08 ч. 00 мин.</w:t>
            </w:r>
            <w:r w:rsidR="00AB4C76" w:rsidRPr="009220B6">
              <w:rPr>
                <w:b/>
                <w:sz w:val="22"/>
                <w:szCs w:val="22"/>
              </w:rPr>
              <w:t xml:space="preserve"> (время местное)</w:t>
            </w:r>
            <w:r w:rsidR="00790F4D">
              <w:rPr>
                <w:b/>
                <w:sz w:val="22"/>
                <w:szCs w:val="22"/>
              </w:rPr>
              <w:t xml:space="preserve"> </w:t>
            </w:r>
            <w:r w:rsidR="00F47454">
              <w:rPr>
                <w:b/>
                <w:sz w:val="22"/>
                <w:szCs w:val="22"/>
              </w:rPr>
              <w:t>17</w:t>
            </w:r>
            <w:r w:rsidR="008B0A8D">
              <w:rPr>
                <w:b/>
                <w:sz w:val="22"/>
                <w:szCs w:val="22"/>
              </w:rPr>
              <w:t>.11</w:t>
            </w:r>
            <w:r w:rsidR="0028542E">
              <w:rPr>
                <w:b/>
                <w:sz w:val="22"/>
                <w:szCs w:val="22"/>
              </w:rPr>
              <w:t>.</w:t>
            </w:r>
            <w:r w:rsidR="00AF4606">
              <w:rPr>
                <w:b/>
                <w:sz w:val="22"/>
                <w:szCs w:val="22"/>
              </w:rPr>
              <w:t>2023</w:t>
            </w:r>
          </w:p>
        </w:tc>
      </w:tr>
      <w:tr w:rsidR="00B72C43" w:rsidRPr="009220B6" w:rsidTr="006F73FD">
        <w:trPr>
          <w:trHeight w:val="345"/>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jc w:val="center"/>
              <w:rPr>
                <w:b/>
                <w:szCs w:val="22"/>
              </w:rPr>
            </w:pPr>
            <w:r w:rsidRPr="009220B6">
              <w:rPr>
                <w:b/>
                <w:sz w:val="22"/>
                <w:szCs w:val="22"/>
              </w:rPr>
              <w:t>Рассмотрение первых частей заявок</w:t>
            </w:r>
          </w:p>
        </w:tc>
      </w:tr>
      <w:tr w:rsidR="00B72C43" w:rsidRPr="009220B6"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 xml:space="preserve">Дата и время открытия </w:t>
            </w:r>
            <w:r w:rsidRPr="009220B6">
              <w:rPr>
                <w:b/>
                <w:sz w:val="22"/>
                <w:szCs w:val="22"/>
              </w:rPr>
              <w:t xml:space="preserve">доступа к первым частям заявок, </w:t>
            </w:r>
            <w:r w:rsidRPr="009220B6">
              <w:rPr>
                <w:sz w:val="22"/>
                <w:szCs w:val="22"/>
              </w:rPr>
              <w:t xml:space="preserve">поданным в форме электронных документов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CD44F6">
            <w:pPr>
              <w:spacing w:after="0"/>
              <w:rPr>
                <w:b/>
                <w:szCs w:val="22"/>
              </w:rPr>
            </w:pPr>
            <w:r w:rsidRPr="009220B6">
              <w:rPr>
                <w:b/>
                <w:sz w:val="22"/>
                <w:szCs w:val="22"/>
              </w:rPr>
              <w:t xml:space="preserve">в 08 ч. 05 мин. (время местное) </w:t>
            </w:r>
            <w:r w:rsidR="00F47454">
              <w:rPr>
                <w:b/>
                <w:sz w:val="22"/>
                <w:szCs w:val="22"/>
              </w:rPr>
              <w:t>17</w:t>
            </w:r>
            <w:r w:rsidR="008B0A8D" w:rsidRPr="008B0A8D">
              <w:rPr>
                <w:b/>
                <w:sz w:val="22"/>
                <w:szCs w:val="22"/>
              </w:rPr>
              <w:t>.11.2023</w:t>
            </w:r>
          </w:p>
        </w:tc>
      </w:tr>
      <w:tr w:rsidR="00B72C43" w:rsidRPr="009220B6"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 xml:space="preserve">Срок опубликования протокола решения комиссия по рассмотрению первых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Протокол размещается Заказчиком не позднее чем через три дня со дня подписания протокола</w:t>
            </w:r>
          </w:p>
        </w:tc>
      </w:tr>
      <w:tr w:rsidR="00B72C43" w:rsidRPr="009220B6" w:rsidTr="006F73FD">
        <w:trPr>
          <w:trHeight w:val="30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jc w:val="center"/>
              <w:rPr>
                <w:b/>
                <w:szCs w:val="22"/>
              </w:rPr>
            </w:pPr>
            <w:r w:rsidRPr="009220B6">
              <w:rPr>
                <w:b/>
                <w:sz w:val="22"/>
                <w:szCs w:val="22"/>
              </w:rPr>
              <w:t>Рассмотрение вторых частей заявок</w:t>
            </w:r>
            <w:r w:rsidR="001E54D2" w:rsidRPr="009220B6">
              <w:rPr>
                <w:b/>
                <w:sz w:val="22"/>
                <w:szCs w:val="22"/>
              </w:rPr>
              <w:t xml:space="preserve">, предложения участника закупки о цене договора, </w:t>
            </w:r>
            <w:r w:rsidR="00D90FDA" w:rsidRPr="009220B6">
              <w:rPr>
                <w:b/>
                <w:sz w:val="22"/>
                <w:szCs w:val="22"/>
              </w:rPr>
              <w:t>подведение итогов закупки.</w:t>
            </w:r>
            <w:r w:rsidR="001E54D2" w:rsidRPr="009220B6">
              <w:t xml:space="preserve"> </w:t>
            </w:r>
          </w:p>
        </w:tc>
      </w:tr>
      <w:tr w:rsidR="00B72C43" w:rsidRPr="009220B6"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 xml:space="preserve">Дата и время открытия доступа </w:t>
            </w:r>
            <w:r w:rsidRPr="009220B6">
              <w:rPr>
                <w:b/>
                <w:sz w:val="22"/>
                <w:szCs w:val="22"/>
              </w:rPr>
              <w:t>ко вторым частям заявок,</w:t>
            </w:r>
            <w:r w:rsidRPr="009220B6">
              <w:rPr>
                <w:sz w:val="22"/>
                <w:szCs w:val="22"/>
              </w:rPr>
              <w:t xml:space="preserve"> поданным в форме электронных документов </w:t>
            </w:r>
            <w:r w:rsidR="001A73E7" w:rsidRPr="009220B6">
              <w:rPr>
                <w:sz w:val="22"/>
                <w:szCs w:val="22"/>
              </w:rPr>
              <w:t>и ценовому предложению</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 xml:space="preserve">С момента опубликования в Единой информационной системе протокола рассмотрения первых частей заявок, но не позднее </w:t>
            </w:r>
          </w:p>
          <w:p w:rsidR="00B72C43" w:rsidRPr="009220B6" w:rsidRDefault="008B0A8D" w:rsidP="00F47454">
            <w:pPr>
              <w:spacing w:after="0"/>
              <w:rPr>
                <w:b/>
                <w:szCs w:val="22"/>
              </w:rPr>
            </w:pPr>
            <w:r>
              <w:rPr>
                <w:b/>
                <w:sz w:val="22"/>
                <w:szCs w:val="22"/>
              </w:rPr>
              <w:t>2</w:t>
            </w:r>
            <w:r w:rsidR="00F47454">
              <w:rPr>
                <w:b/>
                <w:sz w:val="22"/>
                <w:szCs w:val="22"/>
              </w:rPr>
              <w:t>2</w:t>
            </w:r>
            <w:r w:rsidRPr="008B0A8D">
              <w:rPr>
                <w:b/>
                <w:sz w:val="22"/>
                <w:szCs w:val="22"/>
              </w:rPr>
              <w:t>.11.2023</w:t>
            </w:r>
          </w:p>
        </w:tc>
      </w:tr>
      <w:tr w:rsidR="00B72C43" w:rsidRPr="009220B6"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szCs w:val="22"/>
              </w:rPr>
            </w:pPr>
            <w:r w:rsidRPr="009220B6">
              <w:rPr>
                <w:sz w:val="22"/>
                <w:szCs w:val="22"/>
              </w:rPr>
              <w:t xml:space="preserve">Срок опубликования протокола решения комиссия по рассмотрению вторых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9220B6" w:rsidRDefault="00A44EA5" w:rsidP="001848CC">
            <w:pPr>
              <w:spacing w:after="0"/>
              <w:rPr>
                <w:b/>
                <w:szCs w:val="22"/>
              </w:rPr>
            </w:pPr>
            <w:r w:rsidRPr="009220B6">
              <w:rPr>
                <w:sz w:val="22"/>
                <w:szCs w:val="22"/>
              </w:rPr>
              <w:t>Протокол размещается Заказчиком не позднее чем через три дня со дня подписания протокола.</w:t>
            </w:r>
          </w:p>
        </w:tc>
      </w:tr>
      <w:tr w:rsidR="00B72C43" w:rsidRPr="00C3389D" w:rsidTr="006F73FD">
        <w:trPr>
          <w:trHeight w:val="87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C3389D" w:rsidRDefault="001E54D2" w:rsidP="001848CC">
            <w:pPr>
              <w:spacing w:after="0"/>
              <w:jc w:val="center"/>
              <w:rPr>
                <w:b/>
                <w:szCs w:val="22"/>
              </w:rPr>
            </w:pPr>
            <w:r w:rsidRPr="009220B6">
              <w:rPr>
                <w:b/>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tc>
      </w:tr>
    </w:tbl>
    <w:p w:rsidR="006F73FD" w:rsidRDefault="006F73FD" w:rsidP="001848CC">
      <w:pPr>
        <w:spacing w:after="0"/>
        <w:ind w:firstLine="567"/>
        <w:jc w:val="both"/>
        <w:rPr>
          <w:b/>
          <w:sz w:val="22"/>
          <w:szCs w:val="22"/>
        </w:rPr>
      </w:pPr>
    </w:p>
    <w:p w:rsidR="00B72C43" w:rsidRPr="00C3389D" w:rsidRDefault="00A44EA5" w:rsidP="001848CC">
      <w:pPr>
        <w:spacing w:after="0"/>
        <w:ind w:firstLine="567"/>
        <w:jc w:val="both"/>
        <w:rPr>
          <w:sz w:val="22"/>
          <w:szCs w:val="22"/>
        </w:rPr>
      </w:pPr>
      <w:r w:rsidRPr="00C3389D">
        <w:rPr>
          <w:b/>
          <w:sz w:val="22"/>
          <w:szCs w:val="22"/>
        </w:rPr>
        <w:t>Место открытия доступа к заявкам, поданным в электронной форме, рассмотрения заявок и подведения итогов:</w:t>
      </w:r>
      <w:r w:rsidR="001E54D2">
        <w:rPr>
          <w:sz w:val="22"/>
          <w:szCs w:val="22"/>
        </w:rPr>
        <w:t xml:space="preserve"> 628422, Российская Федерация, </w:t>
      </w:r>
      <w:r w:rsidRPr="00C3389D">
        <w:rPr>
          <w:sz w:val="22"/>
          <w:szCs w:val="22"/>
        </w:rPr>
        <w:t xml:space="preserve">Ханты-Мансийский автономный округ – Югра, город Сургут, ул. Аэрофлотская, д. 49/1 (здание административного корпуса), сайт электронной торговой площадки </w:t>
      </w:r>
      <w:hyperlink r:id="rId15" w:history="1">
        <w:r w:rsidRPr="00C3389D">
          <w:rPr>
            <w:rStyle w:val="afff6"/>
            <w:sz w:val="22"/>
            <w:szCs w:val="22"/>
          </w:rPr>
          <w:t>www.roseltorg.ru</w:t>
        </w:r>
      </w:hyperlink>
      <w:r w:rsidRPr="00C3389D">
        <w:rPr>
          <w:sz w:val="22"/>
          <w:szCs w:val="22"/>
        </w:rPr>
        <w:t>.</w:t>
      </w:r>
    </w:p>
    <w:p w:rsidR="00094964" w:rsidRDefault="00094964" w:rsidP="001848CC">
      <w:pPr>
        <w:spacing w:after="0"/>
        <w:rPr>
          <w:b/>
          <w:sz w:val="22"/>
          <w:szCs w:val="22"/>
        </w:rPr>
      </w:pPr>
    </w:p>
    <w:p w:rsidR="00094964" w:rsidRDefault="00094964" w:rsidP="001848CC">
      <w:pPr>
        <w:spacing w:after="0"/>
        <w:ind w:firstLine="567"/>
        <w:jc w:val="center"/>
        <w:rPr>
          <w:b/>
          <w:sz w:val="22"/>
          <w:szCs w:val="22"/>
        </w:rPr>
      </w:pPr>
    </w:p>
    <w:p w:rsidR="00713DD7" w:rsidRDefault="00713DD7" w:rsidP="001848CC">
      <w:pPr>
        <w:spacing w:after="0"/>
        <w:ind w:firstLine="567"/>
        <w:jc w:val="center"/>
        <w:rPr>
          <w:b/>
          <w:sz w:val="22"/>
          <w:szCs w:val="22"/>
        </w:rPr>
      </w:pPr>
    </w:p>
    <w:p w:rsidR="006F73FD" w:rsidRDefault="006F73FD" w:rsidP="001848CC">
      <w:pPr>
        <w:spacing w:after="0"/>
        <w:ind w:firstLine="567"/>
        <w:jc w:val="center"/>
        <w:rPr>
          <w:b/>
          <w:sz w:val="22"/>
          <w:szCs w:val="22"/>
        </w:rPr>
      </w:pPr>
    </w:p>
    <w:p w:rsidR="00F8034A" w:rsidRDefault="00F8034A" w:rsidP="001848CC">
      <w:pPr>
        <w:spacing w:after="0"/>
        <w:ind w:firstLine="567"/>
        <w:jc w:val="center"/>
        <w:rPr>
          <w:b/>
          <w:sz w:val="22"/>
          <w:szCs w:val="22"/>
        </w:rPr>
      </w:pPr>
    </w:p>
    <w:p w:rsidR="004A0323" w:rsidRDefault="004A0323" w:rsidP="001848CC">
      <w:pPr>
        <w:spacing w:after="0"/>
        <w:ind w:firstLine="567"/>
        <w:jc w:val="center"/>
        <w:rPr>
          <w:b/>
          <w:sz w:val="22"/>
          <w:szCs w:val="22"/>
        </w:rPr>
      </w:pPr>
    </w:p>
    <w:p w:rsidR="004A0323" w:rsidRDefault="004A0323" w:rsidP="001848CC">
      <w:pPr>
        <w:spacing w:after="0"/>
        <w:ind w:firstLine="567"/>
        <w:jc w:val="center"/>
        <w:rPr>
          <w:b/>
          <w:sz w:val="22"/>
          <w:szCs w:val="22"/>
        </w:rPr>
      </w:pPr>
    </w:p>
    <w:p w:rsidR="00FB68FD" w:rsidRDefault="00FB68FD" w:rsidP="001848CC">
      <w:pPr>
        <w:spacing w:after="0"/>
        <w:ind w:firstLine="567"/>
        <w:jc w:val="center"/>
        <w:rPr>
          <w:b/>
          <w:sz w:val="22"/>
          <w:szCs w:val="22"/>
        </w:rPr>
      </w:pPr>
    </w:p>
    <w:p w:rsidR="00713DD7" w:rsidRPr="00C3389D" w:rsidRDefault="00713DD7" w:rsidP="00AD7A54">
      <w:pPr>
        <w:spacing w:after="0"/>
        <w:rPr>
          <w:b/>
          <w:sz w:val="22"/>
          <w:szCs w:val="22"/>
        </w:rPr>
      </w:pPr>
    </w:p>
    <w:p w:rsidR="00B72C43" w:rsidRPr="00C3389D" w:rsidRDefault="00A44EA5" w:rsidP="001848CC">
      <w:pPr>
        <w:spacing w:after="0"/>
        <w:ind w:firstLine="567"/>
        <w:jc w:val="center"/>
        <w:rPr>
          <w:b/>
          <w:sz w:val="22"/>
          <w:szCs w:val="22"/>
        </w:rPr>
      </w:pPr>
      <w:r w:rsidRPr="00C3389D">
        <w:rPr>
          <w:b/>
          <w:sz w:val="22"/>
          <w:szCs w:val="22"/>
        </w:rPr>
        <w:t>РАЗДЕЛ 2. ДОКУМЕНТАЦИЯ О ЗАКУПКЕ</w:t>
      </w:r>
    </w:p>
    <w:p w:rsidR="00B72C43" w:rsidRPr="00C3389D" w:rsidRDefault="00B72C43" w:rsidP="001848CC">
      <w:pPr>
        <w:spacing w:after="0"/>
        <w:ind w:firstLine="567"/>
        <w:jc w:val="center"/>
        <w:rPr>
          <w:b/>
          <w:sz w:val="22"/>
          <w:szCs w:val="22"/>
        </w:rPr>
      </w:pPr>
    </w:p>
    <w:p w:rsidR="00B72C43" w:rsidRPr="00C3389D" w:rsidRDefault="00A44EA5" w:rsidP="001848CC">
      <w:pPr>
        <w:spacing w:after="0"/>
        <w:ind w:firstLine="567"/>
        <w:jc w:val="center"/>
        <w:rPr>
          <w:b/>
          <w:sz w:val="22"/>
          <w:szCs w:val="22"/>
        </w:rPr>
      </w:pPr>
      <w:r w:rsidRPr="00C3389D">
        <w:rPr>
          <w:b/>
          <w:sz w:val="22"/>
          <w:szCs w:val="22"/>
        </w:rPr>
        <w:t>2.1. Сведения о закупке</w:t>
      </w:r>
    </w:p>
    <w:tbl>
      <w:tblPr>
        <w:tblW w:w="1049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8"/>
        <w:gridCol w:w="6662"/>
      </w:tblGrid>
      <w:tr w:rsidR="00B72C43" w:rsidRPr="006C77DD" w:rsidTr="00B76C9E">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 xml:space="preserve">Наименование      </w:t>
            </w:r>
          </w:p>
        </w:tc>
        <w:tc>
          <w:tcPr>
            <w:tcW w:w="6662"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jc w:val="center"/>
              <w:rPr>
                <w:szCs w:val="22"/>
              </w:rPr>
            </w:pPr>
            <w:r w:rsidRPr="006C77DD">
              <w:rPr>
                <w:sz w:val="22"/>
                <w:szCs w:val="22"/>
              </w:rPr>
              <w:t>Сведения</w:t>
            </w:r>
          </w:p>
        </w:tc>
      </w:tr>
      <w:tr w:rsidR="00B72C43" w:rsidRPr="006C77DD" w:rsidTr="00B76C9E">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Участник закупки</w:t>
            </w:r>
          </w:p>
        </w:tc>
        <w:tc>
          <w:tcPr>
            <w:tcW w:w="6662"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outlineLvl w:val="0"/>
              <w:rPr>
                <w:b/>
                <w:szCs w:val="22"/>
              </w:rPr>
            </w:pPr>
            <w:r w:rsidRPr="006C77DD">
              <w:rPr>
                <w:b/>
                <w:sz w:val="22"/>
                <w:szCs w:val="22"/>
              </w:rPr>
              <w:t xml:space="preserve"> Участниками закупки могут быть только субъекты малого и среднего предпринимательства</w:t>
            </w:r>
          </w:p>
        </w:tc>
      </w:tr>
      <w:tr w:rsidR="00B72C43" w:rsidRPr="006C77DD" w:rsidTr="00B76C9E">
        <w:trPr>
          <w:trHeight w:val="235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ind w:right="176"/>
              <w:rPr>
                <w:szCs w:val="22"/>
              </w:rPr>
            </w:pPr>
            <w:r w:rsidRPr="006C77DD">
              <w:rPr>
                <w:sz w:val="22"/>
                <w:szCs w:val="22"/>
              </w:rPr>
              <w:t>Требования к качеству, техническим характеристикам товара, работы, услуги, к их безопасности, к функциональным характеристикам (потребительским свойствам) товара,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6662"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 xml:space="preserve">Устанавливаются Техническим заданием </w:t>
            </w:r>
          </w:p>
          <w:p w:rsidR="00B72C43" w:rsidRPr="006C77DD" w:rsidRDefault="00A44EA5" w:rsidP="006C77DD">
            <w:pPr>
              <w:spacing w:after="0"/>
              <w:rPr>
                <w:szCs w:val="22"/>
              </w:rPr>
            </w:pPr>
            <w:r w:rsidRPr="006C77DD">
              <w:rPr>
                <w:sz w:val="22"/>
                <w:szCs w:val="22"/>
              </w:rPr>
              <w:t xml:space="preserve">(Раздел 3 настоящей Документации о закупке) </w:t>
            </w:r>
          </w:p>
          <w:p w:rsidR="00B72C43" w:rsidRPr="006C77DD" w:rsidRDefault="00B72C43" w:rsidP="006C77DD">
            <w:pPr>
              <w:spacing w:after="0"/>
              <w:rPr>
                <w:szCs w:val="22"/>
              </w:rPr>
            </w:pPr>
          </w:p>
        </w:tc>
      </w:tr>
      <w:tr w:rsidR="00B72C43" w:rsidRPr="006C77DD" w:rsidTr="00B76C9E">
        <w:trPr>
          <w:trHeight w:val="2148"/>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Требования к описанию участниками закупки поставляемого товара (выполнения работ, оказания услуг), который является предметом закупки, его функциональных характеристик (потребительских свойств, его количественных и качественных характеристик)</w:t>
            </w:r>
          </w:p>
        </w:tc>
        <w:tc>
          <w:tcPr>
            <w:tcW w:w="6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6C77DD" w:rsidRDefault="00A44EA5" w:rsidP="006C77DD">
            <w:pPr>
              <w:spacing w:after="0"/>
              <w:jc w:val="both"/>
              <w:rPr>
                <w:szCs w:val="22"/>
              </w:rPr>
            </w:pPr>
            <w:r w:rsidRPr="006C77DD">
              <w:rPr>
                <w:sz w:val="22"/>
                <w:szCs w:val="22"/>
              </w:rPr>
              <w:t>Описание участниками закупки товара (работы, услуги) который является предметом закупки, его функциональных характеристик (потребительских свойств, его количественных и качественных характеристик) должно полностью соответствовать Техническому заданию, указанному в Разделе 3 настоящей Документации о закупке.</w:t>
            </w:r>
          </w:p>
        </w:tc>
      </w:tr>
      <w:tr w:rsidR="00B72C43" w:rsidRPr="006C77DD" w:rsidTr="00B76C9E">
        <w:trPr>
          <w:trHeight w:val="603"/>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Место, срок (периоды) и условия поставки товара, выполнения работ, оказания услуг</w:t>
            </w:r>
          </w:p>
        </w:tc>
        <w:tc>
          <w:tcPr>
            <w:tcW w:w="6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4606" w:rsidRDefault="00B76990" w:rsidP="006C77DD">
            <w:pPr>
              <w:spacing w:after="0"/>
              <w:jc w:val="both"/>
              <w:rPr>
                <w:rFonts w:eastAsia="Calibri"/>
                <w:szCs w:val="22"/>
                <w:lang w:eastAsia="en-US"/>
              </w:rPr>
            </w:pPr>
            <w:r w:rsidRPr="006C77DD">
              <w:rPr>
                <w:rFonts w:eastAsia="Calibri"/>
                <w:b/>
                <w:sz w:val="22"/>
                <w:szCs w:val="22"/>
                <w:lang w:eastAsia="en-US"/>
              </w:rPr>
              <w:t>Место выполнения работ</w:t>
            </w:r>
            <w:r w:rsidRPr="006C77DD">
              <w:rPr>
                <w:rFonts w:eastAsia="Calibri"/>
                <w:sz w:val="22"/>
                <w:szCs w:val="22"/>
                <w:lang w:eastAsia="en-US"/>
              </w:rPr>
              <w:t xml:space="preserve">: </w:t>
            </w:r>
            <w:r w:rsidR="00280BE9" w:rsidRPr="00280BE9">
              <w:rPr>
                <w:rFonts w:eastAsia="Calibri"/>
                <w:sz w:val="22"/>
                <w:szCs w:val="22"/>
                <w:lang w:eastAsia="en-US"/>
              </w:rPr>
              <w:t xml:space="preserve">Местоположение объекта: ЯНАО, г. Ноябрьск, м-он Аэропорт, д.2, кадастровый номер </w:t>
            </w:r>
            <w:r w:rsidR="0088153C" w:rsidRPr="0088153C">
              <w:rPr>
                <w:rFonts w:eastAsia="Calibri"/>
                <w:sz w:val="22"/>
                <w:szCs w:val="22"/>
                <w:lang w:eastAsia="en-US"/>
              </w:rPr>
              <w:t>89:12:110201:323</w:t>
            </w:r>
            <w:r w:rsidR="0088153C">
              <w:rPr>
                <w:rFonts w:eastAsia="Calibri"/>
                <w:sz w:val="22"/>
                <w:szCs w:val="22"/>
                <w:lang w:eastAsia="en-US"/>
              </w:rPr>
              <w:t>.</w:t>
            </w:r>
          </w:p>
          <w:p w:rsidR="0088153C" w:rsidRPr="006C77DD" w:rsidRDefault="0088153C" w:rsidP="006C77DD">
            <w:pPr>
              <w:spacing w:after="0"/>
              <w:jc w:val="both"/>
              <w:rPr>
                <w:szCs w:val="22"/>
              </w:rPr>
            </w:pPr>
          </w:p>
          <w:p w:rsidR="00B76990" w:rsidRPr="006C77DD" w:rsidRDefault="00B76990" w:rsidP="006C77DD">
            <w:pPr>
              <w:spacing w:after="0"/>
              <w:jc w:val="both"/>
              <w:rPr>
                <w:szCs w:val="22"/>
              </w:rPr>
            </w:pPr>
            <w:r w:rsidRPr="006C77DD">
              <w:rPr>
                <w:b/>
                <w:sz w:val="22"/>
                <w:szCs w:val="22"/>
              </w:rPr>
              <w:t>Условия выполнения работ:</w:t>
            </w:r>
            <w:r w:rsidRPr="006C77DD">
              <w:rPr>
                <w:sz w:val="22"/>
                <w:szCs w:val="22"/>
              </w:rPr>
              <w:t xml:space="preserve"> в соответствии с Документацией о закупке (ра</w:t>
            </w:r>
            <w:r w:rsidR="00023B95" w:rsidRPr="006C77DD">
              <w:rPr>
                <w:sz w:val="22"/>
                <w:szCs w:val="22"/>
              </w:rPr>
              <w:t xml:space="preserve">здел 3 «Техническое задание»). </w:t>
            </w:r>
          </w:p>
          <w:p w:rsidR="00023B95" w:rsidRPr="006C77DD" w:rsidRDefault="00023B95" w:rsidP="006C77DD">
            <w:pPr>
              <w:spacing w:after="0"/>
              <w:jc w:val="both"/>
              <w:rPr>
                <w:szCs w:val="22"/>
              </w:rPr>
            </w:pPr>
          </w:p>
          <w:p w:rsidR="0010183E" w:rsidRPr="0010183E" w:rsidRDefault="0010183E" w:rsidP="0010183E">
            <w:pPr>
              <w:tabs>
                <w:tab w:val="left" w:pos="0"/>
              </w:tabs>
              <w:spacing w:after="0"/>
              <w:ind w:right="-1"/>
              <w:jc w:val="both"/>
              <w:rPr>
                <w:b/>
                <w:szCs w:val="22"/>
              </w:rPr>
            </w:pPr>
            <w:r w:rsidRPr="0010183E">
              <w:rPr>
                <w:b/>
                <w:sz w:val="22"/>
                <w:szCs w:val="22"/>
              </w:rPr>
              <w:t xml:space="preserve">Срок (Период) выполнения работ: </w:t>
            </w:r>
          </w:p>
          <w:p w:rsidR="0010183E" w:rsidRPr="00E3020E" w:rsidRDefault="0010183E" w:rsidP="0010183E">
            <w:pPr>
              <w:tabs>
                <w:tab w:val="left" w:leader="underscore" w:pos="0"/>
                <w:tab w:val="left" w:pos="426"/>
                <w:tab w:val="left" w:pos="709"/>
              </w:tabs>
              <w:spacing w:after="0"/>
              <w:ind w:right="-1"/>
              <w:jc w:val="both"/>
              <w:rPr>
                <w:szCs w:val="22"/>
              </w:rPr>
            </w:pPr>
            <w:r>
              <w:rPr>
                <w:sz w:val="22"/>
                <w:szCs w:val="22"/>
              </w:rPr>
              <w:t>Н</w:t>
            </w:r>
            <w:r w:rsidRPr="00E3020E">
              <w:rPr>
                <w:sz w:val="22"/>
                <w:szCs w:val="22"/>
              </w:rPr>
              <w:t>ачал</w:t>
            </w:r>
            <w:r>
              <w:rPr>
                <w:sz w:val="22"/>
                <w:szCs w:val="22"/>
              </w:rPr>
              <w:t>о</w:t>
            </w:r>
            <w:r w:rsidRPr="00E3020E">
              <w:rPr>
                <w:sz w:val="22"/>
                <w:szCs w:val="22"/>
              </w:rPr>
              <w:t xml:space="preserve"> работ: с момента подписания договора Сторонами.</w:t>
            </w:r>
          </w:p>
          <w:p w:rsidR="00B72C43" w:rsidRPr="0010183E" w:rsidRDefault="0010183E" w:rsidP="0010183E">
            <w:pPr>
              <w:tabs>
                <w:tab w:val="left" w:leader="underscore" w:pos="0"/>
                <w:tab w:val="left" w:pos="426"/>
                <w:tab w:val="left" w:pos="709"/>
              </w:tabs>
              <w:spacing w:after="0"/>
              <w:ind w:right="-1"/>
              <w:jc w:val="both"/>
              <w:rPr>
                <w:szCs w:val="22"/>
              </w:rPr>
            </w:pPr>
            <w:r>
              <w:rPr>
                <w:sz w:val="22"/>
                <w:szCs w:val="22"/>
              </w:rPr>
              <w:t>Окончание</w:t>
            </w:r>
            <w:r w:rsidRPr="00E3020E">
              <w:rPr>
                <w:sz w:val="22"/>
                <w:szCs w:val="22"/>
              </w:rPr>
              <w:t xml:space="preserve"> работ: </w:t>
            </w:r>
            <w:r>
              <w:rPr>
                <w:sz w:val="22"/>
                <w:szCs w:val="22"/>
              </w:rPr>
              <w:t>по 14.12</w:t>
            </w:r>
            <w:r w:rsidRPr="00E3020E">
              <w:rPr>
                <w:sz w:val="22"/>
                <w:szCs w:val="22"/>
              </w:rPr>
              <w:t>.2023 включительно.</w:t>
            </w:r>
          </w:p>
        </w:tc>
      </w:tr>
      <w:tr w:rsidR="00B72C43" w:rsidRPr="006C77DD" w:rsidTr="00B76C9E">
        <w:trPr>
          <w:trHeight w:val="416"/>
        </w:trPr>
        <w:tc>
          <w:tcPr>
            <w:tcW w:w="1049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6C77DD" w:rsidRDefault="00A44EA5" w:rsidP="006C77DD">
            <w:pPr>
              <w:spacing w:after="0"/>
              <w:jc w:val="center"/>
              <w:rPr>
                <w:b/>
                <w:szCs w:val="22"/>
              </w:rPr>
            </w:pPr>
            <w:r w:rsidRPr="006C77DD">
              <w:rPr>
                <w:b/>
                <w:sz w:val="22"/>
                <w:szCs w:val="22"/>
              </w:rPr>
              <w:t xml:space="preserve">Сведения о начальной (максимальной) цене договора </w:t>
            </w:r>
          </w:p>
        </w:tc>
      </w:tr>
      <w:tr w:rsidR="00B72C43" w:rsidRPr="006C77DD" w:rsidTr="00B76C9E">
        <w:trPr>
          <w:trHeight w:val="262"/>
        </w:trPr>
        <w:tc>
          <w:tcPr>
            <w:tcW w:w="3828" w:type="dxa"/>
            <w:vAlign w:val="center"/>
          </w:tcPr>
          <w:p w:rsidR="00B72C43" w:rsidRPr="006C77DD" w:rsidRDefault="00A44EA5" w:rsidP="006C77DD">
            <w:pPr>
              <w:tabs>
                <w:tab w:val="left" w:pos="6795"/>
              </w:tabs>
              <w:spacing w:after="0"/>
              <w:rPr>
                <w:szCs w:val="22"/>
              </w:rPr>
            </w:pPr>
            <w:r w:rsidRPr="006C77DD">
              <w:rPr>
                <w:sz w:val="22"/>
                <w:szCs w:val="22"/>
              </w:rPr>
              <w:t>Сведения о начально</w:t>
            </w:r>
            <w:r w:rsidR="00452F6C" w:rsidRPr="006C77DD">
              <w:rPr>
                <w:sz w:val="22"/>
                <w:szCs w:val="22"/>
              </w:rPr>
              <w:t>й (максимальной) цене договора</w:t>
            </w:r>
            <w:r w:rsidRPr="006C77DD">
              <w:rPr>
                <w:sz w:val="22"/>
                <w:szCs w:val="22"/>
              </w:rPr>
              <w:t>, порядок формирования цены договора</w:t>
            </w:r>
          </w:p>
        </w:tc>
        <w:tc>
          <w:tcPr>
            <w:tcW w:w="6662" w:type="dxa"/>
            <w:tcBorders>
              <w:top w:val="single" w:sz="4" w:space="0" w:color="000000"/>
              <w:left w:val="single" w:sz="4" w:space="0" w:color="000000"/>
              <w:right w:val="single" w:sz="4" w:space="0" w:color="000000"/>
            </w:tcBorders>
            <w:shd w:val="clear" w:color="auto" w:fill="auto"/>
            <w:vAlign w:val="center"/>
          </w:tcPr>
          <w:p w:rsidR="0028542E" w:rsidRPr="00441025" w:rsidRDefault="0028542E" w:rsidP="0028542E">
            <w:pPr>
              <w:spacing w:after="0"/>
              <w:jc w:val="both"/>
              <w:rPr>
                <w:szCs w:val="22"/>
              </w:rPr>
            </w:pPr>
            <w:r>
              <w:rPr>
                <w:b/>
                <w:sz w:val="22"/>
                <w:szCs w:val="22"/>
              </w:rPr>
              <w:t>260 802,67</w:t>
            </w:r>
            <w:r w:rsidRPr="00A454F3">
              <w:rPr>
                <w:b/>
                <w:sz w:val="22"/>
                <w:szCs w:val="22"/>
              </w:rPr>
              <w:t xml:space="preserve"> </w:t>
            </w:r>
            <w:r w:rsidRPr="00441025">
              <w:rPr>
                <w:sz w:val="22"/>
                <w:szCs w:val="22"/>
              </w:rPr>
              <w:t>(</w:t>
            </w:r>
            <w:r>
              <w:rPr>
                <w:sz w:val="22"/>
                <w:szCs w:val="22"/>
              </w:rPr>
              <w:t>Двести шестьдесят тысяч восемьсот два рубля 67 копеек)</w:t>
            </w:r>
            <w:r w:rsidRPr="00441025">
              <w:rPr>
                <w:sz w:val="22"/>
                <w:szCs w:val="22"/>
              </w:rPr>
              <w:t>, без учета НДС, НДС оплачивается в соответствии с действующим законодательством РФ.</w:t>
            </w:r>
          </w:p>
          <w:p w:rsidR="00B72C43" w:rsidRPr="006C77DD" w:rsidRDefault="00B76990" w:rsidP="00102F14">
            <w:pPr>
              <w:tabs>
                <w:tab w:val="left" w:pos="0"/>
              </w:tabs>
              <w:spacing w:after="0"/>
              <w:ind w:right="-1"/>
              <w:jc w:val="both"/>
              <w:rPr>
                <w:szCs w:val="22"/>
              </w:rPr>
            </w:pPr>
            <w:r w:rsidRPr="006C77DD">
              <w:rPr>
                <w:sz w:val="22"/>
                <w:szCs w:val="22"/>
              </w:rPr>
              <w:t>В цену договора включаются стоимость выполнения работ (оказания</w:t>
            </w:r>
            <w:r w:rsidR="00102F14">
              <w:rPr>
                <w:sz w:val="22"/>
                <w:szCs w:val="22"/>
              </w:rPr>
              <w:t xml:space="preserve"> услуг), стоимость материалов, </w:t>
            </w:r>
            <w:r w:rsidRPr="006C77DD">
              <w:rPr>
                <w:sz w:val="22"/>
                <w:szCs w:val="22"/>
              </w:rPr>
              <w:t xml:space="preserve">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 также все инфляционные ожидания и финансовые риски, иные издержки Подрядчика, связанные с исполнением обязательств по настоящему договору, в </w:t>
            </w:r>
            <w:proofErr w:type="spellStart"/>
            <w:r w:rsidRPr="006C77DD">
              <w:rPr>
                <w:sz w:val="22"/>
                <w:szCs w:val="22"/>
              </w:rPr>
              <w:t>т.ч</w:t>
            </w:r>
            <w:proofErr w:type="spellEnd"/>
            <w:r w:rsidRPr="006C77DD">
              <w:rPr>
                <w:sz w:val="22"/>
                <w:szCs w:val="22"/>
              </w:rPr>
              <w:t>. п</w:t>
            </w:r>
            <w:r w:rsidR="00102F14">
              <w:rPr>
                <w:sz w:val="22"/>
                <w:szCs w:val="22"/>
              </w:rPr>
              <w:t>ричитающееся ему вознаграждение.</w:t>
            </w:r>
            <w:r w:rsidR="00332901">
              <w:rPr>
                <w:szCs w:val="22"/>
              </w:rPr>
              <w:t xml:space="preserve"> </w:t>
            </w:r>
            <w:r w:rsidR="006C77DD" w:rsidRPr="006C77DD">
              <w:rPr>
                <w:sz w:val="22"/>
                <w:szCs w:val="22"/>
              </w:rPr>
              <w:t xml:space="preserve">Подрядчик предоставляет </w:t>
            </w:r>
            <w:r w:rsidR="00102F14">
              <w:rPr>
                <w:sz w:val="22"/>
                <w:szCs w:val="22"/>
              </w:rPr>
              <w:t>Расчет стоимости на выполненные работы.</w:t>
            </w:r>
          </w:p>
        </w:tc>
      </w:tr>
      <w:tr w:rsidR="002C1C54" w:rsidRPr="006C77DD" w:rsidTr="00B76C9E">
        <w:trPr>
          <w:trHeight w:val="558"/>
        </w:trPr>
        <w:tc>
          <w:tcPr>
            <w:tcW w:w="3828" w:type="dxa"/>
            <w:vAlign w:val="center"/>
          </w:tcPr>
          <w:p w:rsidR="002C1C54" w:rsidRPr="006C77DD" w:rsidRDefault="002C1C54" w:rsidP="006C77DD">
            <w:pPr>
              <w:tabs>
                <w:tab w:val="left" w:pos="6795"/>
              </w:tabs>
              <w:spacing w:after="0"/>
              <w:rPr>
                <w:szCs w:val="22"/>
              </w:rPr>
            </w:pPr>
            <w:r w:rsidRPr="006C77DD">
              <w:rPr>
                <w:sz w:val="22"/>
                <w:szCs w:val="22"/>
              </w:rPr>
              <w:t xml:space="preserve">Обоснование начальной (максимальной) цены договора </w:t>
            </w:r>
          </w:p>
        </w:tc>
        <w:tc>
          <w:tcPr>
            <w:tcW w:w="6662" w:type="dxa"/>
            <w:tcBorders>
              <w:top w:val="single" w:sz="4" w:space="0" w:color="000000"/>
              <w:left w:val="single" w:sz="4" w:space="0" w:color="000000"/>
              <w:right w:val="single" w:sz="4" w:space="0" w:color="000000"/>
            </w:tcBorders>
            <w:vAlign w:val="center"/>
          </w:tcPr>
          <w:p w:rsidR="002C1C54" w:rsidRPr="006C77DD" w:rsidRDefault="00776184" w:rsidP="006C77DD">
            <w:pPr>
              <w:spacing w:after="0"/>
              <w:rPr>
                <w:b/>
                <w:szCs w:val="22"/>
              </w:rPr>
            </w:pPr>
            <w:r w:rsidRPr="006C77DD">
              <w:rPr>
                <w:b/>
                <w:sz w:val="22"/>
                <w:szCs w:val="22"/>
              </w:rPr>
              <w:t xml:space="preserve">Предусмотрено </w:t>
            </w:r>
            <w:r w:rsidR="002C1C54" w:rsidRPr="006C77DD">
              <w:rPr>
                <w:b/>
                <w:sz w:val="22"/>
                <w:szCs w:val="22"/>
              </w:rPr>
              <w:t>в Разделе 7 настоящей Документации</w:t>
            </w:r>
            <w:r w:rsidR="00D120F6" w:rsidRPr="006C77DD">
              <w:rPr>
                <w:b/>
                <w:sz w:val="22"/>
                <w:szCs w:val="22"/>
              </w:rPr>
              <w:t xml:space="preserve"> о закупке</w:t>
            </w:r>
          </w:p>
        </w:tc>
      </w:tr>
      <w:tr w:rsidR="00B72C43" w:rsidRPr="006C77DD" w:rsidTr="00B76C9E">
        <w:trPr>
          <w:trHeight w:val="558"/>
        </w:trPr>
        <w:tc>
          <w:tcPr>
            <w:tcW w:w="3828" w:type="dxa"/>
            <w:vAlign w:val="center"/>
          </w:tcPr>
          <w:p w:rsidR="00B72C43" w:rsidRPr="006C77DD" w:rsidRDefault="00A44EA5" w:rsidP="006C77DD">
            <w:pPr>
              <w:tabs>
                <w:tab w:val="left" w:pos="6795"/>
              </w:tabs>
              <w:spacing w:after="0"/>
              <w:rPr>
                <w:szCs w:val="22"/>
              </w:rPr>
            </w:pPr>
            <w:r w:rsidRPr="006C77DD">
              <w:rPr>
                <w:sz w:val="22"/>
                <w:szCs w:val="22"/>
              </w:rPr>
              <w:t xml:space="preserve">Предоставление дополнительных предложений </w:t>
            </w:r>
          </w:p>
        </w:tc>
        <w:tc>
          <w:tcPr>
            <w:tcW w:w="6662" w:type="dxa"/>
            <w:tcBorders>
              <w:top w:val="single" w:sz="4" w:space="0" w:color="000000"/>
              <w:left w:val="single" w:sz="4" w:space="0" w:color="000000"/>
              <w:right w:val="single" w:sz="4" w:space="0" w:color="000000"/>
            </w:tcBorders>
            <w:vAlign w:val="center"/>
          </w:tcPr>
          <w:p w:rsidR="00B72C43" w:rsidRPr="006C77DD" w:rsidRDefault="00A44EA5" w:rsidP="006C77DD">
            <w:pPr>
              <w:spacing w:after="0"/>
              <w:rPr>
                <w:b/>
                <w:szCs w:val="22"/>
              </w:rPr>
            </w:pPr>
            <w:r w:rsidRPr="006C77DD">
              <w:rPr>
                <w:b/>
                <w:sz w:val="22"/>
                <w:szCs w:val="22"/>
              </w:rPr>
              <w:t xml:space="preserve">Не предусмотрено </w:t>
            </w:r>
          </w:p>
        </w:tc>
      </w:tr>
      <w:tr w:rsidR="00B72C43" w:rsidRPr="006C77DD" w:rsidTr="00B76C9E">
        <w:trPr>
          <w:trHeight w:val="67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Валюта, используемая для формирования цены договора</w:t>
            </w:r>
          </w:p>
        </w:tc>
        <w:tc>
          <w:tcPr>
            <w:tcW w:w="6662"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b/>
                <w:szCs w:val="22"/>
              </w:rPr>
            </w:pPr>
            <w:r w:rsidRPr="006C77DD">
              <w:rPr>
                <w:b/>
                <w:sz w:val="22"/>
                <w:szCs w:val="22"/>
              </w:rPr>
              <w:t>Российский рубль</w:t>
            </w:r>
          </w:p>
        </w:tc>
      </w:tr>
      <w:tr w:rsidR="00B72C43" w:rsidRPr="006C77DD" w:rsidTr="00B76C9E">
        <w:trPr>
          <w:trHeight w:val="30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 xml:space="preserve">Обеспечение заявки </w:t>
            </w:r>
          </w:p>
        </w:tc>
        <w:tc>
          <w:tcPr>
            <w:tcW w:w="6662"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b/>
                <w:szCs w:val="22"/>
              </w:rPr>
            </w:pPr>
            <w:r w:rsidRPr="006C77DD">
              <w:rPr>
                <w:b/>
                <w:sz w:val="22"/>
                <w:szCs w:val="22"/>
              </w:rPr>
              <w:t>Не предусмотрено</w:t>
            </w:r>
          </w:p>
        </w:tc>
      </w:tr>
      <w:tr w:rsidR="00B72C43" w:rsidRPr="006C77DD" w:rsidTr="00B76C9E">
        <w:trPr>
          <w:trHeight w:val="274"/>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6C77DD" w:rsidRDefault="00A44EA5" w:rsidP="006C77DD">
            <w:pPr>
              <w:spacing w:after="0"/>
              <w:rPr>
                <w:szCs w:val="22"/>
              </w:rPr>
            </w:pPr>
            <w:r w:rsidRPr="006C77DD">
              <w:rPr>
                <w:sz w:val="22"/>
                <w:szCs w:val="22"/>
              </w:rPr>
              <w:t>Форма, сроки и порядок оплаты товара, работы, услуги</w:t>
            </w:r>
          </w:p>
        </w:tc>
        <w:tc>
          <w:tcPr>
            <w:tcW w:w="6662" w:type="dxa"/>
            <w:tcBorders>
              <w:top w:val="single" w:sz="4" w:space="0" w:color="000000"/>
              <w:left w:val="single" w:sz="4" w:space="0" w:color="000000"/>
              <w:bottom w:val="single" w:sz="4" w:space="0" w:color="000000"/>
              <w:right w:val="single" w:sz="4" w:space="0" w:color="000000"/>
            </w:tcBorders>
            <w:vAlign w:val="center"/>
          </w:tcPr>
          <w:p w:rsidR="00B76990" w:rsidRPr="006C77DD" w:rsidRDefault="00B76990" w:rsidP="006C77DD">
            <w:pPr>
              <w:spacing w:after="0"/>
              <w:jc w:val="both"/>
              <w:rPr>
                <w:szCs w:val="22"/>
              </w:rPr>
            </w:pPr>
            <w:r w:rsidRPr="006C77DD">
              <w:rPr>
                <w:sz w:val="22"/>
                <w:szCs w:val="22"/>
              </w:rPr>
              <w:t>Форма оплаты – безналичная, путем перечисления денежных средств на расчетный счет Подрядчика.</w:t>
            </w:r>
          </w:p>
          <w:p w:rsidR="00B244DA" w:rsidRPr="00E3020E" w:rsidRDefault="00B244DA" w:rsidP="00B244DA">
            <w:pPr>
              <w:tabs>
                <w:tab w:val="left" w:pos="0"/>
              </w:tabs>
              <w:spacing w:after="0"/>
              <w:ind w:firstLine="567"/>
              <w:jc w:val="both"/>
              <w:rPr>
                <w:szCs w:val="22"/>
              </w:rPr>
            </w:pPr>
            <w:r w:rsidRPr="00E3020E">
              <w:rPr>
                <w:sz w:val="22"/>
                <w:szCs w:val="22"/>
              </w:rPr>
              <w:t xml:space="preserve">Заказчик производит предоплату (аванс) в размере 40 % (сорока процентов) от </w:t>
            </w:r>
            <w:r>
              <w:rPr>
                <w:sz w:val="22"/>
                <w:szCs w:val="22"/>
              </w:rPr>
              <w:t>цены договора</w:t>
            </w:r>
            <w:r w:rsidRPr="00E3020E">
              <w:rPr>
                <w:sz w:val="22"/>
                <w:szCs w:val="22"/>
              </w:rPr>
              <w:t xml:space="preserve"> в течение 7 (семи) рабочих дней с момента подписания сторонами Договора путем перечисления указанной суммы на расчетный счет Подрядчика на основании счета.</w:t>
            </w:r>
          </w:p>
          <w:p w:rsidR="00B72C43" w:rsidRPr="00B244DA" w:rsidRDefault="00B244DA" w:rsidP="00B244DA">
            <w:pPr>
              <w:tabs>
                <w:tab w:val="left" w:pos="0"/>
              </w:tabs>
              <w:spacing w:after="0"/>
              <w:ind w:firstLine="567"/>
              <w:jc w:val="both"/>
              <w:rPr>
                <w:szCs w:val="22"/>
              </w:rPr>
            </w:pPr>
            <w:r w:rsidRPr="00CD44F6">
              <w:rPr>
                <w:sz w:val="22"/>
                <w:szCs w:val="22"/>
              </w:rPr>
              <w:t>Оплата оставшейся суммы договора осуществляется Заказчиком в течение 7 (семи) рабочих дней на основании счета (счета-фактуры), после подписания Ак</w:t>
            </w:r>
            <w:r>
              <w:rPr>
                <w:sz w:val="22"/>
                <w:szCs w:val="22"/>
              </w:rPr>
              <w:t xml:space="preserve">та о приемке выполненных работ </w:t>
            </w:r>
            <w:r w:rsidRPr="00CD44F6">
              <w:rPr>
                <w:sz w:val="22"/>
                <w:szCs w:val="22"/>
              </w:rPr>
              <w:t>в 2 (двух) экземплярах, без замечаний Заказчик</w:t>
            </w:r>
            <w:r>
              <w:rPr>
                <w:sz w:val="22"/>
                <w:szCs w:val="22"/>
              </w:rPr>
              <w:t>а</w:t>
            </w:r>
            <w:r w:rsidRPr="00E3020E">
              <w:rPr>
                <w:sz w:val="22"/>
                <w:szCs w:val="22"/>
              </w:rPr>
              <w:t>.</w:t>
            </w:r>
          </w:p>
        </w:tc>
      </w:tr>
    </w:tbl>
    <w:p w:rsidR="00B72C43" w:rsidRPr="00BA5AF3" w:rsidRDefault="00A44EA5" w:rsidP="00BA5AF3">
      <w:pPr>
        <w:spacing w:after="0"/>
        <w:jc w:val="center"/>
        <w:rPr>
          <w:b/>
          <w:sz w:val="22"/>
          <w:szCs w:val="22"/>
        </w:rPr>
      </w:pPr>
      <w:r w:rsidRPr="00BA5AF3">
        <w:rPr>
          <w:b/>
          <w:sz w:val="22"/>
          <w:szCs w:val="22"/>
        </w:rPr>
        <w:t>2.2. Порядок проведения запроса предложений в электронной форме.</w:t>
      </w:r>
    </w:p>
    <w:p w:rsidR="00B72C43" w:rsidRPr="00BA5AF3" w:rsidRDefault="00A44EA5" w:rsidP="00BA5AF3">
      <w:pPr>
        <w:spacing w:after="0"/>
        <w:ind w:firstLine="567"/>
        <w:jc w:val="both"/>
        <w:rPr>
          <w:b/>
          <w:sz w:val="22"/>
          <w:szCs w:val="22"/>
        </w:rPr>
      </w:pPr>
      <w:r w:rsidRPr="00BA5AF3">
        <w:rPr>
          <w:b/>
          <w:sz w:val="22"/>
          <w:szCs w:val="22"/>
        </w:rPr>
        <w:t>Порядок подачи заявок, требования к содержанию, форме, оформлению и составу заявки на участие в конкурентной закупке. Отзыв заявки</w:t>
      </w:r>
    </w:p>
    <w:p w:rsidR="00B72C43" w:rsidRPr="00BA5AF3" w:rsidRDefault="00A44EA5" w:rsidP="00BA5AF3">
      <w:pPr>
        <w:spacing w:after="0"/>
        <w:ind w:firstLine="567"/>
        <w:jc w:val="both"/>
        <w:rPr>
          <w:sz w:val="22"/>
          <w:szCs w:val="22"/>
        </w:rPr>
      </w:pPr>
      <w:r w:rsidRPr="00BA5AF3">
        <w:rPr>
          <w:sz w:val="22"/>
          <w:szCs w:val="22"/>
        </w:rPr>
        <w:t xml:space="preserve">Форма заявки – электронная, размещена на сайте электронной торговой площадки </w:t>
      </w:r>
      <w:hyperlink r:id="rId16" w:history="1">
        <w:r w:rsidRPr="00BA5AF3">
          <w:rPr>
            <w:sz w:val="22"/>
            <w:szCs w:val="22"/>
          </w:rPr>
          <w:t>www.roseltorg.ru</w:t>
        </w:r>
      </w:hyperlink>
      <w:r w:rsidRPr="00BA5AF3">
        <w:rPr>
          <w:sz w:val="22"/>
          <w:szCs w:val="22"/>
        </w:rPr>
        <w:t xml:space="preserve">, состоит из двух частей и ценового предложения, которые заполняются участником закупки в соответствии с требованиями настоящей Документации о закупке. Подача заявки участником закупки осуществляется в соответствии с Руководством пользователя, которое размещено в открытой части электронной торговой площадки на сайте </w:t>
      </w:r>
      <w:hyperlink r:id="rId17" w:history="1">
        <w:r w:rsidRPr="00BA5AF3">
          <w:rPr>
            <w:sz w:val="22"/>
            <w:szCs w:val="22"/>
          </w:rPr>
          <w:t>www.roseltorg.ru</w:t>
        </w:r>
      </w:hyperlink>
      <w:r w:rsidRPr="00BA5AF3">
        <w:rPr>
          <w:sz w:val="22"/>
          <w:szCs w:val="22"/>
        </w:rPr>
        <w:t xml:space="preserve"> и настоящей Документацией. Заявки, сформированные Поставщиком на бумажном носителе, Заказчиком не принимаются.</w:t>
      </w:r>
    </w:p>
    <w:p w:rsidR="00B72C43" w:rsidRPr="00BA5AF3" w:rsidRDefault="00A44EA5" w:rsidP="00BA5AF3">
      <w:pPr>
        <w:spacing w:after="0"/>
        <w:ind w:firstLine="567"/>
        <w:jc w:val="both"/>
        <w:rPr>
          <w:sz w:val="22"/>
          <w:szCs w:val="22"/>
        </w:rPr>
      </w:pPr>
      <w:r w:rsidRPr="00BA5AF3">
        <w:rPr>
          <w:sz w:val="22"/>
          <w:szCs w:val="22"/>
        </w:rPr>
        <w:t>Все документы, входящие в состав заявки (ее частей) на участие в закупке, должны быть предоставлены участником закупки через электронную торговую площадку в отсканированном виде, в доступном для прочтения формате (предпочтительнее формат *.</w:t>
      </w:r>
      <w:proofErr w:type="spellStart"/>
      <w:r w:rsidRPr="00BA5AF3">
        <w:rPr>
          <w:sz w:val="22"/>
          <w:szCs w:val="22"/>
        </w:rPr>
        <w:t>pdf</w:t>
      </w:r>
      <w:proofErr w:type="spellEnd"/>
      <w:r w:rsidRPr="00BA5AF3">
        <w:rPr>
          <w:sz w:val="22"/>
          <w:szCs w:val="22"/>
        </w:rPr>
        <w:t>, формат: один файл – один документ). Все файлы заявки на участие в закупке, размещенные участником закупки,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w:t>
      </w:r>
    </w:p>
    <w:p w:rsidR="00B72C43" w:rsidRPr="00BA5AF3" w:rsidRDefault="00A44EA5" w:rsidP="00BA5AF3">
      <w:pPr>
        <w:spacing w:after="0"/>
        <w:ind w:firstLine="567"/>
        <w:jc w:val="both"/>
        <w:rPr>
          <w:sz w:val="22"/>
          <w:szCs w:val="22"/>
        </w:rPr>
      </w:pPr>
      <w:r w:rsidRPr="00BA5AF3">
        <w:rPr>
          <w:sz w:val="22"/>
          <w:szCs w:val="22"/>
        </w:rPr>
        <w:t xml:space="preserve">Заявка (первая часть, вторая часть и ценовое предложение) и прилагаемые к ней документы подписываются участником закупки с помощью ЭЦП. </w:t>
      </w:r>
    </w:p>
    <w:p w:rsidR="00AB601B" w:rsidRPr="00BA5AF3" w:rsidRDefault="00A44EA5" w:rsidP="00BA5AF3">
      <w:pPr>
        <w:spacing w:after="0"/>
        <w:ind w:firstLine="567"/>
        <w:jc w:val="both"/>
        <w:rPr>
          <w:sz w:val="22"/>
          <w:szCs w:val="22"/>
        </w:rPr>
      </w:pPr>
      <w:r w:rsidRPr="00BA5AF3">
        <w:rPr>
          <w:sz w:val="22"/>
          <w:szCs w:val="22"/>
        </w:rPr>
        <w:t xml:space="preserve">Первая часть заявки на участие в запросе предложений в электронной форме заполняется Участником в соответствии с формой, указанной в разделе 5 (форма первой части заявки) настоящей Документации и должна содержать описание поставляемого товара, выполняемой работы, оказываемой услуги, которые являются предметом закупки в соответствии с требованиями документации о закупке. </w:t>
      </w:r>
    </w:p>
    <w:p w:rsidR="00B72C43" w:rsidRPr="00BA5AF3" w:rsidRDefault="00A44EA5" w:rsidP="00BA5AF3">
      <w:pPr>
        <w:spacing w:after="0"/>
        <w:ind w:firstLine="567"/>
        <w:jc w:val="both"/>
        <w:rPr>
          <w:b/>
          <w:sz w:val="22"/>
          <w:szCs w:val="22"/>
        </w:rPr>
      </w:pPr>
      <w:r w:rsidRPr="00BA5AF3">
        <w:rPr>
          <w:b/>
          <w:sz w:val="22"/>
          <w:szCs w:val="22"/>
        </w:rPr>
        <w:t>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B72C43" w:rsidRPr="00BA5AF3" w:rsidRDefault="00A44EA5" w:rsidP="00BA5AF3">
      <w:pPr>
        <w:spacing w:after="0"/>
        <w:ind w:firstLine="567"/>
        <w:jc w:val="both"/>
        <w:rPr>
          <w:sz w:val="22"/>
          <w:szCs w:val="22"/>
        </w:rPr>
      </w:pPr>
      <w:r w:rsidRPr="00BA5AF3">
        <w:rPr>
          <w:sz w:val="22"/>
          <w:szCs w:val="22"/>
        </w:rPr>
        <w:t>Вторая часть заявки на участие в запросе предложений в электронной форме</w:t>
      </w:r>
      <w:r w:rsidR="00996F0D" w:rsidRPr="00BA5AF3">
        <w:rPr>
          <w:sz w:val="22"/>
          <w:szCs w:val="22"/>
        </w:rPr>
        <w:t xml:space="preserve"> и ценовое предложение заполняю</w:t>
      </w:r>
      <w:r w:rsidRPr="00BA5AF3">
        <w:rPr>
          <w:sz w:val="22"/>
          <w:szCs w:val="22"/>
        </w:rPr>
        <w:t>тся Участником в соответствии с формой, указанной в разделе 5 (форма второй части заявки</w:t>
      </w:r>
      <w:r w:rsidR="00996F0D" w:rsidRPr="00BA5AF3">
        <w:rPr>
          <w:sz w:val="22"/>
          <w:szCs w:val="22"/>
        </w:rPr>
        <w:t xml:space="preserve"> и ценовое предложение</w:t>
      </w:r>
      <w:r w:rsidRPr="00BA5AF3">
        <w:rPr>
          <w:sz w:val="22"/>
          <w:szCs w:val="22"/>
        </w:rPr>
        <w:t xml:space="preserve">) настоящей Документации о закупке и должна содержать сведения о данном участнике такого запроса предложений, информацию о его соответствии единым квалификационным требованиям,  установленным в настоящей документации о конкурентной закупке, об окончательном предложении участника запроса предложений о функциональных характеристиках (потребительских свойствах) товара, качестве работы, услуги и об иных условиях исполнения договора, документы, подтверждающие соответствие участника закупки требованиям к участнику закупки (согласно </w:t>
      </w:r>
      <w:proofErr w:type="spellStart"/>
      <w:r w:rsidRPr="00BA5AF3">
        <w:rPr>
          <w:sz w:val="22"/>
          <w:szCs w:val="22"/>
        </w:rPr>
        <w:t>п.п</w:t>
      </w:r>
      <w:proofErr w:type="spellEnd"/>
      <w:r w:rsidRPr="00BA5AF3">
        <w:rPr>
          <w:sz w:val="22"/>
          <w:szCs w:val="22"/>
        </w:rPr>
        <w:t>. 2.5 и 2.6 настоящего Раздела).</w:t>
      </w:r>
    </w:p>
    <w:p w:rsidR="00B72C43" w:rsidRPr="00BA5AF3" w:rsidRDefault="00A44EA5" w:rsidP="00BA5AF3">
      <w:pPr>
        <w:spacing w:after="0"/>
        <w:ind w:firstLine="567"/>
        <w:jc w:val="both"/>
        <w:rPr>
          <w:sz w:val="22"/>
          <w:szCs w:val="22"/>
        </w:rPr>
      </w:pPr>
      <w:r w:rsidRPr="00BA5AF3">
        <w:rPr>
          <w:sz w:val="22"/>
          <w:szCs w:val="22"/>
        </w:rPr>
        <w:t>Первая часть заявки, вторая часть заявки и ценовое предложение подаются участником закупки в срок, указанный в Извещении о проведении закупки и Документации о закупке.</w:t>
      </w:r>
    </w:p>
    <w:p w:rsidR="00B72C43" w:rsidRPr="00BA5AF3" w:rsidRDefault="00A44EA5" w:rsidP="00BA5AF3">
      <w:pPr>
        <w:spacing w:after="0"/>
        <w:ind w:firstLine="567"/>
        <w:jc w:val="both"/>
        <w:rPr>
          <w:b/>
          <w:sz w:val="22"/>
          <w:szCs w:val="22"/>
        </w:rPr>
      </w:pPr>
      <w:r w:rsidRPr="00BA5AF3">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BA5AF3" w:rsidRDefault="00A44EA5" w:rsidP="00BA5AF3">
      <w:pPr>
        <w:spacing w:after="0"/>
        <w:ind w:firstLine="567"/>
        <w:jc w:val="both"/>
        <w:rPr>
          <w:sz w:val="22"/>
          <w:szCs w:val="22"/>
        </w:rPr>
      </w:pPr>
      <w:r w:rsidRPr="00BA5AF3">
        <w:rPr>
          <w:sz w:val="22"/>
          <w:szCs w:val="22"/>
        </w:rPr>
        <w:t xml:space="preserve"> В случае, если после дня окончания срока подачи заявок подана только одна заявка, Заказчик вправе продлить срок подачи заявок не менее чем на 3 (три) рабочих дня, и в течение 1 (одного) рабочего дня после дня окончания срока подачи заявок размещает на Единой информационной системе извещение о продлении срока подачи таких заявок. При этом заявка, поданная в срок, указанный в извещении о проведении запроса предложений, рассматривается одновременно с заявками, поданными в срок, указанный в Извещении о продлении срока подачи заявок. </w:t>
      </w:r>
    </w:p>
    <w:p w:rsidR="00B72C43" w:rsidRPr="00BA5AF3" w:rsidRDefault="00A44EA5" w:rsidP="00BA5AF3">
      <w:pPr>
        <w:spacing w:after="0"/>
        <w:ind w:firstLine="567"/>
        <w:jc w:val="both"/>
        <w:rPr>
          <w:sz w:val="22"/>
          <w:szCs w:val="22"/>
        </w:rPr>
      </w:pPr>
      <w:r w:rsidRPr="00BA5AF3">
        <w:rPr>
          <w:sz w:val="22"/>
          <w:szCs w:val="22"/>
        </w:rPr>
        <w:t>Извещение о продлении/сокращении срока подачи заявок размещается Заказчиком:</w:t>
      </w:r>
    </w:p>
    <w:p w:rsidR="00B72C43" w:rsidRPr="00BA5AF3" w:rsidRDefault="00A44EA5" w:rsidP="00BA5AF3">
      <w:pPr>
        <w:spacing w:after="0"/>
        <w:ind w:firstLine="567"/>
        <w:jc w:val="both"/>
        <w:rPr>
          <w:sz w:val="22"/>
          <w:szCs w:val="22"/>
        </w:rPr>
      </w:pPr>
      <w:r w:rsidRPr="00BA5AF3">
        <w:rPr>
          <w:sz w:val="22"/>
          <w:szCs w:val="22"/>
        </w:rPr>
        <w:t xml:space="preserve">-  в Единой информационной системе </w:t>
      </w:r>
      <w:hyperlink r:id="rId18" w:history="1">
        <w:r w:rsidRPr="00BA5AF3">
          <w:rPr>
            <w:sz w:val="22"/>
            <w:szCs w:val="22"/>
          </w:rPr>
          <w:t>www.zakupki.gov.ru</w:t>
        </w:r>
      </w:hyperlink>
      <w:r w:rsidRPr="00BA5AF3">
        <w:rPr>
          <w:sz w:val="22"/>
          <w:szCs w:val="22"/>
        </w:rPr>
        <w:t>.</w:t>
      </w:r>
    </w:p>
    <w:p w:rsidR="00B72C43" w:rsidRPr="00BA5AF3" w:rsidRDefault="00A44EA5" w:rsidP="00BA5AF3">
      <w:pPr>
        <w:spacing w:after="0"/>
        <w:ind w:firstLine="567"/>
        <w:jc w:val="both"/>
        <w:rPr>
          <w:sz w:val="22"/>
          <w:szCs w:val="22"/>
        </w:rPr>
      </w:pPr>
      <w:r w:rsidRPr="00BA5AF3">
        <w:rPr>
          <w:sz w:val="22"/>
          <w:szCs w:val="22"/>
        </w:rPr>
        <w:t>- на сайте электронной торговой площадки www.roseltorg.ru. 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BA5AF3" w:rsidRDefault="00A44EA5" w:rsidP="00BA5AF3">
      <w:pPr>
        <w:spacing w:after="0"/>
        <w:ind w:firstLine="567"/>
        <w:jc w:val="both"/>
        <w:rPr>
          <w:sz w:val="22"/>
          <w:szCs w:val="22"/>
        </w:rPr>
      </w:pPr>
      <w:r w:rsidRPr="00BA5AF3">
        <w:rPr>
          <w:sz w:val="22"/>
          <w:szCs w:val="22"/>
        </w:rPr>
        <w:t xml:space="preserve">- на сайте Заказчика </w:t>
      </w:r>
      <w:hyperlink r:id="rId19" w:history="1">
        <w:r w:rsidRPr="00BA5AF3">
          <w:rPr>
            <w:sz w:val="22"/>
            <w:szCs w:val="22"/>
          </w:rPr>
          <w:t>www.airport-surgut.ru</w:t>
        </w:r>
      </w:hyperlink>
      <w:r w:rsidRPr="00BA5AF3">
        <w:rPr>
          <w:sz w:val="22"/>
          <w:szCs w:val="22"/>
        </w:rPr>
        <w:t xml:space="preserve"> – информационно.</w:t>
      </w:r>
    </w:p>
    <w:p w:rsidR="00B72C43" w:rsidRPr="00BA5AF3" w:rsidRDefault="00A44EA5" w:rsidP="00BA5AF3">
      <w:pPr>
        <w:spacing w:after="0"/>
        <w:ind w:firstLine="567"/>
        <w:jc w:val="both"/>
        <w:rPr>
          <w:sz w:val="22"/>
          <w:szCs w:val="22"/>
        </w:rPr>
      </w:pPr>
      <w:r w:rsidRPr="00BA5AF3">
        <w:rPr>
          <w:sz w:val="22"/>
          <w:szCs w:val="22"/>
        </w:rPr>
        <w:t>Комиссия по закупкам, Заказчик не несут ответственности за обстоятельства, приведшие к опозданию подачи заявки участником закупки.</w:t>
      </w:r>
    </w:p>
    <w:p w:rsidR="00B72C43" w:rsidRPr="00BA5AF3" w:rsidRDefault="00A44EA5" w:rsidP="00BA5AF3">
      <w:pPr>
        <w:spacing w:after="0"/>
        <w:ind w:firstLine="567"/>
        <w:jc w:val="both"/>
        <w:rPr>
          <w:sz w:val="22"/>
          <w:szCs w:val="22"/>
        </w:rPr>
      </w:pPr>
      <w:r w:rsidRPr="00BA5AF3">
        <w:rPr>
          <w:sz w:val="22"/>
          <w:szCs w:val="22"/>
        </w:rPr>
        <w:t xml:space="preserve">Заявки, поданные после окончания срока подачи заявок, считаются опоздавшими независимо от причин опоздания, и не рассматриваются. </w:t>
      </w:r>
    </w:p>
    <w:p w:rsidR="00B72C43" w:rsidRPr="00BA5AF3" w:rsidRDefault="00A44EA5" w:rsidP="00BA5AF3">
      <w:pPr>
        <w:spacing w:after="0"/>
        <w:ind w:firstLine="567"/>
        <w:jc w:val="both"/>
        <w:rPr>
          <w:sz w:val="22"/>
          <w:szCs w:val="22"/>
        </w:rPr>
      </w:pPr>
      <w:r w:rsidRPr="00BA5AF3">
        <w:rPr>
          <w:sz w:val="22"/>
          <w:szCs w:val="22"/>
        </w:rPr>
        <w:t xml:space="preserve">Участник конкурентной закупки вправе изменить или отозвать свою заявку </w:t>
      </w:r>
      <w:r w:rsidRPr="00BA5AF3">
        <w:rPr>
          <w:b/>
          <w:sz w:val="22"/>
          <w:szCs w:val="22"/>
        </w:rPr>
        <w:t>до истечения срока подачи заявок,</w:t>
      </w:r>
      <w:r w:rsidRPr="00BA5AF3">
        <w:rPr>
          <w:sz w:val="22"/>
          <w:szCs w:val="22"/>
        </w:rPr>
        <w:t xml:space="preserve"> направив об этом уведомление оператору электронной площадки.</w:t>
      </w:r>
    </w:p>
    <w:p w:rsidR="00B72C43" w:rsidRPr="00BA5AF3" w:rsidRDefault="00B72C43" w:rsidP="00BA5AF3">
      <w:pPr>
        <w:spacing w:after="0"/>
        <w:ind w:firstLine="567"/>
        <w:jc w:val="both"/>
        <w:rPr>
          <w:b/>
          <w:sz w:val="22"/>
          <w:szCs w:val="22"/>
        </w:rPr>
      </w:pPr>
    </w:p>
    <w:p w:rsidR="00B72C43" w:rsidRPr="00BA5AF3" w:rsidRDefault="00A44EA5" w:rsidP="00BA5AF3">
      <w:pPr>
        <w:spacing w:after="0"/>
        <w:ind w:firstLine="567"/>
        <w:jc w:val="center"/>
        <w:rPr>
          <w:b/>
          <w:sz w:val="22"/>
          <w:szCs w:val="22"/>
        </w:rPr>
      </w:pPr>
      <w:r w:rsidRPr="00BA5AF3">
        <w:rPr>
          <w:b/>
          <w:sz w:val="22"/>
          <w:szCs w:val="22"/>
        </w:rPr>
        <w:t xml:space="preserve">2.3. Порядок отмены закупки, внесения изменений </w:t>
      </w:r>
    </w:p>
    <w:p w:rsidR="00B72C43" w:rsidRPr="00BA5AF3" w:rsidRDefault="00A44EA5" w:rsidP="00BA5AF3">
      <w:pPr>
        <w:spacing w:after="0"/>
        <w:ind w:firstLine="567"/>
        <w:jc w:val="center"/>
        <w:rPr>
          <w:b/>
          <w:sz w:val="22"/>
          <w:szCs w:val="22"/>
        </w:rPr>
      </w:pPr>
      <w:r w:rsidRPr="00BA5AF3">
        <w:rPr>
          <w:b/>
          <w:sz w:val="22"/>
          <w:szCs w:val="22"/>
        </w:rPr>
        <w:t>в Извещение о проведении закупки и/или Документацию о закупке</w:t>
      </w:r>
    </w:p>
    <w:p w:rsidR="00B72C43" w:rsidRPr="00BA5AF3" w:rsidRDefault="00A44EA5" w:rsidP="00BA5AF3">
      <w:pPr>
        <w:spacing w:after="0"/>
        <w:ind w:firstLine="567"/>
        <w:jc w:val="both"/>
        <w:rPr>
          <w:sz w:val="22"/>
          <w:szCs w:val="22"/>
        </w:rPr>
      </w:pPr>
      <w:r w:rsidRPr="00BA5AF3">
        <w:rPr>
          <w:sz w:val="22"/>
          <w:szCs w:val="22"/>
        </w:rPr>
        <w:t xml:space="preserve">Заказчик вправе отменить конкурентную закупку по одному и более предмету закупки (лоту, позиции, единице товара) до наступления даты и времени окончания срока подачи заявок на участие в конкурентной закупке. По истечении данного срока отмены конкурентной закупки и до заключения договора Заказчик вправе отменить определение поставщика (исполнителя, подрядчика) только в случае возникновения обстоятельств </w:t>
      </w:r>
      <w:hyperlink r:id="rId20" w:history="1">
        <w:r w:rsidRPr="00BA5AF3">
          <w:rPr>
            <w:sz w:val="22"/>
            <w:szCs w:val="22"/>
          </w:rPr>
          <w:t>непреодолимой силы</w:t>
        </w:r>
      </w:hyperlink>
      <w:r w:rsidRPr="00BA5AF3">
        <w:rPr>
          <w:sz w:val="22"/>
          <w:szCs w:val="22"/>
        </w:rPr>
        <w:t xml:space="preserve"> в соответствии с гражданским законодательством.</w:t>
      </w:r>
    </w:p>
    <w:p w:rsidR="00B72C43" w:rsidRPr="00BA5AF3" w:rsidRDefault="00A44EA5" w:rsidP="00BA5AF3">
      <w:pPr>
        <w:spacing w:after="0"/>
        <w:ind w:firstLine="567"/>
        <w:jc w:val="both"/>
        <w:rPr>
          <w:sz w:val="22"/>
          <w:szCs w:val="22"/>
        </w:rPr>
      </w:pPr>
      <w:r w:rsidRPr="00BA5AF3">
        <w:rPr>
          <w:sz w:val="22"/>
          <w:szCs w:val="22"/>
        </w:rPr>
        <w:t xml:space="preserve">Решение об отмене конкурентной закупки подписывается генеральным директором или иным уполномоченным лицом и размещается Заказчиком в Единой информационной системе </w:t>
      </w:r>
      <w:r w:rsidRPr="00BA5AF3">
        <w:rPr>
          <w:b/>
          <w:sz w:val="22"/>
          <w:szCs w:val="22"/>
        </w:rPr>
        <w:t>в день принятия этого решения</w:t>
      </w:r>
      <w:r w:rsidRPr="00BA5AF3">
        <w:rPr>
          <w:sz w:val="22"/>
          <w:szCs w:val="22"/>
        </w:rPr>
        <w:t xml:space="preserve">. Заказчик не несёт обязательств или ответственности в случае </w:t>
      </w:r>
      <w:proofErr w:type="spellStart"/>
      <w:r w:rsidRPr="00BA5AF3">
        <w:rPr>
          <w:sz w:val="22"/>
          <w:szCs w:val="22"/>
        </w:rPr>
        <w:t>неознакомления</w:t>
      </w:r>
      <w:proofErr w:type="spellEnd"/>
      <w:r w:rsidRPr="00BA5AF3">
        <w:rPr>
          <w:sz w:val="22"/>
          <w:szCs w:val="22"/>
        </w:rPr>
        <w:t xml:space="preserve"> претендентами, участниками закупок с Решением об отмене конкурентной закупки, опубликованным в Единой информационной системе.</w:t>
      </w:r>
    </w:p>
    <w:p w:rsidR="00B72C43" w:rsidRPr="00BA5AF3" w:rsidRDefault="00A44EA5" w:rsidP="00BA5AF3">
      <w:pPr>
        <w:widowControl w:val="0"/>
        <w:tabs>
          <w:tab w:val="left" w:pos="567"/>
        </w:tabs>
        <w:spacing w:after="0"/>
        <w:ind w:firstLine="567"/>
        <w:jc w:val="both"/>
        <w:rPr>
          <w:sz w:val="22"/>
          <w:szCs w:val="22"/>
        </w:rPr>
      </w:pPr>
      <w:r w:rsidRPr="00BA5AF3">
        <w:rPr>
          <w:sz w:val="22"/>
          <w:szCs w:val="22"/>
        </w:rPr>
        <w:t xml:space="preserve">При отмене конкурентной закупки: </w:t>
      </w:r>
    </w:p>
    <w:p w:rsidR="00B72C43" w:rsidRPr="00BA5AF3" w:rsidRDefault="00A44EA5" w:rsidP="00BA5AF3">
      <w:pPr>
        <w:tabs>
          <w:tab w:val="left" w:pos="851"/>
          <w:tab w:val="left" w:pos="993"/>
        </w:tabs>
        <w:spacing w:after="0"/>
        <w:ind w:firstLine="567"/>
        <w:jc w:val="both"/>
        <w:rPr>
          <w:sz w:val="22"/>
          <w:szCs w:val="22"/>
        </w:rPr>
      </w:pPr>
      <w:r w:rsidRPr="00BA5AF3">
        <w:rPr>
          <w:sz w:val="22"/>
          <w:szCs w:val="22"/>
        </w:rPr>
        <w:t xml:space="preserve">- внесенное участниками обеспечение возвращается в срок не более </w:t>
      </w:r>
      <w:r w:rsidRPr="00BA5AF3">
        <w:rPr>
          <w:b/>
          <w:sz w:val="22"/>
          <w:szCs w:val="22"/>
        </w:rPr>
        <w:t>7 (семи) рабочих дней</w:t>
      </w:r>
      <w:r w:rsidRPr="00BA5AF3">
        <w:rPr>
          <w:sz w:val="22"/>
          <w:szCs w:val="22"/>
        </w:rPr>
        <w:t xml:space="preserve"> со для принятия решения об отмене конкурентной закупки на основании заявления участника с указанием реквизитов для перечисления возврата денежных средств.</w:t>
      </w:r>
    </w:p>
    <w:p w:rsidR="00B72C43" w:rsidRPr="00BA5AF3" w:rsidRDefault="00A44EA5" w:rsidP="00BA5AF3">
      <w:pPr>
        <w:tabs>
          <w:tab w:val="left" w:pos="851"/>
          <w:tab w:val="left" w:pos="993"/>
        </w:tabs>
        <w:spacing w:after="0"/>
        <w:ind w:firstLine="567"/>
        <w:jc w:val="both"/>
        <w:rPr>
          <w:sz w:val="22"/>
          <w:szCs w:val="22"/>
        </w:rPr>
      </w:pPr>
      <w:r w:rsidRPr="00BA5AF3">
        <w:rPr>
          <w:sz w:val="22"/>
          <w:szCs w:val="22"/>
        </w:rPr>
        <w:t xml:space="preserve">- убытки (расходы), связанные с участием в закупке, Заказчиком не возмещаются. </w:t>
      </w:r>
    </w:p>
    <w:p w:rsidR="00B72C43" w:rsidRPr="00BA5AF3" w:rsidRDefault="00A44EA5" w:rsidP="00BA5AF3">
      <w:pPr>
        <w:widowControl w:val="0"/>
        <w:spacing w:after="0"/>
        <w:ind w:firstLine="567"/>
        <w:jc w:val="both"/>
        <w:rPr>
          <w:sz w:val="22"/>
          <w:szCs w:val="22"/>
        </w:rPr>
      </w:pPr>
      <w:r w:rsidRPr="00BA5AF3">
        <w:rPr>
          <w:sz w:val="22"/>
          <w:szCs w:val="22"/>
        </w:rPr>
        <w:t xml:space="preserve">Заказчик по собственной инициативе или в соответствии с запросом участника закупки вправе принять решение о внесении изменений в Извещение и (или) Документацию о закупке (в том числе о продлении срока подачи заявок). Изменения, вносимые в Извещение об осуществлении конкурентной закупки, Документацию о конкурентной закупке размещаются Заказчиком в Единой информационной системе не позднее чем </w:t>
      </w:r>
      <w:r w:rsidRPr="00BA5AF3">
        <w:rPr>
          <w:b/>
          <w:sz w:val="22"/>
          <w:szCs w:val="22"/>
        </w:rPr>
        <w:t>в течение 3 (трех) дней</w:t>
      </w:r>
      <w:r w:rsidRPr="00BA5AF3">
        <w:rPr>
          <w:sz w:val="22"/>
          <w:szCs w:val="22"/>
        </w:rPr>
        <w:t xml:space="preserve"> со дня принятия решения о внесении указанных изменений. </w:t>
      </w:r>
    </w:p>
    <w:p w:rsidR="00B72C43" w:rsidRPr="00BA5AF3" w:rsidRDefault="00A44EA5" w:rsidP="00BA5AF3">
      <w:pPr>
        <w:widowControl w:val="0"/>
        <w:spacing w:after="0"/>
        <w:ind w:firstLine="567"/>
        <w:jc w:val="both"/>
        <w:rPr>
          <w:sz w:val="22"/>
          <w:szCs w:val="22"/>
        </w:rPr>
      </w:pPr>
      <w:r w:rsidRPr="00BA5AF3">
        <w:rPr>
          <w:sz w:val="22"/>
          <w:szCs w:val="22"/>
        </w:rPr>
        <w:t>В случае, если Заказчиком принято решение об отмене конкурентной закупки с участием субъектов малого и среднего предпринимательства, оператор электронной площадки не вправе направлять Заказчику заявки участников такой конкурентной закупки.</w:t>
      </w:r>
    </w:p>
    <w:p w:rsidR="00B72C43" w:rsidRPr="00BA5AF3" w:rsidRDefault="00A44EA5" w:rsidP="00BA5AF3">
      <w:pPr>
        <w:widowControl w:val="0"/>
        <w:tabs>
          <w:tab w:val="left" w:pos="567"/>
        </w:tabs>
        <w:spacing w:after="0"/>
        <w:ind w:firstLine="567"/>
        <w:jc w:val="both"/>
        <w:rPr>
          <w:sz w:val="22"/>
          <w:szCs w:val="22"/>
        </w:rPr>
      </w:pPr>
      <w:r w:rsidRPr="00BA5AF3">
        <w:rPr>
          <w:sz w:val="22"/>
          <w:szCs w:val="22"/>
        </w:rPr>
        <w:t xml:space="preserve">В случае внесения изменений в Извещение об осуществлении конкурентной закупки, Документацию о конкурентной закупке срок подачи заявок на участие в такой закупке должен быть продлен таким образом, чтобы с даты размещения в Единой информационной системе указанных изменений до даты окончания срока подачи заявок на участие в такой закупке оставалось </w:t>
      </w:r>
      <w:r w:rsidRPr="00BA5AF3">
        <w:rPr>
          <w:b/>
          <w:sz w:val="22"/>
          <w:szCs w:val="22"/>
        </w:rPr>
        <w:t xml:space="preserve">не менее половины срока </w:t>
      </w:r>
      <w:r w:rsidRPr="00BA5AF3">
        <w:rPr>
          <w:sz w:val="22"/>
          <w:szCs w:val="22"/>
        </w:rPr>
        <w:t>подачи заявок на участие в такой закупке, установленного Положением о закупках для данного способа закупки.</w:t>
      </w:r>
    </w:p>
    <w:p w:rsidR="00B72C43" w:rsidRPr="00BA5AF3" w:rsidRDefault="00A44EA5" w:rsidP="00BA5AF3">
      <w:pPr>
        <w:spacing w:after="0"/>
        <w:ind w:firstLine="567"/>
        <w:jc w:val="both"/>
        <w:rPr>
          <w:sz w:val="22"/>
          <w:szCs w:val="22"/>
        </w:rPr>
      </w:pPr>
      <w:r w:rsidRPr="00BA5AF3">
        <w:rPr>
          <w:sz w:val="22"/>
          <w:szCs w:val="22"/>
        </w:rPr>
        <w:t>Извещение о внесении изменений в Извещение о закупке размещается Заказчиком для всеобщего ознакомления:</w:t>
      </w:r>
    </w:p>
    <w:p w:rsidR="00B72C43" w:rsidRPr="00BA5AF3" w:rsidRDefault="00A44EA5" w:rsidP="00181B4C">
      <w:pPr>
        <w:numPr>
          <w:ilvl w:val="0"/>
          <w:numId w:val="8"/>
        </w:numPr>
        <w:tabs>
          <w:tab w:val="left" w:pos="851"/>
        </w:tabs>
        <w:spacing w:after="0"/>
        <w:ind w:left="0" w:firstLine="567"/>
        <w:jc w:val="both"/>
        <w:rPr>
          <w:b/>
          <w:sz w:val="22"/>
          <w:szCs w:val="22"/>
        </w:rPr>
      </w:pPr>
      <w:r w:rsidRPr="00BA5AF3">
        <w:rPr>
          <w:sz w:val="22"/>
          <w:szCs w:val="22"/>
        </w:rPr>
        <w:t xml:space="preserve">в Единой информационной системе </w:t>
      </w:r>
      <w:hyperlink r:id="rId21" w:history="1">
        <w:r w:rsidRPr="00BA5AF3">
          <w:rPr>
            <w:sz w:val="22"/>
            <w:szCs w:val="22"/>
          </w:rPr>
          <w:t>www.zakupki.gov.ru</w:t>
        </w:r>
      </w:hyperlink>
      <w:r w:rsidRPr="00BA5AF3">
        <w:rPr>
          <w:sz w:val="22"/>
          <w:szCs w:val="22"/>
        </w:rPr>
        <w:t>.</w:t>
      </w:r>
    </w:p>
    <w:p w:rsidR="00B72C43" w:rsidRPr="00BA5AF3" w:rsidRDefault="00A44EA5" w:rsidP="00181B4C">
      <w:pPr>
        <w:numPr>
          <w:ilvl w:val="0"/>
          <w:numId w:val="8"/>
        </w:numPr>
        <w:tabs>
          <w:tab w:val="left" w:pos="851"/>
        </w:tabs>
        <w:spacing w:after="0"/>
        <w:ind w:left="0" w:firstLine="567"/>
        <w:jc w:val="both"/>
        <w:rPr>
          <w:sz w:val="22"/>
          <w:szCs w:val="22"/>
        </w:rPr>
      </w:pPr>
      <w:r w:rsidRPr="00BA5AF3">
        <w:rPr>
          <w:sz w:val="22"/>
          <w:szCs w:val="22"/>
        </w:rPr>
        <w:t xml:space="preserve">на сайте электронной торговой площадки </w:t>
      </w:r>
      <w:hyperlink r:id="rId22" w:history="1">
        <w:r w:rsidRPr="00BA5AF3">
          <w:rPr>
            <w:sz w:val="22"/>
            <w:szCs w:val="22"/>
          </w:rPr>
          <w:t>www.roseltorg.ru</w:t>
        </w:r>
      </w:hyperlink>
      <w:r w:rsidRPr="00BA5AF3">
        <w:rPr>
          <w:sz w:val="22"/>
          <w:szCs w:val="22"/>
        </w:rPr>
        <w:t>.</w:t>
      </w:r>
    </w:p>
    <w:p w:rsidR="00B72C43" w:rsidRPr="00BA5AF3" w:rsidRDefault="00A44EA5" w:rsidP="00181B4C">
      <w:pPr>
        <w:numPr>
          <w:ilvl w:val="0"/>
          <w:numId w:val="8"/>
        </w:numPr>
        <w:tabs>
          <w:tab w:val="left" w:pos="851"/>
        </w:tabs>
        <w:spacing w:after="0"/>
        <w:ind w:left="0" w:firstLine="567"/>
        <w:jc w:val="both"/>
        <w:rPr>
          <w:sz w:val="22"/>
          <w:szCs w:val="22"/>
        </w:rPr>
      </w:pPr>
      <w:r w:rsidRPr="00BA5AF3">
        <w:rPr>
          <w:sz w:val="22"/>
          <w:szCs w:val="22"/>
        </w:rPr>
        <w:t xml:space="preserve">на сайте АО «Аэропорт Сургут» </w:t>
      </w:r>
      <w:hyperlink r:id="rId23" w:history="1">
        <w:r w:rsidRPr="00BA5AF3">
          <w:rPr>
            <w:sz w:val="22"/>
            <w:szCs w:val="22"/>
          </w:rPr>
          <w:t>www.airport-surgut.ru</w:t>
        </w:r>
      </w:hyperlink>
      <w:r w:rsidRPr="00BA5AF3">
        <w:rPr>
          <w:sz w:val="22"/>
          <w:szCs w:val="22"/>
        </w:rPr>
        <w:t xml:space="preserve"> – информационно.</w:t>
      </w:r>
    </w:p>
    <w:p w:rsidR="00B72C43" w:rsidRPr="00BA5AF3" w:rsidRDefault="00A44EA5" w:rsidP="00BA5AF3">
      <w:pPr>
        <w:widowControl w:val="0"/>
        <w:tabs>
          <w:tab w:val="left" w:pos="567"/>
        </w:tabs>
        <w:spacing w:after="0"/>
        <w:ind w:firstLine="567"/>
        <w:jc w:val="both"/>
        <w:rPr>
          <w:sz w:val="22"/>
          <w:szCs w:val="22"/>
        </w:rPr>
      </w:pPr>
      <w:r w:rsidRPr="00BA5AF3">
        <w:rPr>
          <w:sz w:val="22"/>
          <w:szCs w:val="22"/>
        </w:rPr>
        <w:t>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BA5AF3" w:rsidRDefault="00A44EA5" w:rsidP="00BA5AF3">
      <w:pPr>
        <w:spacing w:after="0"/>
        <w:jc w:val="both"/>
        <w:rPr>
          <w:sz w:val="22"/>
          <w:szCs w:val="22"/>
        </w:rPr>
      </w:pPr>
      <w:r w:rsidRPr="00BA5AF3">
        <w:rPr>
          <w:sz w:val="22"/>
          <w:szCs w:val="22"/>
        </w:rPr>
        <w:t>Заказчик не несет ответственности в случае, если участник закупки не ознакомился с изменениями, внесенными в Извещение и(или) Документацию по закупкам, которые были размещены надлежащим образом.</w:t>
      </w:r>
    </w:p>
    <w:p w:rsidR="00B72C43" w:rsidRPr="00BA5AF3" w:rsidRDefault="00B72C43" w:rsidP="00BA5AF3">
      <w:pPr>
        <w:spacing w:after="0"/>
        <w:ind w:firstLine="567"/>
        <w:jc w:val="both"/>
        <w:rPr>
          <w:sz w:val="22"/>
          <w:szCs w:val="22"/>
        </w:rPr>
      </w:pPr>
    </w:p>
    <w:p w:rsidR="00B72C43" w:rsidRPr="00BA5AF3" w:rsidRDefault="00A44EA5" w:rsidP="00BA5AF3">
      <w:pPr>
        <w:spacing w:after="0"/>
        <w:ind w:firstLine="567"/>
        <w:jc w:val="center"/>
        <w:rPr>
          <w:b/>
          <w:sz w:val="22"/>
          <w:szCs w:val="22"/>
        </w:rPr>
      </w:pPr>
      <w:r w:rsidRPr="00BA5AF3">
        <w:rPr>
          <w:b/>
          <w:sz w:val="22"/>
          <w:szCs w:val="22"/>
        </w:rPr>
        <w:t>2.4. Форма, порядок, дата начала и дата окончания срока предоставления участникам закупки разъяснений положений Документации о закупке</w:t>
      </w:r>
    </w:p>
    <w:p w:rsidR="00B72C43" w:rsidRPr="00BA5AF3" w:rsidRDefault="00A44EA5" w:rsidP="00BA5AF3">
      <w:pPr>
        <w:spacing w:after="0"/>
        <w:ind w:firstLine="567"/>
        <w:jc w:val="both"/>
        <w:rPr>
          <w:b/>
          <w:sz w:val="22"/>
          <w:szCs w:val="22"/>
        </w:rPr>
      </w:pPr>
      <w:r w:rsidRPr="00BA5AF3">
        <w:rPr>
          <w:sz w:val="22"/>
          <w:szCs w:val="22"/>
        </w:rPr>
        <w:t xml:space="preserve">В течение 3 (трех) рабочих дней с даты поступления запроса, Заказчик осуществляет разъяснение положений документации о конкурентной закупке и размещает их в единой информационной системе с указанием предмета запроса, но без указания участника такой закупки, от которого поступил указанный запрос. </w:t>
      </w:r>
      <w:r w:rsidRPr="00BA5AF3">
        <w:rPr>
          <w:b/>
          <w:sz w:val="22"/>
          <w:szCs w:val="22"/>
        </w:rPr>
        <w:t>При этом Заказчик вправе не осуществлять такое разъяснение в случае, если указанный запрос поступил позднее чем за 3</w:t>
      </w:r>
      <w:r w:rsidR="002C1C54" w:rsidRPr="00BA5AF3">
        <w:rPr>
          <w:b/>
          <w:sz w:val="22"/>
          <w:szCs w:val="22"/>
        </w:rPr>
        <w:t xml:space="preserve"> </w:t>
      </w:r>
      <w:r w:rsidRPr="00BA5AF3">
        <w:rPr>
          <w:b/>
          <w:sz w:val="22"/>
          <w:szCs w:val="22"/>
        </w:rPr>
        <w:t>(три) рабочих дня до даты окончания срока подачи заявок на участие в такой закупке.</w:t>
      </w:r>
    </w:p>
    <w:p w:rsidR="00B72C43" w:rsidRPr="00BA5AF3" w:rsidRDefault="00A44EA5" w:rsidP="00BA5AF3">
      <w:pPr>
        <w:spacing w:after="0"/>
        <w:ind w:firstLine="567"/>
        <w:jc w:val="both"/>
        <w:rPr>
          <w:sz w:val="22"/>
          <w:szCs w:val="22"/>
        </w:rPr>
      </w:pPr>
      <w:r w:rsidRPr="00BA5AF3">
        <w:rPr>
          <w:sz w:val="22"/>
          <w:szCs w:val="22"/>
        </w:rPr>
        <w:t>Разъяснения положений Документации о закупке размещается Заказчиком:</w:t>
      </w:r>
    </w:p>
    <w:p w:rsidR="00B72C43" w:rsidRPr="00BA5AF3" w:rsidRDefault="00A44EA5" w:rsidP="00BA5AF3">
      <w:pPr>
        <w:spacing w:after="0"/>
        <w:ind w:firstLine="567"/>
        <w:jc w:val="both"/>
        <w:rPr>
          <w:sz w:val="22"/>
          <w:szCs w:val="22"/>
        </w:rPr>
      </w:pPr>
      <w:r w:rsidRPr="00BA5AF3">
        <w:rPr>
          <w:sz w:val="22"/>
          <w:szCs w:val="22"/>
        </w:rPr>
        <w:t xml:space="preserve">- для всеобщего ознакомления </w:t>
      </w:r>
      <w:r w:rsidR="00837747" w:rsidRPr="00BA5AF3">
        <w:rPr>
          <w:sz w:val="22"/>
          <w:szCs w:val="22"/>
        </w:rPr>
        <w:t>в</w:t>
      </w:r>
      <w:r w:rsidRPr="00BA5AF3">
        <w:rPr>
          <w:sz w:val="22"/>
          <w:szCs w:val="22"/>
        </w:rPr>
        <w:t xml:space="preserve"> Единой информационной системе </w:t>
      </w:r>
      <w:hyperlink r:id="rId24" w:history="1">
        <w:r w:rsidRPr="00BA5AF3">
          <w:rPr>
            <w:sz w:val="22"/>
            <w:szCs w:val="22"/>
          </w:rPr>
          <w:t>www.zakupki.gov.ru</w:t>
        </w:r>
      </w:hyperlink>
    </w:p>
    <w:p w:rsidR="00B72C43" w:rsidRPr="00BA5AF3" w:rsidRDefault="00A44EA5" w:rsidP="00BA5AF3">
      <w:pPr>
        <w:spacing w:after="0"/>
        <w:ind w:firstLine="567"/>
        <w:jc w:val="both"/>
        <w:rPr>
          <w:sz w:val="22"/>
          <w:szCs w:val="22"/>
        </w:rPr>
      </w:pPr>
      <w:r w:rsidRPr="00BA5AF3">
        <w:rPr>
          <w:sz w:val="22"/>
          <w:szCs w:val="22"/>
        </w:rPr>
        <w:t>- на сайте электронной торговой площадки http://www.roseltorg.ru. В этом случае разъяснение будет доступно в реестре процедур открытой части электронной торговой площадки, а также в личных кабинетах Заказчика и других заинтересованных сторон, при этом электронной торговой площадкой будет автоматически направлено уведомление Заказчику и заинтересованной стороне.</w:t>
      </w:r>
    </w:p>
    <w:p w:rsidR="00B72C43" w:rsidRPr="00BA5AF3" w:rsidRDefault="00B72C43" w:rsidP="00BA5AF3">
      <w:pPr>
        <w:spacing w:after="0"/>
        <w:ind w:firstLine="567"/>
        <w:jc w:val="center"/>
        <w:rPr>
          <w:b/>
          <w:sz w:val="22"/>
          <w:szCs w:val="22"/>
        </w:rPr>
      </w:pPr>
    </w:p>
    <w:p w:rsidR="00B72C43" w:rsidRPr="00BA5AF3" w:rsidRDefault="00A44EA5" w:rsidP="00BA5AF3">
      <w:pPr>
        <w:spacing w:after="0"/>
        <w:ind w:firstLine="567"/>
        <w:jc w:val="center"/>
        <w:rPr>
          <w:b/>
          <w:sz w:val="22"/>
          <w:szCs w:val="22"/>
        </w:rPr>
      </w:pPr>
      <w:r w:rsidRPr="00BA5AF3">
        <w:rPr>
          <w:b/>
          <w:sz w:val="22"/>
          <w:szCs w:val="22"/>
        </w:rPr>
        <w:t>2.5. Требования к участникам закупки</w:t>
      </w:r>
      <w:r w:rsidR="00996F0D" w:rsidRPr="00BA5AF3">
        <w:rPr>
          <w:b/>
          <w:sz w:val="22"/>
          <w:szCs w:val="22"/>
        </w:rPr>
        <w:t xml:space="preserve"> с участием субъектов малого и среднего предпринимательства</w:t>
      </w:r>
    </w:p>
    <w:p w:rsidR="00B72C43" w:rsidRPr="00BA5AF3" w:rsidRDefault="00A44EA5" w:rsidP="00BA5AF3">
      <w:pPr>
        <w:pStyle w:val="ac"/>
        <w:tabs>
          <w:tab w:val="left" w:pos="567"/>
        </w:tabs>
        <w:spacing w:after="0" w:line="240" w:lineRule="auto"/>
        <w:ind w:left="0" w:firstLine="567"/>
        <w:jc w:val="both"/>
        <w:rPr>
          <w:rFonts w:ascii="Times New Roman" w:hAnsi="Times New Roman"/>
          <w:szCs w:val="22"/>
        </w:rPr>
      </w:pPr>
      <w:r w:rsidRPr="00BA5AF3">
        <w:rPr>
          <w:rFonts w:ascii="Times New Roman" w:hAnsi="Times New Roman"/>
          <w:szCs w:val="22"/>
        </w:rPr>
        <w:t xml:space="preserve">При осуществлении закупки Заказчиком устанавливаются следующие </w:t>
      </w:r>
      <w:r w:rsidRPr="00BA5AF3">
        <w:rPr>
          <w:rFonts w:ascii="Times New Roman" w:hAnsi="Times New Roman"/>
          <w:b/>
          <w:szCs w:val="22"/>
        </w:rPr>
        <w:t>обязательные требования</w:t>
      </w:r>
      <w:r w:rsidRPr="00BA5AF3">
        <w:rPr>
          <w:rFonts w:ascii="Times New Roman" w:hAnsi="Times New Roman"/>
          <w:szCs w:val="22"/>
        </w:rPr>
        <w:t xml:space="preserve"> к участникам закупки:</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proofErr w:type="spellStart"/>
      <w:r w:rsidRPr="00BA5AF3">
        <w:rPr>
          <w:sz w:val="22"/>
          <w:szCs w:val="22"/>
        </w:rPr>
        <w:t>непроведение</w:t>
      </w:r>
      <w:proofErr w:type="spellEnd"/>
      <w:r w:rsidRPr="00BA5AF3">
        <w:rPr>
          <w:sz w:val="22"/>
          <w:szCs w:val="22"/>
        </w:rPr>
        <w:t xml:space="preserve">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proofErr w:type="spellStart"/>
      <w:r w:rsidRPr="00BA5AF3">
        <w:rPr>
          <w:sz w:val="22"/>
          <w:szCs w:val="22"/>
        </w:rPr>
        <w:t>неприостановление</w:t>
      </w:r>
      <w:proofErr w:type="spellEnd"/>
      <w:r w:rsidRPr="00BA5AF3">
        <w:rPr>
          <w:sz w:val="22"/>
          <w:szCs w:val="22"/>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r w:rsidRPr="00BA5AF3">
        <w:rPr>
          <w:sz w:val="22"/>
          <w:szCs w:val="22"/>
        </w:rPr>
        <w:t>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r w:rsidRPr="00BA5AF3">
        <w:rPr>
          <w:sz w:val="22"/>
          <w:szCs w:val="22"/>
        </w:rPr>
        <w:t>отсутствие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r w:rsidRPr="00BA5AF3">
        <w:rPr>
          <w:sz w:val="22"/>
          <w:szCs w:val="22"/>
        </w:rPr>
        <w:t xml:space="preserve"> отсутствие 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r w:rsidRPr="00BA5AF3">
        <w:rPr>
          <w:sz w:val="22"/>
          <w:szCs w:val="22"/>
        </w:rPr>
        <w:t>соответствие участника конкурентной закупки с участием субъектов малого и среднего предпринимательства указанным в документации о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996F0D" w:rsidRPr="00BA5AF3" w:rsidRDefault="00996F0D" w:rsidP="00181B4C">
      <w:pPr>
        <w:numPr>
          <w:ilvl w:val="0"/>
          <w:numId w:val="10"/>
        </w:numPr>
        <w:autoSpaceDE w:val="0"/>
        <w:autoSpaceDN w:val="0"/>
        <w:adjustRightInd w:val="0"/>
        <w:spacing w:after="0"/>
        <w:ind w:left="0" w:firstLine="567"/>
        <w:contextualSpacing/>
        <w:jc w:val="both"/>
        <w:rPr>
          <w:sz w:val="22"/>
          <w:szCs w:val="22"/>
        </w:rPr>
      </w:pPr>
      <w:r w:rsidRPr="00BA5AF3">
        <w:rPr>
          <w:sz w:val="22"/>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996F0D" w:rsidRPr="00BA5AF3" w:rsidRDefault="00996F0D" w:rsidP="00BA5AF3">
      <w:pPr>
        <w:spacing w:after="0"/>
        <w:ind w:firstLine="567"/>
        <w:jc w:val="both"/>
        <w:rPr>
          <w:sz w:val="22"/>
          <w:szCs w:val="22"/>
        </w:rPr>
      </w:pPr>
      <w:r w:rsidRPr="00BA5AF3">
        <w:rPr>
          <w:sz w:val="22"/>
          <w:szCs w:val="22"/>
        </w:rPr>
        <w:t>- 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B72C43" w:rsidRPr="00BA5AF3" w:rsidRDefault="00996F0D" w:rsidP="00BA5AF3">
      <w:pPr>
        <w:pStyle w:val="ac"/>
        <w:tabs>
          <w:tab w:val="left" w:pos="567"/>
        </w:tabs>
        <w:spacing w:after="0" w:line="240" w:lineRule="auto"/>
        <w:ind w:left="0" w:firstLine="567"/>
        <w:jc w:val="both"/>
        <w:rPr>
          <w:rFonts w:ascii="Times New Roman" w:hAnsi="Times New Roman"/>
          <w:szCs w:val="22"/>
        </w:rPr>
      </w:pPr>
      <w:r w:rsidRPr="00BA5AF3">
        <w:rPr>
          <w:rFonts w:ascii="Times New Roman" w:hAnsi="Times New Roman"/>
          <w:szCs w:val="22"/>
        </w:rPr>
        <w:t>-</w:t>
      </w:r>
      <w:r w:rsidR="00A44EA5" w:rsidRPr="00BA5AF3">
        <w:rPr>
          <w:rFonts w:ascii="Times New Roman" w:hAnsi="Times New Roman"/>
          <w:szCs w:val="22"/>
        </w:rPr>
        <w:t xml:space="preserve"> отсутствие информации в реестрах недобросовестных поставщиков, предусмотренных федеральными законами от 5 апреля 2013 года № 44-ФЗ «О контрактной системе в сфере закупок товаров, работ, услуг для обеспечения государственных и муниципальных нужд» и от 18.07.2011 № 223-ФЗ «О закупках товаров, работ, услуг отдельными видами юридических лиц» об участнике закупки.</w:t>
      </w:r>
    </w:p>
    <w:p w:rsidR="00B72C43" w:rsidRPr="00BA5AF3" w:rsidRDefault="00996F0D" w:rsidP="00BA5AF3">
      <w:pPr>
        <w:pStyle w:val="ConsPlusNormal"/>
        <w:ind w:firstLine="567"/>
        <w:rPr>
          <w:rFonts w:ascii="Times New Roman" w:hAnsi="Times New Roman"/>
          <w:sz w:val="22"/>
          <w:szCs w:val="22"/>
        </w:rPr>
      </w:pPr>
      <w:r w:rsidRPr="00BA5AF3">
        <w:rPr>
          <w:rFonts w:ascii="Times New Roman" w:hAnsi="Times New Roman"/>
          <w:sz w:val="22"/>
          <w:szCs w:val="22"/>
        </w:rPr>
        <w:t>-</w:t>
      </w:r>
      <w:r w:rsidR="00A44EA5" w:rsidRPr="00BA5AF3">
        <w:rPr>
          <w:rFonts w:ascii="Times New Roman" w:hAnsi="Times New Roman"/>
          <w:sz w:val="22"/>
          <w:szCs w:val="22"/>
        </w:rPr>
        <w:t xml:space="preserve"> внесение денежных средств в качестве обеспечения заявки в закупке, если требование об обеспечении заявок было установлено в Извещении/Документации и предоставление документа, подтверждающего такое внесение;</w:t>
      </w:r>
    </w:p>
    <w:p w:rsidR="00B72C43" w:rsidRPr="00BA5AF3" w:rsidRDefault="00996F0D" w:rsidP="00BA5AF3">
      <w:pPr>
        <w:pStyle w:val="ac"/>
        <w:tabs>
          <w:tab w:val="left" w:pos="567"/>
        </w:tabs>
        <w:spacing w:after="0" w:line="240" w:lineRule="auto"/>
        <w:ind w:left="0" w:firstLine="567"/>
        <w:jc w:val="both"/>
        <w:rPr>
          <w:rFonts w:ascii="Times New Roman" w:hAnsi="Times New Roman"/>
          <w:szCs w:val="22"/>
        </w:rPr>
      </w:pPr>
      <w:r w:rsidRPr="00BA5AF3">
        <w:rPr>
          <w:rFonts w:ascii="Times New Roman" w:hAnsi="Times New Roman"/>
          <w:szCs w:val="22"/>
        </w:rPr>
        <w:t>-</w:t>
      </w:r>
      <w:r w:rsidR="00A44EA5" w:rsidRPr="00BA5AF3">
        <w:rPr>
          <w:rFonts w:ascii="Times New Roman" w:hAnsi="Times New Roman"/>
          <w:szCs w:val="22"/>
        </w:rPr>
        <w:t xml:space="preserve"> </w:t>
      </w:r>
      <w:r w:rsidR="00837747" w:rsidRPr="00BA5AF3">
        <w:rPr>
          <w:rFonts w:ascii="Times New Roman" w:hAnsi="Times New Roman"/>
          <w:szCs w:val="22"/>
        </w:rPr>
        <w:t xml:space="preserve">соответствие </w:t>
      </w:r>
      <w:r w:rsidR="00A44EA5" w:rsidRPr="00BA5AF3">
        <w:rPr>
          <w:rFonts w:ascii="Times New Roman" w:hAnsi="Times New Roman"/>
          <w:szCs w:val="22"/>
        </w:rPr>
        <w:t>участник</w:t>
      </w:r>
      <w:r w:rsidR="00837747" w:rsidRPr="00BA5AF3">
        <w:rPr>
          <w:rFonts w:ascii="Times New Roman" w:hAnsi="Times New Roman"/>
          <w:szCs w:val="22"/>
        </w:rPr>
        <w:t>а</w:t>
      </w:r>
      <w:r w:rsidR="00A44EA5" w:rsidRPr="00BA5AF3">
        <w:rPr>
          <w:rFonts w:ascii="Times New Roman" w:hAnsi="Times New Roman"/>
          <w:szCs w:val="22"/>
        </w:rPr>
        <w:t xml:space="preserve"> закупки критериям отнесения к субъектам малого и среднего предпринимательства</w:t>
      </w:r>
      <w:r w:rsidR="00CC11ED" w:rsidRPr="00BA5AF3">
        <w:rPr>
          <w:rFonts w:ascii="Times New Roman" w:hAnsi="Times New Roman"/>
          <w:szCs w:val="22"/>
        </w:rPr>
        <w:t>.</w:t>
      </w:r>
    </w:p>
    <w:p w:rsidR="00B72C43" w:rsidRPr="00BA5AF3" w:rsidRDefault="00A44EA5" w:rsidP="00BA5AF3">
      <w:pPr>
        <w:spacing w:after="0"/>
        <w:ind w:firstLine="567"/>
        <w:jc w:val="both"/>
        <w:rPr>
          <w:b/>
          <w:i/>
          <w:sz w:val="22"/>
          <w:szCs w:val="22"/>
        </w:rPr>
      </w:pPr>
      <w:r w:rsidRPr="00BA5AF3">
        <w:rPr>
          <w:b/>
          <w:i/>
          <w:sz w:val="22"/>
          <w:szCs w:val="22"/>
        </w:rPr>
        <w:t>Примечание: Для обеспечения доступа к участию в настоящей закупке участник должен пройти аккредитацию, которую осуществляет оператор электронной торговой площадки.</w:t>
      </w:r>
    </w:p>
    <w:p w:rsidR="00B72C43" w:rsidRPr="00BA5AF3" w:rsidRDefault="00B72C43" w:rsidP="00BA5AF3">
      <w:pPr>
        <w:spacing w:after="0"/>
        <w:ind w:firstLine="567"/>
        <w:jc w:val="both"/>
        <w:rPr>
          <w:b/>
          <w:sz w:val="22"/>
          <w:szCs w:val="22"/>
        </w:rPr>
      </w:pPr>
    </w:p>
    <w:p w:rsidR="00B72C43" w:rsidRPr="00BA5AF3" w:rsidRDefault="00A44EA5" w:rsidP="00BA5AF3">
      <w:pPr>
        <w:spacing w:after="0"/>
        <w:ind w:firstLine="567"/>
        <w:jc w:val="both"/>
        <w:rPr>
          <w:b/>
          <w:sz w:val="22"/>
          <w:szCs w:val="22"/>
        </w:rPr>
      </w:pPr>
      <w:r w:rsidRPr="00BA5AF3">
        <w:rPr>
          <w:b/>
          <w:sz w:val="22"/>
          <w:szCs w:val="22"/>
        </w:rPr>
        <w:t>2.6</w:t>
      </w:r>
      <w:r w:rsidRPr="00BA5AF3">
        <w:rPr>
          <w:sz w:val="22"/>
          <w:szCs w:val="22"/>
        </w:rPr>
        <w:t xml:space="preserve">. </w:t>
      </w:r>
      <w:r w:rsidRPr="00BA5AF3">
        <w:rPr>
          <w:b/>
          <w:sz w:val="22"/>
          <w:szCs w:val="22"/>
        </w:rPr>
        <w:t xml:space="preserve">Основания к </w:t>
      </w:r>
      <w:proofErr w:type="spellStart"/>
      <w:r w:rsidRPr="00BA5AF3">
        <w:rPr>
          <w:b/>
          <w:sz w:val="22"/>
          <w:szCs w:val="22"/>
        </w:rPr>
        <w:t>недопуску</w:t>
      </w:r>
      <w:proofErr w:type="spellEnd"/>
      <w:r w:rsidRPr="00BA5AF3">
        <w:rPr>
          <w:b/>
          <w:sz w:val="22"/>
          <w:szCs w:val="22"/>
        </w:rPr>
        <w:t xml:space="preserve"> участника закупки к участию в закупке и(или) отклонению заявки</w:t>
      </w:r>
    </w:p>
    <w:p w:rsidR="00B72C43" w:rsidRPr="00BA5AF3" w:rsidRDefault="00A44EA5" w:rsidP="00BA5AF3">
      <w:pPr>
        <w:spacing w:after="0"/>
        <w:ind w:firstLine="567"/>
        <w:jc w:val="both"/>
        <w:rPr>
          <w:b/>
          <w:sz w:val="22"/>
          <w:szCs w:val="22"/>
        </w:rPr>
      </w:pPr>
      <w:r w:rsidRPr="00BA5AF3">
        <w:rPr>
          <w:b/>
          <w:sz w:val="22"/>
          <w:szCs w:val="22"/>
        </w:rPr>
        <w:t>2.6.1. Комиссия по закупкам вправе не допустить участника к участию в закупке и (или) отклонить заявку (первую часть, вторую часть, ценовое предложение) участника на любом этапе проведения конкурентной закупки в случаях:</w:t>
      </w:r>
    </w:p>
    <w:p w:rsidR="00B72C43" w:rsidRPr="00BA5AF3" w:rsidRDefault="00A44EA5" w:rsidP="00BA5AF3">
      <w:pPr>
        <w:spacing w:after="0"/>
        <w:ind w:firstLine="567"/>
        <w:jc w:val="both"/>
        <w:rPr>
          <w:b/>
          <w:sz w:val="22"/>
          <w:szCs w:val="22"/>
        </w:rPr>
      </w:pPr>
      <w:r w:rsidRPr="00BA5AF3">
        <w:rPr>
          <w:b/>
          <w:sz w:val="22"/>
          <w:szCs w:val="22"/>
        </w:rPr>
        <w:t xml:space="preserve">2.6.1.1.  </w:t>
      </w:r>
      <w:proofErr w:type="spellStart"/>
      <w:r w:rsidRPr="00BA5AF3">
        <w:rPr>
          <w:b/>
          <w:sz w:val="22"/>
          <w:szCs w:val="22"/>
        </w:rPr>
        <w:t>Непредоставления</w:t>
      </w:r>
      <w:proofErr w:type="spellEnd"/>
      <w:r w:rsidRPr="00BA5AF3">
        <w:rPr>
          <w:b/>
          <w:sz w:val="22"/>
          <w:szCs w:val="22"/>
        </w:rPr>
        <w:t xml:space="preserve"> документов:</w:t>
      </w:r>
    </w:p>
    <w:p w:rsidR="00B72C43" w:rsidRPr="00BA5AF3" w:rsidRDefault="00A44EA5" w:rsidP="00BA5AF3">
      <w:pPr>
        <w:spacing w:after="0"/>
        <w:ind w:firstLine="567"/>
        <w:jc w:val="both"/>
        <w:rPr>
          <w:sz w:val="22"/>
          <w:szCs w:val="22"/>
        </w:rPr>
      </w:pPr>
      <w:r w:rsidRPr="00BA5AF3">
        <w:rPr>
          <w:sz w:val="22"/>
          <w:szCs w:val="22"/>
        </w:rPr>
        <w:t>Заявки в составе:</w:t>
      </w:r>
    </w:p>
    <w:p w:rsidR="00B72C43" w:rsidRPr="00BA5AF3" w:rsidRDefault="00A44EA5" w:rsidP="00BA5AF3">
      <w:pPr>
        <w:spacing w:after="0"/>
        <w:ind w:firstLine="567"/>
        <w:jc w:val="both"/>
        <w:rPr>
          <w:sz w:val="22"/>
          <w:szCs w:val="22"/>
        </w:rPr>
      </w:pPr>
      <w:r w:rsidRPr="00BA5AF3">
        <w:rPr>
          <w:sz w:val="22"/>
          <w:szCs w:val="22"/>
        </w:rPr>
        <w:t>Первая часть заявки «Согласие на поставку товаров, выполнение работ, оказание услуг», заполненн</w:t>
      </w:r>
      <w:r w:rsidR="002C2212" w:rsidRPr="00BA5AF3">
        <w:rPr>
          <w:sz w:val="22"/>
          <w:szCs w:val="22"/>
        </w:rPr>
        <w:t>ая</w:t>
      </w:r>
      <w:r w:rsidRPr="00BA5AF3">
        <w:rPr>
          <w:sz w:val="22"/>
          <w:szCs w:val="22"/>
        </w:rPr>
        <w:t xml:space="preserve"> согласно разделу 5 документации о закупке.</w:t>
      </w:r>
      <w:r w:rsidR="00AF1A89" w:rsidRPr="00BA5AF3">
        <w:rPr>
          <w:sz w:val="22"/>
          <w:szCs w:val="22"/>
        </w:rPr>
        <w:t xml:space="preserve"> </w:t>
      </w:r>
      <w:r w:rsidRPr="00BA5AF3">
        <w:rPr>
          <w:sz w:val="22"/>
          <w:szCs w:val="22"/>
        </w:rPr>
        <w:t xml:space="preserve">В случае, если в составе первой части заявки отсутствует описание поставки товара, выполнения работ, оказания услуг, она подлежит отклонению. </w:t>
      </w:r>
    </w:p>
    <w:p w:rsidR="00B72C43" w:rsidRPr="00BA5AF3" w:rsidRDefault="00A44EA5" w:rsidP="00BA5AF3">
      <w:pPr>
        <w:spacing w:after="0"/>
        <w:ind w:firstLine="567"/>
        <w:jc w:val="both"/>
        <w:rPr>
          <w:sz w:val="22"/>
          <w:szCs w:val="22"/>
        </w:rPr>
      </w:pPr>
      <w:r w:rsidRPr="00BA5AF3">
        <w:rPr>
          <w:sz w:val="22"/>
          <w:szCs w:val="22"/>
        </w:rPr>
        <w:t>Вторая часть заявки, заполненная по форме, согласно разделу 5 Докумен</w:t>
      </w:r>
      <w:r w:rsidR="00AE2342" w:rsidRPr="00BA5AF3">
        <w:rPr>
          <w:sz w:val="22"/>
          <w:szCs w:val="22"/>
        </w:rPr>
        <w:t>тации о закупке, с приложениями, ц</w:t>
      </w:r>
      <w:r w:rsidRPr="00BA5AF3">
        <w:rPr>
          <w:sz w:val="22"/>
          <w:szCs w:val="22"/>
        </w:rPr>
        <w:t>еновое предложение участника закупки.</w:t>
      </w:r>
    </w:p>
    <w:p w:rsidR="00AE2342" w:rsidRPr="00BA5AF3" w:rsidRDefault="00996F0D" w:rsidP="00BA5AF3">
      <w:pPr>
        <w:spacing w:after="0"/>
        <w:ind w:firstLine="567"/>
        <w:jc w:val="both"/>
        <w:rPr>
          <w:sz w:val="22"/>
          <w:szCs w:val="22"/>
        </w:rPr>
      </w:pPr>
      <w:r w:rsidRPr="00BA5AF3">
        <w:rPr>
          <w:sz w:val="22"/>
          <w:szCs w:val="22"/>
        </w:rPr>
        <w:t>В составе второй части заявки</w:t>
      </w:r>
      <w:r w:rsidR="00AE2342" w:rsidRPr="00BA5AF3">
        <w:rPr>
          <w:sz w:val="22"/>
          <w:szCs w:val="22"/>
        </w:rPr>
        <w:t xml:space="preserve"> участник закупки предоставляет следующие информацию и документы: </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 xml:space="preserve">А. </w:t>
      </w:r>
      <w:r w:rsidRPr="00BA5AF3">
        <w:rPr>
          <w:rFonts w:ascii="Times New Roman" w:hAnsi="Times New Roman"/>
          <w:szCs w:val="22"/>
        </w:rPr>
        <w:t>наименование, фирменное наименование (при наличии), адрес юридического лица в пределах места нахождения юридического лица, учредительный документ, если участником конкурентной закупки с участием субъектов малого и среднего предпринимательства является юридическое лицо;</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Б.</w:t>
      </w:r>
      <w:r w:rsidRPr="00BA5AF3">
        <w:rPr>
          <w:rFonts w:ascii="Times New Roman" w:hAnsi="Times New Roman"/>
          <w:szCs w:val="22"/>
        </w:rPr>
        <w:t xml:space="preserve"> фамилия, имя, отчество (при наличии), паспортные данные, адрес места жительства физического лица, зарегистрированного в качестве индивидуального предпринимателя, если участником конкурентной закупки с участием субъектов малого и среднего предпринимательства является индивидуальный предприниматель;</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В.</w:t>
      </w:r>
      <w:r w:rsidRPr="00BA5AF3">
        <w:rPr>
          <w:rFonts w:ascii="Times New Roman" w:hAnsi="Times New Roman"/>
          <w:szCs w:val="22"/>
        </w:rPr>
        <w:t xml:space="preserve"> идентификационный номер налогоплательщика участника конкурентной закупки с участием субъектов малого и среднего предпринимательства или в соответствии с законодательством соответствующего иностранного государства аналог идентификационного номера налогоплательщика (для иностранного лица);</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Г.</w:t>
      </w:r>
      <w:r w:rsidRPr="00BA5AF3">
        <w:rPr>
          <w:rFonts w:ascii="Times New Roman" w:hAnsi="Times New Roman"/>
          <w:szCs w:val="22"/>
        </w:rPr>
        <w:t xml:space="preserve">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юридического лица, если участником конкурентной закупки с участием субъектов малого и среднего предпринимательства является юридическое лицо, или в соответствии с законодательством соответствующего иностранного государства аналог идентификационного номера налогоплательщика таких лиц;</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Д.</w:t>
      </w:r>
      <w:r w:rsidRPr="00BA5AF3">
        <w:rPr>
          <w:rFonts w:ascii="Times New Roman" w:hAnsi="Times New Roman"/>
          <w:szCs w:val="22"/>
        </w:rPr>
        <w:t xml:space="preserve"> копи</w:t>
      </w:r>
      <w:r w:rsidR="001E342E" w:rsidRPr="00BA5AF3">
        <w:rPr>
          <w:rFonts w:ascii="Times New Roman" w:hAnsi="Times New Roman"/>
          <w:szCs w:val="22"/>
        </w:rPr>
        <w:t>ю</w:t>
      </w:r>
      <w:r w:rsidRPr="00BA5AF3">
        <w:rPr>
          <w:rFonts w:ascii="Times New Roman" w:hAnsi="Times New Roman"/>
          <w:szCs w:val="22"/>
        </w:rPr>
        <w:t xml:space="preserve"> документа, подтверждающего полномочия лица действовать от имени участника конкурентной закупки с участием субъектов малого и среднего предпринимательства, за исключением случаев подписания заявки:</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 индивидуальным предпринимателем, если участником такой закупки является индивидуальный предприниматель;</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Е.</w:t>
      </w:r>
      <w:r w:rsidRPr="00BA5AF3">
        <w:rPr>
          <w:rFonts w:ascii="Times New Roman" w:hAnsi="Times New Roman"/>
          <w:szCs w:val="22"/>
        </w:rPr>
        <w:t xml:space="preserve"> копии документов, подтверждающих соответствие участника конкурентной закупки с участием субъектов малого и среднего предпринимательства требованиям,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предметом закупки, за исключением случаев, указанных в </w:t>
      </w:r>
      <w:proofErr w:type="spellStart"/>
      <w:proofErr w:type="gramStart"/>
      <w:r w:rsidR="002C2212" w:rsidRPr="00BA5AF3">
        <w:rPr>
          <w:rFonts w:ascii="Times New Roman" w:hAnsi="Times New Roman"/>
          <w:szCs w:val="22"/>
        </w:rPr>
        <w:t>пп</w:t>
      </w:r>
      <w:proofErr w:type="spellEnd"/>
      <w:r w:rsidR="002C2212" w:rsidRPr="00BA5AF3">
        <w:rPr>
          <w:rFonts w:ascii="Times New Roman" w:hAnsi="Times New Roman"/>
          <w:szCs w:val="22"/>
        </w:rPr>
        <w:t>.</w:t>
      </w:r>
      <w:r w:rsidRPr="00BA5AF3">
        <w:rPr>
          <w:rFonts w:ascii="Times New Roman" w:hAnsi="Times New Roman"/>
          <w:szCs w:val="22"/>
        </w:rPr>
        <w:t>«</w:t>
      </w:r>
      <w:proofErr w:type="gramEnd"/>
      <w:r w:rsidRPr="00BA5AF3">
        <w:rPr>
          <w:rFonts w:ascii="Times New Roman" w:hAnsi="Times New Roman"/>
          <w:szCs w:val="22"/>
        </w:rPr>
        <w:t xml:space="preserve">И» (абз.6). </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Ж.</w:t>
      </w:r>
      <w:r w:rsidRPr="00BA5AF3">
        <w:rPr>
          <w:rFonts w:ascii="Times New Roman" w:hAnsi="Times New Roman"/>
          <w:szCs w:val="22"/>
        </w:rPr>
        <w:t xml:space="preserve"> копи</w:t>
      </w:r>
      <w:r w:rsidR="001E342E" w:rsidRPr="00BA5AF3">
        <w:rPr>
          <w:rFonts w:ascii="Times New Roman" w:hAnsi="Times New Roman"/>
          <w:szCs w:val="22"/>
        </w:rPr>
        <w:t>ю</w:t>
      </w:r>
      <w:r w:rsidRPr="00BA5AF3">
        <w:rPr>
          <w:rFonts w:ascii="Times New Roman" w:hAnsi="Times New Roman"/>
          <w:szCs w:val="22"/>
        </w:rPr>
        <w:t xml:space="preserve"> решения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 об осуществлении такой закупки, Документации о конкурентной закупке), обеспечения исполнения договора (если требование об обеспечении исполнения договора установлено заказчиком в Извещении об осуществлении такой закупки, Документации о конкурентной закупке) является крупной сделкой;</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З.</w:t>
      </w:r>
      <w:r w:rsidRPr="00BA5AF3">
        <w:rPr>
          <w:rFonts w:ascii="Times New Roman" w:hAnsi="Times New Roman"/>
          <w:szCs w:val="22"/>
        </w:rPr>
        <w:t xml:space="preserve"> информаци</w:t>
      </w:r>
      <w:r w:rsidR="001E342E" w:rsidRPr="00BA5AF3">
        <w:rPr>
          <w:rFonts w:ascii="Times New Roman" w:hAnsi="Times New Roman"/>
          <w:szCs w:val="22"/>
        </w:rPr>
        <w:t>ю</w:t>
      </w:r>
      <w:r w:rsidRPr="00BA5AF3">
        <w:rPr>
          <w:rFonts w:ascii="Times New Roman" w:hAnsi="Times New Roman"/>
          <w:szCs w:val="22"/>
        </w:rPr>
        <w:t xml:space="preserve"> и документы об обеспечении заявки на участие в конкурентной закупке с участием субъектов малого и среднего предпринимательства, если соответствующее требование предусмотрено извещением об осуществлении такой закупки, документацией о конкурентной закупке:</w:t>
      </w:r>
    </w:p>
    <w:p w:rsidR="00AE2342" w:rsidRPr="00BA5AF3" w:rsidRDefault="00AE2342"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реквизиты специального банковского счета участника конкурентной закупки с участием субъектов малого и среднего предпринимательства, если обеспечение заявки на участие в такой закупке предоставляется участником такой закупки путем внесения денежных средств;</w:t>
      </w:r>
    </w:p>
    <w:p w:rsidR="00AE2342" w:rsidRPr="00BA5AF3" w:rsidRDefault="00AE2342"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банковская гарантия или ее копия, если в качестве обеспечения заявки на участие в конкурентной закупке с участием субъектов малого и среднего предпринимательства участником такой закупки предоставляется банковская гарантия;</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И.</w:t>
      </w:r>
      <w:r w:rsidRPr="00BA5AF3">
        <w:rPr>
          <w:rFonts w:ascii="Times New Roman" w:hAnsi="Times New Roman"/>
          <w:szCs w:val="22"/>
        </w:rPr>
        <w:t xml:space="preserve"> деклараци</w:t>
      </w:r>
      <w:r w:rsidR="001E342E" w:rsidRPr="00BA5AF3">
        <w:rPr>
          <w:rFonts w:ascii="Times New Roman" w:hAnsi="Times New Roman"/>
          <w:szCs w:val="22"/>
        </w:rPr>
        <w:t>ю</w:t>
      </w:r>
      <w:r w:rsidRPr="00BA5AF3">
        <w:rPr>
          <w:rFonts w:ascii="Times New Roman" w:hAnsi="Times New Roman"/>
          <w:szCs w:val="22"/>
        </w:rPr>
        <w:t>, подтверждающ</w:t>
      </w:r>
      <w:r w:rsidR="001E342E" w:rsidRPr="00BA5AF3">
        <w:rPr>
          <w:rFonts w:ascii="Times New Roman" w:hAnsi="Times New Roman"/>
          <w:szCs w:val="22"/>
        </w:rPr>
        <w:t>ую</w:t>
      </w:r>
      <w:r w:rsidRPr="00BA5AF3">
        <w:rPr>
          <w:rFonts w:ascii="Times New Roman" w:hAnsi="Times New Roman"/>
          <w:szCs w:val="22"/>
        </w:rPr>
        <w:t xml:space="preserve"> на дату подачи заявки на участие в конкурентной закупке с участием субъектов малого и среднего предпринимательства:</w:t>
      </w:r>
    </w:p>
    <w:p w:rsidR="00AE2342" w:rsidRPr="00BA5AF3" w:rsidRDefault="00AE2342"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proofErr w:type="spellStart"/>
      <w:r w:rsidRPr="00BA5AF3">
        <w:rPr>
          <w:rFonts w:ascii="Times New Roman" w:hAnsi="Times New Roman"/>
          <w:szCs w:val="22"/>
        </w:rPr>
        <w:t>непроведение</w:t>
      </w:r>
      <w:proofErr w:type="spellEnd"/>
      <w:r w:rsidRPr="00BA5AF3">
        <w:rPr>
          <w:rFonts w:ascii="Times New Roman" w:hAnsi="Times New Roman"/>
          <w:szCs w:val="22"/>
        </w:rPr>
        <w:t xml:space="preserve">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AE2342" w:rsidRPr="00BA5AF3" w:rsidRDefault="00AE2342"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proofErr w:type="spellStart"/>
      <w:r w:rsidRPr="00BA5AF3">
        <w:rPr>
          <w:rFonts w:ascii="Times New Roman" w:hAnsi="Times New Roman"/>
          <w:szCs w:val="22"/>
        </w:rPr>
        <w:t>неприостановление</w:t>
      </w:r>
      <w:proofErr w:type="spellEnd"/>
      <w:r w:rsidRPr="00BA5AF3">
        <w:rPr>
          <w:rFonts w:ascii="Times New Roman" w:hAnsi="Times New Roman"/>
          <w:szCs w:val="22"/>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AE2342" w:rsidRPr="00BA5AF3" w:rsidRDefault="00AE2342"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AE2342" w:rsidRPr="00BA5AF3" w:rsidRDefault="001E342E"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 xml:space="preserve">информацию об </w:t>
      </w:r>
      <w:r w:rsidR="00AE2342" w:rsidRPr="00BA5AF3">
        <w:rPr>
          <w:rFonts w:ascii="Times New Roman" w:hAnsi="Times New Roman"/>
          <w:szCs w:val="22"/>
        </w:rPr>
        <w:t>отсутстви</w:t>
      </w:r>
      <w:r w:rsidRPr="00BA5AF3">
        <w:rPr>
          <w:rFonts w:ascii="Times New Roman" w:hAnsi="Times New Roman"/>
          <w:szCs w:val="22"/>
        </w:rPr>
        <w:t>и</w:t>
      </w:r>
      <w:r w:rsidR="00AE2342" w:rsidRPr="00BA5AF3">
        <w:rPr>
          <w:rFonts w:ascii="Times New Roman" w:hAnsi="Times New Roman"/>
          <w:szCs w:val="22"/>
        </w:rPr>
        <w:t xml:space="preserve">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AE2342" w:rsidRPr="00BA5AF3" w:rsidRDefault="001E342E"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 xml:space="preserve"> информацию об отсутствии </w:t>
      </w:r>
      <w:r w:rsidR="00AE2342" w:rsidRPr="00BA5AF3">
        <w:rPr>
          <w:rFonts w:ascii="Times New Roman" w:hAnsi="Times New Roman"/>
          <w:szCs w:val="22"/>
        </w:rPr>
        <w:t>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AE2342" w:rsidRPr="00BA5AF3" w:rsidRDefault="001E342E"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 xml:space="preserve">информацию о </w:t>
      </w:r>
      <w:r w:rsidR="00AE2342" w:rsidRPr="00BA5AF3">
        <w:rPr>
          <w:rFonts w:ascii="Times New Roman" w:hAnsi="Times New Roman"/>
          <w:szCs w:val="22"/>
        </w:rPr>
        <w:t>соответстви</w:t>
      </w:r>
      <w:r w:rsidRPr="00BA5AF3">
        <w:rPr>
          <w:rFonts w:ascii="Times New Roman" w:hAnsi="Times New Roman"/>
          <w:szCs w:val="22"/>
        </w:rPr>
        <w:t>и</w:t>
      </w:r>
      <w:r w:rsidR="00AE2342" w:rsidRPr="00BA5AF3">
        <w:rPr>
          <w:rFonts w:ascii="Times New Roman" w:hAnsi="Times New Roman"/>
          <w:szCs w:val="22"/>
        </w:rPr>
        <w:t xml:space="preserve">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AE2342" w:rsidRPr="00BA5AF3" w:rsidRDefault="001E342E"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 xml:space="preserve">информацию об </w:t>
      </w:r>
      <w:r w:rsidR="00AE2342" w:rsidRPr="00BA5AF3">
        <w:rPr>
          <w:rFonts w:ascii="Times New Roman" w:hAnsi="Times New Roman"/>
          <w:szCs w:val="22"/>
        </w:rPr>
        <w:t>обладани</w:t>
      </w:r>
      <w:r w:rsidRPr="00BA5AF3">
        <w:rPr>
          <w:rFonts w:ascii="Times New Roman" w:hAnsi="Times New Roman"/>
          <w:szCs w:val="22"/>
        </w:rPr>
        <w:t>и</w:t>
      </w:r>
      <w:r w:rsidR="00AE2342" w:rsidRPr="00BA5AF3">
        <w:rPr>
          <w:rFonts w:ascii="Times New Roman" w:hAnsi="Times New Roman"/>
          <w:szCs w:val="22"/>
        </w:rPr>
        <w:t xml:space="preserve">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AE2342" w:rsidRPr="00BA5AF3" w:rsidRDefault="001E342E"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szCs w:val="22"/>
        </w:rPr>
        <w:t>информацию об обладании</w:t>
      </w:r>
      <w:r w:rsidR="00AE2342" w:rsidRPr="00BA5AF3">
        <w:rPr>
          <w:rFonts w:ascii="Times New Roman" w:hAnsi="Times New Roman"/>
          <w:szCs w:val="22"/>
        </w:rPr>
        <w:t xml:space="preserve">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К.</w:t>
      </w:r>
      <w:r w:rsidRPr="00BA5AF3">
        <w:rPr>
          <w:rFonts w:ascii="Times New Roman" w:hAnsi="Times New Roman"/>
          <w:szCs w:val="22"/>
        </w:rPr>
        <w:t xml:space="preserve"> предложение участника конкурентной закупки с участием субъектов малого и среднего предпринимательства в отношении предмета такой закупки;</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Л.</w:t>
      </w:r>
      <w:r w:rsidRPr="00BA5AF3">
        <w:rPr>
          <w:rFonts w:ascii="Times New Roman" w:hAnsi="Times New Roman"/>
          <w:szCs w:val="22"/>
        </w:rPr>
        <w:t xml:space="preserve"> копии документов, подтверждающих соответствие товара, работы или услуги, являющихся предметом закупки, требованиям, установленным в соответствии с законодательством Российской Федерации, в случае, если требования к данным товару, работе или услуге установлены в соответствии с законодательством Российской Федерации и перечень таких документов предусмотрен документацией о конкурентной закупке. При этом не допускается требовать представление указанных документов, если в соответствии с законодательством Российской Федерации они передаются вместе с товаром;</w:t>
      </w:r>
    </w:p>
    <w:p w:rsidR="00AE2342"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М.</w:t>
      </w:r>
      <w:r w:rsidRPr="00BA5AF3">
        <w:rPr>
          <w:rFonts w:ascii="Times New Roman" w:hAnsi="Times New Roman"/>
          <w:szCs w:val="22"/>
        </w:rPr>
        <w:t xml:space="preserve"> наименование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 документ, подтверждающий страну происхождения товара, предусмотренный актом Правительства Российской Федерации, принятым в соответствии с пунктом 1 части 8 статьи 3 Федерального закона;</w:t>
      </w:r>
    </w:p>
    <w:p w:rsidR="00996F0D" w:rsidRPr="00BA5AF3" w:rsidRDefault="00AE2342" w:rsidP="00BA5AF3">
      <w:pPr>
        <w:pStyle w:val="ac"/>
        <w:autoSpaceDE w:val="0"/>
        <w:autoSpaceDN w:val="0"/>
        <w:adjustRightInd w:val="0"/>
        <w:spacing w:after="0" w:line="240" w:lineRule="auto"/>
        <w:ind w:left="0" w:firstLine="567"/>
        <w:jc w:val="both"/>
        <w:rPr>
          <w:rFonts w:ascii="Times New Roman" w:hAnsi="Times New Roman"/>
          <w:szCs w:val="22"/>
        </w:rPr>
      </w:pPr>
      <w:r w:rsidRPr="00BA5AF3">
        <w:rPr>
          <w:rFonts w:ascii="Times New Roman" w:hAnsi="Times New Roman"/>
          <w:b/>
          <w:szCs w:val="22"/>
        </w:rPr>
        <w:t>Н.</w:t>
      </w:r>
      <w:r w:rsidRPr="00BA5AF3">
        <w:rPr>
          <w:rFonts w:ascii="Times New Roman" w:hAnsi="Times New Roman"/>
          <w:szCs w:val="22"/>
        </w:rPr>
        <w:t xml:space="preserve"> предложение о цене договора (цене лота, е</w:t>
      </w:r>
      <w:r w:rsidR="00696087" w:rsidRPr="00BA5AF3">
        <w:rPr>
          <w:rFonts w:ascii="Times New Roman" w:hAnsi="Times New Roman"/>
          <w:szCs w:val="22"/>
        </w:rPr>
        <w:t>диницы товара, работы, услуги).</w:t>
      </w:r>
    </w:p>
    <w:p w:rsidR="00B72C43" w:rsidRPr="00BA5AF3" w:rsidRDefault="00A44EA5" w:rsidP="00BA5AF3">
      <w:pPr>
        <w:spacing w:after="0"/>
        <w:ind w:firstLine="567"/>
        <w:jc w:val="both"/>
        <w:rPr>
          <w:sz w:val="22"/>
          <w:szCs w:val="22"/>
        </w:rPr>
      </w:pPr>
      <w:r w:rsidRPr="00BA5AF3">
        <w:rPr>
          <w:sz w:val="22"/>
          <w:szCs w:val="22"/>
        </w:rPr>
        <w:t>2.6.1.2.Несоответствия участника закупки требованиям к участникам, установленным Извещением и/или Документацией о закупке.</w:t>
      </w:r>
    </w:p>
    <w:p w:rsidR="00B72C43" w:rsidRPr="00BA5AF3" w:rsidRDefault="00A44EA5" w:rsidP="00BA5AF3">
      <w:pPr>
        <w:spacing w:after="0"/>
        <w:ind w:firstLine="567"/>
        <w:jc w:val="both"/>
        <w:rPr>
          <w:strike/>
          <w:sz w:val="22"/>
          <w:szCs w:val="22"/>
        </w:rPr>
      </w:pPr>
      <w:r w:rsidRPr="00BA5AF3">
        <w:rPr>
          <w:sz w:val="22"/>
          <w:szCs w:val="22"/>
        </w:rPr>
        <w:t>2.6.1.3. Несоответствия заявки требованиям к заявкам, установленным Положением о закупках и настоящим Извещением и/или Документацией о закупке</w:t>
      </w:r>
    </w:p>
    <w:p w:rsidR="00B72C43" w:rsidRPr="00BA5AF3" w:rsidRDefault="00A44EA5" w:rsidP="00BA5AF3">
      <w:pPr>
        <w:spacing w:after="0"/>
        <w:ind w:firstLine="567"/>
        <w:jc w:val="both"/>
        <w:rPr>
          <w:sz w:val="22"/>
          <w:szCs w:val="22"/>
        </w:rPr>
      </w:pPr>
      <w:r w:rsidRPr="00BA5AF3">
        <w:rPr>
          <w:sz w:val="22"/>
          <w:szCs w:val="22"/>
        </w:rPr>
        <w:t>2.6.1.4. Предоставления в составе заявки заведомо ложных (недостоверных) сведений об участнике закупки или о товарах, работах, услугах, намеренного искажения информации или документов, входящих в состав заявки.</w:t>
      </w:r>
    </w:p>
    <w:p w:rsidR="00B72C43" w:rsidRPr="00BA5AF3" w:rsidRDefault="00A44EA5" w:rsidP="00BA5AF3">
      <w:pPr>
        <w:spacing w:after="0"/>
        <w:ind w:firstLine="567"/>
        <w:jc w:val="both"/>
        <w:rPr>
          <w:sz w:val="22"/>
          <w:szCs w:val="22"/>
        </w:rPr>
      </w:pPr>
      <w:r w:rsidRPr="00BA5AF3">
        <w:rPr>
          <w:sz w:val="22"/>
          <w:szCs w:val="22"/>
        </w:rPr>
        <w:t>2.6.1.5. Наличия фактов предоставления участником копий документов ненадлежащего качества, с исправлениями, подчистками, плохого оттиска печати и подписей.</w:t>
      </w:r>
    </w:p>
    <w:p w:rsidR="00B72C43" w:rsidRPr="00BA5AF3" w:rsidRDefault="00A316C3" w:rsidP="00BA5AF3">
      <w:pPr>
        <w:spacing w:after="0"/>
        <w:ind w:firstLine="567"/>
        <w:jc w:val="both"/>
        <w:rPr>
          <w:sz w:val="22"/>
          <w:szCs w:val="22"/>
        </w:rPr>
      </w:pPr>
      <w:r>
        <w:rPr>
          <w:sz w:val="22"/>
          <w:szCs w:val="22"/>
        </w:rPr>
        <w:t>2.6.1.6</w:t>
      </w:r>
      <w:r w:rsidR="00A44EA5" w:rsidRPr="00BA5AF3">
        <w:rPr>
          <w:sz w:val="22"/>
          <w:szCs w:val="22"/>
        </w:rPr>
        <w:t>. Выявленной по результатам анализа предоставленных участником закупки документов, а также другой информации, невозможности выполнения участником работ, оказания услуг, поставки товаров, являющихся предметом закупки, в том числе в результате нехватки трудовых, материальных ресурсов, отсутствия необходимой техники и оборудования и наличия иных оснований.</w:t>
      </w:r>
    </w:p>
    <w:p w:rsidR="00B72C43" w:rsidRPr="00BA5AF3" w:rsidRDefault="00A44EA5" w:rsidP="00BA5AF3">
      <w:pPr>
        <w:spacing w:after="0"/>
        <w:ind w:firstLine="567"/>
        <w:jc w:val="both"/>
        <w:rPr>
          <w:b/>
          <w:sz w:val="22"/>
          <w:szCs w:val="22"/>
        </w:rPr>
      </w:pPr>
      <w:r w:rsidRPr="00BA5AF3">
        <w:rPr>
          <w:b/>
          <w:sz w:val="22"/>
          <w:szCs w:val="22"/>
        </w:rPr>
        <w:t>2.6.1.8. Несоответствия предлагаемых товаров, работ, услуг требованиям Извещения и(или) Документации о закупке и(или) Техническому заданию Заказчика.</w:t>
      </w:r>
    </w:p>
    <w:p w:rsidR="00B72C43" w:rsidRPr="00BA5AF3" w:rsidRDefault="00A44EA5" w:rsidP="00BA5AF3">
      <w:pPr>
        <w:spacing w:after="0"/>
        <w:ind w:firstLine="567"/>
        <w:jc w:val="both"/>
        <w:rPr>
          <w:sz w:val="22"/>
          <w:szCs w:val="22"/>
        </w:rPr>
      </w:pPr>
      <w:r w:rsidRPr="00BA5AF3">
        <w:rPr>
          <w:sz w:val="22"/>
          <w:szCs w:val="22"/>
        </w:rPr>
        <w:t xml:space="preserve"> 2.6.1.9. Если предложенная в заявке цена товаров, работ, услуг превышает установленную Извещением и(или) Документацией о закупке максимальную (начальную) цену.</w:t>
      </w:r>
    </w:p>
    <w:p w:rsidR="006854A6" w:rsidRDefault="006854A6" w:rsidP="00BA5AF3">
      <w:pPr>
        <w:autoSpaceDE w:val="0"/>
        <w:autoSpaceDN w:val="0"/>
        <w:adjustRightInd w:val="0"/>
        <w:spacing w:after="0"/>
        <w:ind w:firstLine="567"/>
        <w:jc w:val="both"/>
        <w:rPr>
          <w:sz w:val="22"/>
          <w:szCs w:val="22"/>
        </w:rPr>
      </w:pPr>
      <w:r w:rsidRPr="00BA5AF3">
        <w:rPr>
          <w:sz w:val="22"/>
          <w:szCs w:val="22"/>
        </w:rPr>
        <w:t xml:space="preserve"> 2.6.1.10. Отсутствие данных об участнике в реестре МСП,</w:t>
      </w:r>
      <w:r w:rsidR="00F270AE" w:rsidRPr="00BA5AF3">
        <w:rPr>
          <w:sz w:val="22"/>
          <w:szCs w:val="22"/>
        </w:rPr>
        <w:t xml:space="preserve"> либо информации о </w:t>
      </w:r>
      <w:proofErr w:type="spellStart"/>
      <w:r w:rsidR="00F270AE" w:rsidRPr="00BA5AF3">
        <w:rPr>
          <w:sz w:val="22"/>
          <w:szCs w:val="22"/>
        </w:rPr>
        <w:t>самозанятом</w:t>
      </w:r>
      <w:proofErr w:type="spellEnd"/>
      <w:r w:rsidR="00F270AE" w:rsidRPr="00BA5AF3">
        <w:rPr>
          <w:sz w:val="22"/>
          <w:szCs w:val="22"/>
        </w:rPr>
        <w:t xml:space="preserve"> </w:t>
      </w:r>
      <w:r w:rsidRPr="00BA5AF3">
        <w:rPr>
          <w:sz w:val="22"/>
          <w:szCs w:val="22"/>
        </w:rPr>
        <w:t>на сайте ФНС РФ.</w:t>
      </w:r>
    </w:p>
    <w:p w:rsidR="00B72C43" w:rsidRPr="00BA5AF3" w:rsidRDefault="00A44EA5" w:rsidP="00BA5AF3">
      <w:pPr>
        <w:spacing w:after="0"/>
        <w:ind w:firstLine="567"/>
        <w:jc w:val="both"/>
        <w:rPr>
          <w:b/>
          <w:sz w:val="22"/>
          <w:szCs w:val="22"/>
        </w:rPr>
      </w:pPr>
      <w:r w:rsidRPr="00BA5AF3">
        <w:rPr>
          <w:b/>
          <w:sz w:val="22"/>
          <w:szCs w:val="22"/>
        </w:rPr>
        <w:t>2.6.2. 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2C2212" w:rsidRPr="00BA5AF3" w:rsidRDefault="002C2212" w:rsidP="00BA5AF3">
      <w:pPr>
        <w:tabs>
          <w:tab w:val="left" w:pos="0"/>
          <w:tab w:val="left" w:pos="709"/>
        </w:tabs>
        <w:spacing w:after="0"/>
        <w:ind w:firstLine="567"/>
        <w:jc w:val="both"/>
        <w:rPr>
          <w:sz w:val="22"/>
          <w:szCs w:val="22"/>
        </w:rPr>
      </w:pPr>
      <w:r w:rsidRPr="00BA5AF3">
        <w:rPr>
          <w:sz w:val="22"/>
          <w:szCs w:val="22"/>
        </w:rPr>
        <w:t>2.6.3. В случае выявления факта несоответствия участника критериям отнесения его к субъектам малого и среднего предпринимательства, заявка подлежит отклонению.</w:t>
      </w:r>
    </w:p>
    <w:p w:rsidR="00B72C43" w:rsidRPr="00BA5AF3" w:rsidRDefault="00A44EA5" w:rsidP="00BA5AF3">
      <w:pPr>
        <w:tabs>
          <w:tab w:val="left" w:pos="0"/>
          <w:tab w:val="left" w:pos="709"/>
        </w:tabs>
        <w:spacing w:after="0"/>
        <w:ind w:firstLine="567"/>
        <w:jc w:val="both"/>
        <w:rPr>
          <w:sz w:val="22"/>
          <w:szCs w:val="22"/>
        </w:rPr>
      </w:pPr>
      <w:r w:rsidRPr="00BA5AF3">
        <w:rPr>
          <w:sz w:val="22"/>
          <w:szCs w:val="22"/>
        </w:rPr>
        <w:t>2.6.</w:t>
      </w:r>
      <w:r w:rsidR="002C2212" w:rsidRPr="00BA5AF3">
        <w:rPr>
          <w:sz w:val="22"/>
          <w:szCs w:val="22"/>
        </w:rPr>
        <w:t>4</w:t>
      </w:r>
      <w:r w:rsidRPr="00BA5AF3">
        <w:rPr>
          <w:sz w:val="22"/>
          <w:szCs w:val="22"/>
        </w:rPr>
        <w:t>. При осуществлении закупки Заказчик вправе по истечении срока прие</w:t>
      </w:r>
      <w:r w:rsidR="00023B95" w:rsidRPr="00BA5AF3">
        <w:rPr>
          <w:sz w:val="22"/>
          <w:szCs w:val="22"/>
        </w:rPr>
        <w:t xml:space="preserve">ма заявок осуществить закупку </w:t>
      </w:r>
      <w:proofErr w:type="gramStart"/>
      <w:r w:rsidR="00023B95" w:rsidRPr="00BA5AF3">
        <w:rPr>
          <w:sz w:val="22"/>
          <w:szCs w:val="22"/>
        </w:rPr>
        <w:t xml:space="preserve">в </w:t>
      </w:r>
      <w:r w:rsidRPr="00BA5AF3">
        <w:rPr>
          <w:sz w:val="22"/>
          <w:szCs w:val="22"/>
        </w:rPr>
        <w:t>порядке</w:t>
      </w:r>
      <w:proofErr w:type="gramEnd"/>
      <w:r w:rsidRPr="00BA5AF3">
        <w:rPr>
          <w:sz w:val="22"/>
          <w:szCs w:val="22"/>
        </w:rPr>
        <w:t xml:space="preserve"> установленном Положением о закупке у участников закупки, не являющихся субъектами малого и среднего предпринимательства в случаях, если:</w:t>
      </w:r>
    </w:p>
    <w:p w:rsidR="00B72C43" w:rsidRPr="00BA5AF3" w:rsidRDefault="00A44EA5" w:rsidP="00BA5AF3">
      <w:pPr>
        <w:tabs>
          <w:tab w:val="left" w:pos="0"/>
        </w:tabs>
        <w:spacing w:after="0"/>
        <w:ind w:firstLine="567"/>
        <w:jc w:val="both"/>
        <w:rPr>
          <w:sz w:val="22"/>
          <w:szCs w:val="22"/>
        </w:rPr>
      </w:pPr>
      <w:r w:rsidRPr="00BA5AF3">
        <w:rPr>
          <w:sz w:val="22"/>
          <w:szCs w:val="22"/>
        </w:rPr>
        <w:t>а. субъекты малого и среднего предпринимательства не подали заявок на участие в такой закупке;</w:t>
      </w:r>
    </w:p>
    <w:p w:rsidR="00B72C43" w:rsidRPr="00BA5AF3" w:rsidRDefault="00A44EA5" w:rsidP="00BA5AF3">
      <w:pPr>
        <w:tabs>
          <w:tab w:val="left" w:pos="0"/>
        </w:tabs>
        <w:spacing w:after="0"/>
        <w:ind w:firstLine="567"/>
        <w:jc w:val="both"/>
        <w:rPr>
          <w:sz w:val="22"/>
          <w:szCs w:val="22"/>
        </w:rPr>
      </w:pPr>
      <w:r w:rsidRPr="00BA5AF3">
        <w:rPr>
          <w:sz w:val="22"/>
          <w:szCs w:val="22"/>
        </w:rPr>
        <w:t xml:space="preserve">б. заявки всех участников закупки, являющихся субъектами малого и среднего предпринимательства отозваны </w:t>
      </w:r>
      <w:proofErr w:type="gramStart"/>
      <w:r w:rsidRPr="00BA5AF3">
        <w:rPr>
          <w:sz w:val="22"/>
          <w:szCs w:val="22"/>
        </w:rPr>
        <w:t>или</w:t>
      </w:r>
      <w:proofErr w:type="gramEnd"/>
      <w:r w:rsidRPr="00BA5AF3">
        <w:rPr>
          <w:sz w:val="22"/>
          <w:szCs w:val="22"/>
        </w:rPr>
        <w:t xml:space="preserve"> не соответствуют требованиям, предусмотренным документацией о закупке;</w:t>
      </w:r>
    </w:p>
    <w:p w:rsidR="00B72C43" w:rsidRPr="00BA5AF3" w:rsidRDefault="00A44EA5" w:rsidP="00BA5AF3">
      <w:pPr>
        <w:tabs>
          <w:tab w:val="left" w:pos="0"/>
        </w:tabs>
        <w:spacing w:after="0"/>
        <w:ind w:firstLine="567"/>
        <w:jc w:val="both"/>
        <w:rPr>
          <w:sz w:val="22"/>
          <w:szCs w:val="22"/>
        </w:rPr>
      </w:pPr>
      <w:r w:rsidRPr="00BA5AF3">
        <w:rPr>
          <w:sz w:val="22"/>
          <w:szCs w:val="22"/>
        </w:rPr>
        <w:t>в. заявка, поданная единственным участником закупки, являющимся субъектом и малого и среднего предпринимательства, не соответствует требованиям, предусмотренным документацией о закупке;</w:t>
      </w:r>
    </w:p>
    <w:p w:rsidR="00B72C43" w:rsidRPr="00BA5AF3" w:rsidRDefault="00A44EA5" w:rsidP="00BA5AF3">
      <w:pPr>
        <w:tabs>
          <w:tab w:val="left" w:pos="0"/>
        </w:tabs>
        <w:spacing w:after="0"/>
        <w:ind w:firstLine="567"/>
        <w:jc w:val="both"/>
        <w:rPr>
          <w:sz w:val="22"/>
          <w:szCs w:val="22"/>
        </w:rPr>
      </w:pPr>
      <w:r w:rsidRPr="00BA5AF3">
        <w:rPr>
          <w:sz w:val="22"/>
          <w:szCs w:val="22"/>
        </w:rPr>
        <w:t>г. Заказчиком в порядке, установленном положением о закупке, принято решение о том, что договор по результатам закупки не заключается. </w:t>
      </w:r>
    </w:p>
    <w:p w:rsidR="00B72C43" w:rsidRPr="00BA5AF3" w:rsidRDefault="00B72C43" w:rsidP="00BA5AF3">
      <w:pPr>
        <w:tabs>
          <w:tab w:val="left" w:pos="0"/>
        </w:tabs>
        <w:spacing w:after="0"/>
        <w:ind w:firstLine="567"/>
        <w:jc w:val="both"/>
        <w:rPr>
          <w:b/>
          <w:sz w:val="22"/>
          <w:szCs w:val="22"/>
        </w:rPr>
      </w:pPr>
    </w:p>
    <w:p w:rsidR="00B72C43" w:rsidRPr="00BA5AF3" w:rsidRDefault="00A44EA5" w:rsidP="00BA5AF3">
      <w:pPr>
        <w:tabs>
          <w:tab w:val="left" w:pos="0"/>
        </w:tabs>
        <w:spacing w:after="0"/>
        <w:ind w:firstLine="567"/>
        <w:jc w:val="center"/>
        <w:rPr>
          <w:b/>
          <w:sz w:val="22"/>
          <w:szCs w:val="22"/>
        </w:rPr>
      </w:pPr>
      <w:r w:rsidRPr="00BA5AF3">
        <w:rPr>
          <w:b/>
          <w:sz w:val="22"/>
          <w:szCs w:val="22"/>
        </w:rPr>
        <w:t>2.7. Порядок</w:t>
      </w:r>
      <w:r w:rsidRPr="00BA5AF3">
        <w:rPr>
          <w:sz w:val="22"/>
          <w:szCs w:val="22"/>
        </w:rPr>
        <w:t xml:space="preserve"> </w:t>
      </w:r>
      <w:r w:rsidRPr="00BA5AF3">
        <w:rPr>
          <w:b/>
          <w:sz w:val="22"/>
          <w:szCs w:val="22"/>
        </w:rPr>
        <w:t>открытия доступа к заявкам, поданным в электронной форме</w:t>
      </w:r>
    </w:p>
    <w:p w:rsidR="00B72C43" w:rsidRPr="00BA5AF3" w:rsidRDefault="00A44EA5" w:rsidP="00BA5AF3">
      <w:pPr>
        <w:tabs>
          <w:tab w:val="left" w:pos="-851"/>
          <w:tab w:val="left" w:pos="-142"/>
        </w:tabs>
        <w:spacing w:after="0"/>
        <w:ind w:firstLine="567"/>
        <w:contextualSpacing/>
        <w:jc w:val="both"/>
        <w:rPr>
          <w:sz w:val="22"/>
          <w:szCs w:val="22"/>
        </w:rPr>
      </w:pPr>
      <w:r w:rsidRPr="00BA5AF3">
        <w:rPr>
          <w:sz w:val="22"/>
          <w:szCs w:val="22"/>
        </w:rPr>
        <w:t>Комиссия по закупкам в срок, установленный Извещением и Документацией о закупке, рассматривает заявки (первую часть, вторую часть</w:t>
      </w:r>
      <w:r w:rsidR="00606746" w:rsidRPr="00BA5AF3">
        <w:rPr>
          <w:sz w:val="22"/>
          <w:szCs w:val="22"/>
        </w:rPr>
        <w:t xml:space="preserve"> и</w:t>
      </w:r>
      <w:r w:rsidRPr="00BA5AF3">
        <w:rPr>
          <w:sz w:val="22"/>
          <w:szCs w:val="22"/>
        </w:rPr>
        <w:t xml:space="preserve"> ценовое предложение) на соответствие их требованиям, установленным в Документации о закупке. Оценка и сопоставление заявок, определение победителя закупки производятся в соответствии с разделом 4 настоящей документации о закупке.</w:t>
      </w:r>
    </w:p>
    <w:p w:rsidR="00B72C43" w:rsidRPr="00BA5AF3" w:rsidRDefault="00A44EA5" w:rsidP="00BA5AF3">
      <w:pPr>
        <w:tabs>
          <w:tab w:val="left" w:pos="0"/>
        </w:tabs>
        <w:spacing w:after="0"/>
        <w:ind w:firstLine="567"/>
        <w:jc w:val="both"/>
        <w:rPr>
          <w:b/>
          <w:sz w:val="22"/>
          <w:szCs w:val="22"/>
        </w:rPr>
      </w:pPr>
      <w:r w:rsidRPr="00BA5AF3">
        <w:rPr>
          <w:b/>
          <w:sz w:val="22"/>
          <w:szCs w:val="22"/>
        </w:rPr>
        <w:t xml:space="preserve"> 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BA5AF3" w:rsidRDefault="00A44EA5" w:rsidP="00BA5AF3">
      <w:pPr>
        <w:tabs>
          <w:tab w:val="left" w:pos="0"/>
        </w:tabs>
        <w:spacing w:after="0"/>
        <w:ind w:firstLine="567"/>
        <w:jc w:val="both"/>
        <w:rPr>
          <w:sz w:val="22"/>
          <w:szCs w:val="22"/>
        </w:rPr>
      </w:pPr>
      <w:r w:rsidRPr="00BA5AF3">
        <w:rPr>
          <w:sz w:val="22"/>
          <w:szCs w:val="22"/>
        </w:rPr>
        <w:t xml:space="preserve"> Открытие доступа к первой части заявки, второй части заявки, ценовому предложению осуществляется Оператором электронной торговой площадки.</w:t>
      </w:r>
    </w:p>
    <w:p w:rsidR="00B72C43" w:rsidRPr="00BA5AF3" w:rsidRDefault="00A44EA5" w:rsidP="00BA5AF3">
      <w:pPr>
        <w:pStyle w:val="ConsPlusNormal"/>
        <w:tabs>
          <w:tab w:val="left" w:pos="0"/>
        </w:tabs>
        <w:ind w:firstLine="567"/>
        <w:rPr>
          <w:rFonts w:ascii="Times New Roman" w:hAnsi="Times New Roman"/>
          <w:sz w:val="22"/>
          <w:szCs w:val="22"/>
        </w:rPr>
      </w:pPr>
      <w:r w:rsidRPr="00BA5AF3">
        <w:rPr>
          <w:rFonts w:ascii="Times New Roman" w:hAnsi="Times New Roman"/>
          <w:sz w:val="22"/>
          <w:szCs w:val="22"/>
        </w:rPr>
        <w:t>Оператор электронной площадки в следующем порядке направляет Заказчику:</w:t>
      </w:r>
    </w:p>
    <w:p w:rsidR="00B72C43" w:rsidRPr="00BA5AF3" w:rsidRDefault="00A44EA5" w:rsidP="00BA5AF3">
      <w:pPr>
        <w:pStyle w:val="ConsPlusNormal"/>
        <w:tabs>
          <w:tab w:val="left" w:pos="0"/>
        </w:tabs>
        <w:ind w:firstLine="567"/>
        <w:rPr>
          <w:rFonts w:ascii="Times New Roman" w:hAnsi="Times New Roman"/>
          <w:sz w:val="22"/>
          <w:szCs w:val="22"/>
        </w:rPr>
      </w:pPr>
      <w:r w:rsidRPr="00BA5AF3">
        <w:rPr>
          <w:rFonts w:ascii="Times New Roman" w:hAnsi="Times New Roman"/>
          <w:sz w:val="22"/>
          <w:szCs w:val="22"/>
        </w:rPr>
        <w:t>1) первые части заявок на участие в запросе предложений в электронной форме - не позднее дня, следующего за днем окончания срока подачи заявок на участие в конкурентной закупке с участием только субъектов малого и среднего предпринимательства, установленного в Извещении об осуществлении конкурентной закупки, Документации о конкурентной закупке</w:t>
      </w:r>
      <w:r w:rsidR="00606746" w:rsidRPr="00BA5AF3">
        <w:rPr>
          <w:rFonts w:ascii="Times New Roman" w:hAnsi="Times New Roman"/>
          <w:sz w:val="22"/>
          <w:szCs w:val="22"/>
        </w:rPr>
        <w:t xml:space="preserve"> либо уточненными извещением, документацией</w:t>
      </w:r>
      <w:r w:rsidRPr="00BA5AF3">
        <w:rPr>
          <w:rFonts w:ascii="Times New Roman" w:hAnsi="Times New Roman"/>
          <w:sz w:val="22"/>
          <w:szCs w:val="22"/>
        </w:rPr>
        <w:t>;</w:t>
      </w:r>
    </w:p>
    <w:p w:rsidR="00B72C43" w:rsidRPr="00BA5AF3" w:rsidRDefault="00A44EA5" w:rsidP="00BA5AF3">
      <w:pPr>
        <w:pStyle w:val="ConsPlusNormal"/>
        <w:tabs>
          <w:tab w:val="left" w:pos="0"/>
        </w:tabs>
        <w:ind w:firstLine="567"/>
        <w:rPr>
          <w:rFonts w:ascii="Times New Roman" w:hAnsi="Times New Roman"/>
          <w:sz w:val="22"/>
          <w:szCs w:val="22"/>
        </w:rPr>
      </w:pPr>
      <w:r w:rsidRPr="00BA5AF3">
        <w:rPr>
          <w:rFonts w:ascii="Times New Roman" w:hAnsi="Times New Roman"/>
          <w:sz w:val="22"/>
          <w:szCs w:val="22"/>
        </w:rPr>
        <w:t>2) вторые части заявок на участие в запросе предложений</w:t>
      </w:r>
      <w:r w:rsidR="00606746" w:rsidRPr="00BA5AF3">
        <w:rPr>
          <w:rFonts w:ascii="Times New Roman" w:hAnsi="Times New Roman"/>
          <w:sz w:val="22"/>
          <w:szCs w:val="22"/>
        </w:rPr>
        <w:t>, а так</w:t>
      </w:r>
      <w:r w:rsidR="009220B6" w:rsidRPr="00BA5AF3">
        <w:rPr>
          <w:rFonts w:ascii="Times New Roman" w:hAnsi="Times New Roman"/>
          <w:sz w:val="22"/>
          <w:szCs w:val="22"/>
        </w:rPr>
        <w:t>же предложения о цене договора,</w:t>
      </w:r>
      <w:r w:rsidRPr="00BA5AF3">
        <w:rPr>
          <w:rFonts w:ascii="Times New Roman" w:hAnsi="Times New Roman"/>
          <w:sz w:val="22"/>
          <w:szCs w:val="22"/>
        </w:rPr>
        <w:t xml:space="preserve"> - в сроки, установленные Извещением о проведении такого запроса предложений, Документацией о конкурентной закупке либо уточненным Извещением о проведении такого запроса предложений, уточненной Документацией о конкурентной закупке. Указанные сроки не могут быть ранее сроков размещения Заказчиком в Единой информационной системе </w:t>
      </w:r>
      <w:r w:rsidRPr="00BA5AF3">
        <w:rPr>
          <w:rFonts w:ascii="Times New Roman" w:hAnsi="Times New Roman"/>
          <w:sz w:val="22"/>
          <w:szCs w:val="22"/>
          <w:u w:val="single"/>
        </w:rPr>
        <w:t>протокола,</w:t>
      </w:r>
      <w:r w:rsidRPr="00BA5AF3">
        <w:rPr>
          <w:rFonts w:ascii="Times New Roman" w:hAnsi="Times New Roman"/>
          <w:sz w:val="22"/>
          <w:szCs w:val="22"/>
        </w:rPr>
        <w:t xml:space="preserve"> составляемого в ходе проведения такого запроса предложений по результатам </w:t>
      </w:r>
      <w:r w:rsidRPr="00BA5AF3">
        <w:rPr>
          <w:rFonts w:ascii="Times New Roman" w:hAnsi="Times New Roman"/>
          <w:sz w:val="22"/>
          <w:szCs w:val="22"/>
          <w:u w:val="single"/>
        </w:rPr>
        <w:t>рассмотрения первых частей заявок</w:t>
      </w:r>
      <w:r w:rsidRPr="00BA5AF3">
        <w:rPr>
          <w:rFonts w:ascii="Times New Roman" w:hAnsi="Times New Roman"/>
          <w:sz w:val="22"/>
          <w:szCs w:val="22"/>
        </w:rPr>
        <w:t>. Рассмотрение вторых частей заявок участников закупки оформляется протоколом</w:t>
      </w:r>
      <w:r w:rsidR="00403883" w:rsidRPr="00BA5AF3">
        <w:rPr>
          <w:rFonts w:ascii="Times New Roman" w:hAnsi="Times New Roman"/>
          <w:sz w:val="22"/>
          <w:szCs w:val="22"/>
        </w:rPr>
        <w:t>.</w:t>
      </w:r>
    </w:p>
    <w:p w:rsidR="00023B95" w:rsidRPr="00BA5AF3" w:rsidRDefault="00023B95" w:rsidP="00BA5AF3">
      <w:pPr>
        <w:pStyle w:val="ConsPlusNormal"/>
        <w:tabs>
          <w:tab w:val="left" w:pos="0"/>
        </w:tabs>
        <w:ind w:firstLine="567"/>
        <w:rPr>
          <w:rFonts w:ascii="Times New Roman" w:hAnsi="Times New Roman"/>
          <w:sz w:val="22"/>
          <w:szCs w:val="22"/>
        </w:rPr>
      </w:pPr>
    </w:p>
    <w:p w:rsidR="00B72C43" w:rsidRPr="00BA5AF3" w:rsidRDefault="00A44EA5" w:rsidP="00BA5AF3">
      <w:pPr>
        <w:tabs>
          <w:tab w:val="left" w:pos="0"/>
        </w:tabs>
        <w:spacing w:after="0"/>
        <w:ind w:firstLine="567"/>
        <w:jc w:val="center"/>
        <w:rPr>
          <w:b/>
          <w:sz w:val="22"/>
          <w:szCs w:val="22"/>
        </w:rPr>
      </w:pPr>
      <w:r w:rsidRPr="00BA5AF3">
        <w:rPr>
          <w:b/>
          <w:sz w:val="22"/>
          <w:szCs w:val="22"/>
        </w:rPr>
        <w:t>2.8. Признание конкурентной закупки несостоявшейся</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xml:space="preserve"> 2.8.1. Конкурентная закупка (в случае, если Извещением или Документацией о закупке предусмотрено два и более лота, либо закупка позиции, единицы товара – то конкурентная закупка по конкретному лоту, позиции, единице товара) признается несостоявшейся в случаях, если:</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xml:space="preserve">1) на участие в конкурентной закупке не подана ни одна заявка; </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2) по окончании срока подачи заявок на участие в конкурентной закупке подана только одна заявка на участие в конкурентной закупке;</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3) к участию в конкурентной закупке Комиссией по закупкам не допущен ни один участник или допущен один участник;</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4) в случае отклонения Комиссией по закупкам всех заявок участников, допущенных к участию в конкурентной закупке.</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2.8.2. В случае, если по окончании срока подачи заявок на участие в конкурентной закупке подана только одна заявка на участие в конкурентной закупке, либо к участию в конкурентной закупке Комиссией по закупкам допущен только один участник, Комиссия по закупкам вправе принять решение:</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о признании конкурентной закупки несостоявшейся, рассмотрении единственной заявки и заключении договора с участником закупки, подавшим такую заявку, если заявка соответствует требованиям и условиям, установленным Извещением и/или Документацией о закупке, либо</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о признании конкурентной закупки несостоявшейся и проведении повторной закупки, в том числе с изменением способа и/или условий закупки, либо</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xml:space="preserve">о признании конкурентной закупки несостоявшейся и отказе от закупки. </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2.8.3. В случаях, если конкурентная закупка признана несостоявшейся, или конкурентная закупка признана несостоявшейся и договор не заключен с единственным участником закупки, подавшим заявку и допущенным к участию в конкурентной закупке, Заказчик (либо Комиссия по закупкам) вправе принять решение:</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xml:space="preserve">- о закупке у единственного поставщика (исполнителя, подрядчика) согласно приложению № 5 к Положению о закупках, либо </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о проведении повторной закупки, в том числе с изменением способа и/или условий закупки, либо</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об отказе от конкурентной закупки.</w:t>
      </w:r>
    </w:p>
    <w:p w:rsidR="00B72C43" w:rsidRPr="00BA5AF3" w:rsidRDefault="00B72C43" w:rsidP="00BA5AF3">
      <w:pPr>
        <w:widowControl w:val="0"/>
        <w:tabs>
          <w:tab w:val="left" w:pos="0"/>
        </w:tabs>
        <w:spacing w:after="0"/>
        <w:ind w:firstLine="567"/>
        <w:jc w:val="both"/>
        <w:rPr>
          <w:sz w:val="22"/>
          <w:szCs w:val="22"/>
        </w:rPr>
      </w:pPr>
    </w:p>
    <w:p w:rsidR="00B72C43" w:rsidRPr="00BA5AF3" w:rsidRDefault="00A44EA5" w:rsidP="00BA5AF3">
      <w:pPr>
        <w:tabs>
          <w:tab w:val="left" w:pos="0"/>
        </w:tabs>
        <w:spacing w:after="0"/>
        <w:ind w:firstLine="567"/>
        <w:jc w:val="center"/>
        <w:rPr>
          <w:b/>
          <w:sz w:val="22"/>
          <w:szCs w:val="22"/>
        </w:rPr>
      </w:pPr>
      <w:r w:rsidRPr="00BA5AF3">
        <w:rPr>
          <w:b/>
          <w:sz w:val="22"/>
          <w:szCs w:val="22"/>
        </w:rPr>
        <w:t>2.9. Порядок и срок подписания договора, его изменения, исполнения и расторжения</w:t>
      </w:r>
    </w:p>
    <w:p w:rsidR="0088492E" w:rsidRDefault="0088492E" w:rsidP="00BA5AF3">
      <w:pPr>
        <w:tabs>
          <w:tab w:val="left" w:pos="0"/>
        </w:tabs>
        <w:spacing w:after="0"/>
        <w:ind w:firstLine="567"/>
        <w:jc w:val="both"/>
        <w:rPr>
          <w:sz w:val="22"/>
          <w:szCs w:val="22"/>
        </w:rPr>
      </w:pPr>
    </w:p>
    <w:p w:rsidR="0088492E" w:rsidRPr="0088492E" w:rsidRDefault="0088492E" w:rsidP="0088492E">
      <w:pPr>
        <w:spacing w:after="0"/>
        <w:ind w:firstLine="540"/>
        <w:jc w:val="both"/>
        <w:rPr>
          <w:sz w:val="22"/>
          <w:szCs w:val="22"/>
        </w:rPr>
      </w:pPr>
      <w:r w:rsidRPr="0088492E">
        <w:rPr>
          <w:sz w:val="22"/>
          <w:szCs w:val="22"/>
        </w:rPr>
        <w:t xml:space="preserve">Договор по результатам конкурентной закупки заключается не ранее чем через </w:t>
      </w:r>
      <w:r w:rsidR="00342DA2">
        <w:rPr>
          <w:sz w:val="22"/>
          <w:szCs w:val="22"/>
        </w:rPr>
        <w:t>10 (</w:t>
      </w:r>
      <w:r w:rsidRPr="0088492E">
        <w:rPr>
          <w:sz w:val="22"/>
          <w:szCs w:val="22"/>
        </w:rPr>
        <w:t>десять</w:t>
      </w:r>
      <w:r w:rsidR="00342DA2">
        <w:rPr>
          <w:sz w:val="22"/>
          <w:szCs w:val="22"/>
        </w:rPr>
        <w:t>)</w:t>
      </w:r>
      <w:r w:rsidRPr="0088492E">
        <w:rPr>
          <w:sz w:val="22"/>
          <w:szCs w:val="22"/>
        </w:rPr>
        <w:t xml:space="preserve"> дней и не позднее чем через </w:t>
      </w:r>
      <w:r w:rsidR="00342DA2">
        <w:rPr>
          <w:sz w:val="22"/>
          <w:szCs w:val="22"/>
        </w:rPr>
        <w:t>20 (</w:t>
      </w:r>
      <w:r w:rsidRPr="0088492E">
        <w:rPr>
          <w:sz w:val="22"/>
          <w:szCs w:val="22"/>
        </w:rPr>
        <w:t>двадцать</w:t>
      </w:r>
      <w:r w:rsidR="00342DA2">
        <w:rPr>
          <w:sz w:val="22"/>
          <w:szCs w:val="22"/>
        </w:rPr>
        <w:t>)</w:t>
      </w:r>
      <w:r w:rsidRPr="0088492E">
        <w:rPr>
          <w:sz w:val="22"/>
          <w:szCs w:val="22"/>
        </w:rPr>
        <w:t xml:space="preserve"> дней с даты размещения в единой информационной системе итогового протокола, составленного по результатам конкурентной закупки. В случае необходимост</w:t>
      </w:r>
      <w:r w:rsidR="00342DA2">
        <w:rPr>
          <w:sz w:val="22"/>
          <w:szCs w:val="22"/>
        </w:rPr>
        <w:t>и одобрения органом управления З</w:t>
      </w:r>
      <w:r w:rsidRPr="0088492E">
        <w:rPr>
          <w:sz w:val="22"/>
          <w:szCs w:val="22"/>
        </w:rPr>
        <w:t>аказчика в соответствии с законодательством Российской Федерации заключения договора или в случае обжалования в антимонопольном</w:t>
      </w:r>
      <w:r w:rsidR="00342DA2">
        <w:rPr>
          <w:sz w:val="22"/>
          <w:szCs w:val="22"/>
        </w:rPr>
        <w:t xml:space="preserve"> органе действий (бездействия) З</w:t>
      </w:r>
      <w:r w:rsidRPr="0088492E">
        <w:rPr>
          <w:sz w:val="22"/>
          <w:szCs w:val="22"/>
        </w:rPr>
        <w:t xml:space="preserve">аказчика, комиссии по осуществлению конкурентной закупки, оператора электронной площадки договор должен быть заключен не позднее чем через пять дней с даты указанного одобрения или с даты вынесения решения антимонопольного органа по результатам обжалования действий (бездействия) заказчика, комиссии по осуществлению конкурентной закупки, оператора электронной площадки. </w:t>
      </w:r>
    </w:p>
    <w:p w:rsidR="00B72C43" w:rsidRPr="00BA5AF3" w:rsidRDefault="00342DA2" w:rsidP="00342DA2">
      <w:pPr>
        <w:tabs>
          <w:tab w:val="left" w:pos="0"/>
        </w:tabs>
        <w:spacing w:after="0"/>
        <w:jc w:val="both"/>
        <w:rPr>
          <w:sz w:val="22"/>
          <w:szCs w:val="22"/>
        </w:rPr>
      </w:pPr>
      <w:r>
        <w:rPr>
          <w:sz w:val="22"/>
          <w:szCs w:val="22"/>
        </w:rPr>
        <w:tab/>
      </w:r>
      <w:r w:rsidR="00A44EA5" w:rsidRPr="00BA5AF3">
        <w:rPr>
          <w:b/>
          <w:sz w:val="22"/>
          <w:szCs w:val="22"/>
        </w:rPr>
        <w:t>Заказчик вправе принять Решение об отказе от заключения договора</w:t>
      </w:r>
      <w:r w:rsidR="00A44EA5" w:rsidRPr="00BA5AF3">
        <w:rPr>
          <w:sz w:val="22"/>
          <w:szCs w:val="22"/>
        </w:rPr>
        <w:t xml:space="preserve"> по итогам проведенной конкурентной закупки после размещения в ЕИС итогового протокола с результатами конкурентной закупки в следующих случаях:</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непредставления участником (победителем) конкурентной закупки обеспечения исполнения договора (если требование о внесении обеспечения предусмотрено Извещением или Документацией о закупке);</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 xml:space="preserve">в случае выявления факта искажения победителем информационных материалов о товаре, работе или </w:t>
      </w:r>
      <w:proofErr w:type="gramStart"/>
      <w:r w:rsidRPr="00BA5AF3">
        <w:rPr>
          <w:sz w:val="22"/>
          <w:szCs w:val="22"/>
        </w:rPr>
        <w:t>услуге</w:t>
      </w:r>
      <w:proofErr w:type="gramEnd"/>
      <w:r w:rsidRPr="00BA5AF3">
        <w:rPr>
          <w:sz w:val="22"/>
          <w:szCs w:val="22"/>
        </w:rPr>
        <w:t xml:space="preserve"> или же подачи им ложных сведений о соответствии товара (работы, услуги) техническому заданию Заказчика, Извещению или Документации о закупке, дополнительным требованиям Заказчика, указанным в Извещении или Документации к закупке;</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выявления факта проведения ликвидации участника закупки или принятия арбитражным судом решения о признании участника закупки банкротом и об открытии конкурсного производства, факта приостановления деятельности участника закупки в порядке, предусмотренном Кодексом Российской Федерации об административных правонарушениях, факта наличия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получения Заказчиком сведений, подрывающих репутацию участника (победителя) закупки, негативного отзыва о деятельности участника (победителя) закупки по ранее принятым им обязательствам перед третьими лицами;</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связи с отпадением производственной необходимости у Заказчика для закупки товара (работы, услуги) и заключения договора;</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получения АО «Аэропорт Сургут» отказа от заказчика, в интересах которого производилась закупка товаров (работ, услуг);</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 xml:space="preserve">в случае получения Заказчиком уведомлений (решений, предписаний, письменных обращений и др.) от акционеров Заказчика, органов </w:t>
      </w:r>
      <w:proofErr w:type="spellStart"/>
      <w:r w:rsidRPr="00BA5AF3">
        <w:rPr>
          <w:sz w:val="22"/>
          <w:szCs w:val="22"/>
        </w:rPr>
        <w:t>Росавиации</w:t>
      </w:r>
      <w:proofErr w:type="spellEnd"/>
      <w:r w:rsidRPr="00BA5AF3">
        <w:rPr>
          <w:sz w:val="22"/>
          <w:szCs w:val="22"/>
        </w:rPr>
        <w:t xml:space="preserve">, прокуратуры, </w:t>
      </w:r>
      <w:proofErr w:type="spellStart"/>
      <w:r w:rsidRPr="00BA5AF3">
        <w:rPr>
          <w:sz w:val="22"/>
          <w:szCs w:val="22"/>
        </w:rPr>
        <w:t>Роспотребнадзора</w:t>
      </w:r>
      <w:proofErr w:type="spellEnd"/>
      <w:r w:rsidRPr="00BA5AF3">
        <w:rPr>
          <w:sz w:val="22"/>
          <w:szCs w:val="22"/>
        </w:rPr>
        <w:t>, иных контролирующих органов, от органов государственной власти и местного самоуправления, судебных органов, собственника имущества, переданного Заказчику во временное владение и пользование, поступления к Заказчику иных документов от компетентных юридических лиц, исполнение которых требует от Заказчика (либо влечет за собой) отказ от заключения договора;</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возникновения форс-мажорных обстоятельств;</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если договор не заключен с победителем закупки в срок, установленный Положением, Извещением и(или) Документацией о закупке;</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 xml:space="preserve">в случае, если отказ от заключения договора вызван обеспечением мер авиационной и транспортной безопасности, пропускного режима в аэропорту (на посадочной площадке); </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ухудшения финансового состояния Заказчика;</w:t>
      </w:r>
    </w:p>
    <w:p w:rsidR="00B72C43" w:rsidRPr="00BA5AF3" w:rsidRDefault="00A44EA5" w:rsidP="00181B4C">
      <w:pPr>
        <w:numPr>
          <w:ilvl w:val="0"/>
          <w:numId w:val="9"/>
        </w:numPr>
        <w:tabs>
          <w:tab w:val="left" w:pos="0"/>
          <w:tab w:val="left" w:pos="851"/>
        </w:tabs>
        <w:spacing w:after="0"/>
        <w:ind w:left="0" w:firstLine="567"/>
        <w:jc w:val="both"/>
        <w:rPr>
          <w:sz w:val="22"/>
          <w:szCs w:val="22"/>
        </w:rPr>
      </w:pPr>
      <w:r w:rsidRPr="00BA5AF3">
        <w:rPr>
          <w:sz w:val="22"/>
          <w:szCs w:val="22"/>
        </w:rPr>
        <w:t>в случае наличия других негативных сведений и фактов, выявленных Заказчиком и препятствующих заключению договора.</w:t>
      </w:r>
    </w:p>
    <w:p w:rsidR="00B72C43" w:rsidRPr="00BA5AF3" w:rsidRDefault="00A44EA5" w:rsidP="00BA5AF3">
      <w:pPr>
        <w:tabs>
          <w:tab w:val="left" w:pos="0"/>
        </w:tabs>
        <w:spacing w:after="0"/>
        <w:ind w:firstLine="567"/>
        <w:jc w:val="both"/>
        <w:rPr>
          <w:sz w:val="22"/>
          <w:szCs w:val="22"/>
        </w:rPr>
      </w:pPr>
      <w:r w:rsidRPr="00BA5AF3">
        <w:rPr>
          <w:sz w:val="22"/>
          <w:szCs w:val="22"/>
        </w:rPr>
        <w:t xml:space="preserve">Решение об отказе от заключения договора подписывается генеральным директором или иным уполномоченным лицом Заказчика, размещается в Единой информационной системе и направляется участнику (победителю) закупки не позднее, чем через </w:t>
      </w:r>
      <w:r w:rsidRPr="00BA5AF3">
        <w:rPr>
          <w:b/>
          <w:sz w:val="22"/>
          <w:szCs w:val="22"/>
        </w:rPr>
        <w:t>3 (три) дня</w:t>
      </w:r>
      <w:r w:rsidRPr="00BA5AF3">
        <w:rPr>
          <w:sz w:val="22"/>
          <w:szCs w:val="22"/>
        </w:rPr>
        <w:t xml:space="preserve"> со дня его подписания. При этом Заказчик не возмещает участнику (победителю) закупки понесенный им реальный ущерб, упущенную выгоду, расходы и любые другие издержки, связанные с подготовкой к участию и участием в закупке, если иное не предусмотрено действующим законодательством РФ.</w:t>
      </w:r>
    </w:p>
    <w:p w:rsidR="00B72C43" w:rsidRPr="00BA5AF3" w:rsidRDefault="00A44EA5" w:rsidP="00BA5AF3">
      <w:pPr>
        <w:tabs>
          <w:tab w:val="left" w:pos="0"/>
        </w:tabs>
        <w:spacing w:after="0"/>
        <w:ind w:firstLine="567"/>
        <w:jc w:val="both"/>
        <w:rPr>
          <w:sz w:val="22"/>
          <w:szCs w:val="22"/>
        </w:rPr>
      </w:pPr>
      <w:r w:rsidRPr="00BA5AF3">
        <w:rPr>
          <w:sz w:val="22"/>
          <w:szCs w:val="22"/>
        </w:rPr>
        <w:t xml:space="preserve">Односторонний отказ победителя от заключения договора по результатам закупки не допускается. </w:t>
      </w:r>
    </w:p>
    <w:p w:rsidR="00B72C43" w:rsidRPr="00BA5AF3" w:rsidRDefault="00A44EA5" w:rsidP="00BA5AF3">
      <w:pPr>
        <w:tabs>
          <w:tab w:val="left" w:pos="0"/>
        </w:tabs>
        <w:spacing w:after="0"/>
        <w:ind w:firstLine="567"/>
        <w:jc w:val="both"/>
        <w:rPr>
          <w:sz w:val="22"/>
          <w:szCs w:val="22"/>
        </w:rPr>
      </w:pPr>
      <w:r w:rsidRPr="00BA5AF3">
        <w:rPr>
          <w:sz w:val="22"/>
          <w:szCs w:val="22"/>
        </w:rPr>
        <w:t>Допускается также отказ от заключения договора по соглашению сторон.</w:t>
      </w:r>
    </w:p>
    <w:p w:rsidR="00B72C43" w:rsidRPr="00BA5AF3" w:rsidRDefault="00A44EA5" w:rsidP="00BA5AF3">
      <w:pPr>
        <w:tabs>
          <w:tab w:val="left" w:pos="0"/>
        </w:tabs>
        <w:spacing w:after="0"/>
        <w:ind w:firstLine="567"/>
        <w:jc w:val="both"/>
        <w:rPr>
          <w:sz w:val="22"/>
          <w:szCs w:val="22"/>
        </w:rPr>
      </w:pPr>
      <w:r w:rsidRPr="00BA5AF3">
        <w:rPr>
          <w:sz w:val="22"/>
          <w:szCs w:val="22"/>
        </w:rPr>
        <w:t xml:space="preserve">Изменение условий договора в одностороннем порядке по инициативе участника (победителя) закупки не допускается. </w:t>
      </w:r>
    </w:p>
    <w:p w:rsidR="00B72C43" w:rsidRPr="00BA5AF3" w:rsidRDefault="00A44EA5" w:rsidP="00BA5AF3">
      <w:pPr>
        <w:tabs>
          <w:tab w:val="left" w:pos="0"/>
        </w:tabs>
        <w:spacing w:after="0"/>
        <w:ind w:firstLine="567"/>
        <w:jc w:val="both"/>
        <w:rPr>
          <w:sz w:val="22"/>
          <w:szCs w:val="22"/>
        </w:rPr>
      </w:pPr>
      <w:r w:rsidRPr="00BA5AF3">
        <w:rPr>
          <w:sz w:val="22"/>
          <w:szCs w:val="22"/>
        </w:rPr>
        <w:t>Договор по результатам конкурентной закупки с участием субъектов малого и среднего предпринимательства заключается с использованием программно-аппаратных средств электронной площадки и должен быть подписан электронной подписью лица, имеющего право действовать от имени соответственно участника такой конкурентной закупки, Заказчика.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конкурентной закупке и своей заявке, с указанием соответствующих положений данных документов. Протокол разногласий направляется Заказчику с использованием программно-аппаратных средств электронной площадки. Заказчик рассматривает протокол раз</w:t>
      </w:r>
      <w:r w:rsidR="009220B6" w:rsidRPr="00BA5AF3">
        <w:rPr>
          <w:sz w:val="22"/>
          <w:szCs w:val="22"/>
        </w:rPr>
        <w:t xml:space="preserve">ногласий и направляет </w:t>
      </w:r>
      <w:proofErr w:type="gramStart"/>
      <w:r w:rsidR="009220B6" w:rsidRPr="00BA5AF3">
        <w:rPr>
          <w:sz w:val="22"/>
          <w:szCs w:val="22"/>
        </w:rPr>
        <w:t>участнику закупки</w:t>
      </w:r>
      <w:proofErr w:type="gramEnd"/>
      <w:r w:rsidR="009220B6" w:rsidRPr="00BA5AF3">
        <w:rPr>
          <w:sz w:val="22"/>
          <w:szCs w:val="22"/>
        </w:rPr>
        <w:t xml:space="preserve"> </w:t>
      </w:r>
      <w:r w:rsidRPr="00BA5AF3">
        <w:rPr>
          <w:sz w:val="22"/>
          <w:szCs w:val="22"/>
        </w:rPr>
        <w:t>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w:t>
      </w:r>
    </w:p>
    <w:p w:rsidR="00B72C43" w:rsidRPr="00BA5AF3" w:rsidRDefault="00A44EA5" w:rsidP="00BA5AF3">
      <w:pPr>
        <w:tabs>
          <w:tab w:val="left" w:pos="0"/>
        </w:tabs>
        <w:spacing w:after="0"/>
        <w:ind w:firstLine="567"/>
        <w:jc w:val="both"/>
        <w:rPr>
          <w:sz w:val="22"/>
          <w:szCs w:val="22"/>
        </w:rPr>
      </w:pPr>
      <w:r w:rsidRPr="00BA5AF3">
        <w:rPr>
          <w:sz w:val="22"/>
          <w:szCs w:val="22"/>
        </w:rPr>
        <w:t>Договор по результатам конкурентной закупки с участием субъектов малого и среднего предпринимательства заключается на условиях, которые предусмотрены проектом договора, документацией о конкурентной закупке, извещением об осуществлении конкурентной закупки или приглашением принять участие в такой закупке и заявкой участника такой закупки, с которым заключается договор.</w:t>
      </w:r>
    </w:p>
    <w:p w:rsidR="00B72C43" w:rsidRPr="00BA5AF3" w:rsidRDefault="00A44EA5" w:rsidP="00BA5AF3">
      <w:pPr>
        <w:tabs>
          <w:tab w:val="left" w:pos="0"/>
        </w:tabs>
        <w:spacing w:after="0"/>
        <w:ind w:firstLine="567"/>
        <w:jc w:val="both"/>
        <w:rPr>
          <w:sz w:val="22"/>
          <w:szCs w:val="22"/>
        </w:rPr>
      </w:pPr>
      <w:r w:rsidRPr="00BA5AF3">
        <w:rPr>
          <w:sz w:val="22"/>
          <w:szCs w:val="22"/>
        </w:rPr>
        <w:t>Допускается последующее подписание оригинала договора (протокола разногласий и дополнительных соглашений к нему) Сторонами на бумажном носителе.</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 xml:space="preserve">Все изменения в действующий договор вносятся путем подписания сторонами дополнительного соглашения. В случае, если при заключении и исполнении договора изменяются объем, цена закупаемых товаров, работ и услуг или сроки исполнения договора, по сравнению с указанными в Протоколе, составленном по результатам закупки, Заказчик не позднее чем </w:t>
      </w:r>
      <w:r w:rsidRPr="00BA5AF3">
        <w:rPr>
          <w:b/>
          <w:sz w:val="22"/>
          <w:szCs w:val="22"/>
        </w:rPr>
        <w:t>в течение 10 (десяти) календарных дней</w:t>
      </w:r>
      <w:r w:rsidRPr="00BA5AF3">
        <w:rPr>
          <w:sz w:val="22"/>
          <w:szCs w:val="22"/>
        </w:rPr>
        <w:t xml:space="preserve">, со дня внесения изменений в договор, размещает в Единой информационной системе информацию об изменении договора, с указанием измененных условий. </w:t>
      </w:r>
    </w:p>
    <w:p w:rsidR="00B72C43" w:rsidRPr="00BA5AF3" w:rsidRDefault="00A44EA5" w:rsidP="00BA5AF3">
      <w:pPr>
        <w:widowControl w:val="0"/>
        <w:tabs>
          <w:tab w:val="left" w:pos="0"/>
        </w:tabs>
        <w:spacing w:after="0"/>
        <w:ind w:firstLine="567"/>
        <w:jc w:val="both"/>
        <w:rPr>
          <w:sz w:val="22"/>
          <w:szCs w:val="22"/>
        </w:rPr>
      </w:pPr>
      <w:r w:rsidRPr="00BA5AF3">
        <w:rPr>
          <w:sz w:val="22"/>
          <w:szCs w:val="22"/>
        </w:rPr>
        <w:t xml:space="preserve">В случае, если участник закупки признан уклонившимся от заключения договора, Заказчик вправе обратиться в суд с требованием о понуждении заключить договор, а также о возмещении убытков, причиненных уклонением от заключения договора или заключить договор с участником закупки, заявке которого присвоен второй порядковый номер. </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Под уклонением от заключения договора понимаются действия лица, с которым заключается договор, которые не приводят к его подписанию в сроки, установленные Положением о закупках, а именно:</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 прямой письменный отказ от подписания договора;</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 xml:space="preserve">- </w:t>
      </w:r>
      <w:proofErr w:type="spellStart"/>
      <w:r w:rsidRPr="00BA5AF3">
        <w:rPr>
          <w:sz w:val="22"/>
          <w:szCs w:val="22"/>
        </w:rPr>
        <w:t>неподписание</w:t>
      </w:r>
      <w:proofErr w:type="spellEnd"/>
      <w:r w:rsidRPr="00BA5AF3">
        <w:rPr>
          <w:sz w:val="22"/>
          <w:szCs w:val="22"/>
        </w:rPr>
        <w:t xml:space="preserve"> лицом, с которым заключается договор, проекта договора в предусмотренный для этого Положением о закупках или Извещением/Документацией о закупке срок;</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 предъявление при подписании договора встречных требований по условиям договора, в противоречие ранее установленным в Извещении или Документации о закупке и (или) заявке такого участника;</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 в иных случаях, предусмотренных Положением о закупках.</w:t>
      </w:r>
    </w:p>
    <w:p w:rsidR="00B72C43" w:rsidRPr="00BA5AF3" w:rsidRDefault="00A44EA5" w:rsidP="00BA5AF3">
      <w:pPr>
        <w:widowControl w:val="0"/>
        <w:tabs>
          <w:tab w:val="left" w:pos="0"/>
          <w:tab w:val="left" w:pos="567"/>
          <w:tab w:val="left" w:pos="1086"/>
        </w:tabs>
        <w:spacing w:after="0"/>
        <w:ind w:firstLine="567"/>
        <w:jc w:val="both"/>
        <w:rPr>
          <w:sz w:val="22"/>
          <w:szCs w:val="22"/>
        </w:rPr>
      </w:pPr>
      <w:r w:rsidRPr="00BA5AF3">
        <w:rPr>
          <w:sz w:val="22"/>
          <w:szCs w:val="22"/>
        </w:rPr>
        <w:t>Если по результатам закупки договор не заключен в установленные сроки ни с Победителем закупки, ни с единственным участником конкурентной закупки, подавшим заявку, или с единственным участником конкурентной закупки, ни с участником закупки, заявке которого присвоен второй номер, Комиссия по закупкам вправе принять решение об отмене итогов закупки и о проведении повторной закупки (в том числе с изменением способа и/или условий закупки), либо о заключении договора с единственным поставщиком (исполнителем, подрядчиком) в соответствии с приложением № 5 к Положению о закупках</w:t>
      </w:r>
      <w:r w:rsidR="00206886" w:rsidRPr="00BA5AF3">
        <w:rPr>
          <w:sz w:val="22"/>
          <w:szCs w:val="22"/>
        </w:rPr>
        <w:t>, либо об отказе от закупки</w:t>
      </w:r>
      <w:r w:rsidRPr="00BA5AF3">
        <w:rPr>
          <w:sz w:val="22"/>
          <w:szCs w:val="22"/>
        </w:rPr>
        <w:t>.</w:t>
      </w:r>
    </w:p>
    <w:p w:rsidR="00B72C43" w:rsidRPr="00BA5AF3" w:rsidRDefault="00A44EA5" w:rsidP="00BA5AF3">
      <w:pPr>
        <w:widowControl w:val="0"/>
        <w:tabs>
          <w:tab w:val="left" w:pos="0"/>
          <w:tab w:val="left" w:pos="1086"/>
        </w:tabs>
        <w:spacing w:after="0"/>
        <w:ind w:firstLine="567"/>
        <w:jc w:val="both"/>
        <w:rPr>
          <w:sz w:val="22"/>
          <w:szCs w:val="22"/>
        </w:rPr>
      </w:pPr>
      <w:r w:rsidRPr="00BA5AF3">
        <w:rPr>
          <w:sz w:val="22"/>
          <w:szCs w:val="22"/>
        </w:rPr>
        <w:t>Сведения об участнике закупки, уклоняющемся от заключения договора, либо договор</w:t>
      </w:r>
      <w:r w:rsidR="00AF7E92" w:rsidRPr="00BA5AF3">
        <w:rPr>
          <w:sz w:val="22"/>
          <w:szCs w:val="22"/>
        </w:rPr>
        <w:t>,</w:t>
      </w:r>
      <w:r w:rsidRPr="00BA5AF3">
        <w:rPr>
          <w:sz w:val="22"/>
          <w:szCs w:val="22"/>
        </w:rPr>
        <w:t xml:space="preserve"> с которым расторгнут по решению суда в связи с существенным нарушением участником закупки условий договора, направляются Заказчиком в Федеральный орган исполнительной власти для включения данного участника закупки в реестр недобросовестных поставщиков в порядке, установленном Правительством РФ.</w:t>
      </w:r>
    </w:p>
    <w:p w:rsidR="00B72C43" w:rsidRPr="00BA5AF3" w:rsidRDefault="00A44EA5" w:rsidP="00BA5AF3">
      <w:pPr>
        <w:widowControl w:val="0"/>
        <w:tabs>
          <w:tab w:val="left" w:pos="0"/>
          <w:tab w:val="left" w:pos="567"/>
        </w:tabs>
        <w:spacing w:after="0"/>
        <w:ind w:firstLine="567"/>
        <w:jc w:val="both"/>
        <w:rPr>
          <w:sz w:val="22"/>
          <w:szCs w:val="22"/>
        </w:rPr>
      </w:pPr>
      <w:r w:rsidRPr="00BA5AF3">
        <w:rPr>
          <w:sz w:val="22"/>
          <w:szCs w:val="22"/>
        </w:rPr>
        <w:t>Исполнение заключенного договора и его расторжение (в том числе досрочное) осуществляется в порядке, предусмотренном действующим законодательством РФ и самим договором (включая дополнительные соглашения).</w:t>
      </w:r>
    </w:p>
    <w:p w:rsidR="00B72C43" w:rsidRPr="00BA5AF3" w:rsidRDefault="00A44EA5" w:rsidP="00BA5AF3">
      <w:pPr>
        <w:tabs>
          <w:tab w:val="left" w:pos="0"/>
        </w:tabs>
        <w:spacing w:after="0"/>
        <w:ind w:firstLine="567"/>
        <w:jc w:val="both"/>
        <w:rPr>
          <w:sz w:val="22"/>
          <w:szCs w:val="22"/>
        </w:rPr>
      </w:pPr>
      <w:r w:rsidRPr="00BA5AF3">
        <w:rPr>
          <w:sz w:val="22"/>
          <w:szCs w:val="22"/>
        </w:rPr>
        <w:t>По итогам конкурентной закупки Заказчик вправе заключить договоры с несколькими участниками такой закупки в порядке и в случаях, предусмотренных Положением о закупке, Извещением и/или Документацией о закупке.</w:t>
      </w:r>
    </w:p>
    <w:p w:rsidR="00B72C43" w:rsidRPr="00BA5AF3" w:rsidRDefault="00B72C43" w:rsidP="00BA5AF3">
      <w:pPr>
        <w:tabs>
          <w:tab w:val="left" w:pos="0"/>
        </w:tabs>
        <w:spacing w:after="0"/>
        <w:ind w:firstLine="567"/>
        <w:jc w:val="both"/>
        <w:rPr>
          <w:sz w:val="22"/>
          <w:szCs w:val="22"/>
        </w:rPr>
      </w:pPr>
    </w:p>
    <w:p w:rsidR="00B72C43" w:rsidRPr="00BA5AF3" w:rsidRDefault="00A44EA5" w:rsidP="00BA5AF3">
      <w:pPr>
        <w:tabs>
          <w:tab w:val="left" w:pos="0"/>
        </w:tabs>
        <w:spacing w:after="0"/>
        <w:ind w:firstLine="567"/>
        <w:jc w:val="center"/>
        <w:rPr>
          <w:b/>
          <w:sz w:val="22"/>
          <w:szCs w:val="22"/>
        </w:rPr>
      </w:pPr>
      <w:r w:rsidRPr="00BA5AF3">
        <w:rPr>
          <w:b/>
          <w:sz w:val="22"/>
          <w:szCs w:val="22"/>
        </w:rPr>
        <w:t>2.10. Установление приоритета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B72C43" w:rsidRPr="00BA5AF3" w:rsidRDefault="00A44EA5" w:rsidP="00BA5AF3">
      <w:pPr>
        <w:tabs>
          <w:tab w:val="left" w:pos="0"/>
        </w:tabs>
        <w:spacing w:after="0"/>
        <w:ind w:firstLine="567"/>
        <w:jc w:val="both"/>
        <w:rPr>
          <w:sz w:val="22"/>
          <w:szCs w:val="22"/>
        </w:rPr>
      </w:pPr>
      <w:r w:rsidRPr="00BA5AF3">
        <w:rPr>
          <w:sz w:val="22"/>
          <w:szCs w:val="22"/>
        </w:rPr>
        <w:t xml:space="preserve">         Для получения преференций (преимуществ), установленных Постановлением Правительства Российской Федерации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Участник закупки должен указать наименование страны происхождения товаров в заявке на участие в запросе предложений. Указание страны происхождения поставляемого товара производится участником закупки на основании сведений, содержащихся в заявке на участие в закупке, представленной участником закупки, с которым заключается договор (к заявке прилагается участником закупки декларация о происхождении товара или сертификат о происхождении товара).</w:t>
      </w:r>
    </w:p>
    <w:p w:rsidR="00B72C43" w:rsidRPr="00BA5AF3" w:rsidRDefault="00A44EA5" w:rsidP="00BA5AF3">
      <w:pPr>
        <w:tabs>
          <w:tab w:val="left" w:pos="0"/>
        </w:tabs>
        <w:spacing w:after="0"/>
        <w:ind w:firstLine="567"/>
        <w:jc w:val="both"/>
        <w:rPr>
          <w:sz w:val="22"/>
          <w:szCs w:val="22"/>
        </w:rPr>
      </w:pPr>
      <w:r w:rsidRPr="00BA5AF3">
        <w:rPr>
          <w:sz w:val="22"/>
          <w:szCs w:val="22"/>
        </w:rPr>
        <w:t xml:space="preserve">Отсутствие указания страны происхождения товаров в составе заявки на участие в запросе предложений не является основанием для отклонения такой заявки на участие в запросе предложений. </w:t>
      </w:r>
    </w:p>
    <w:p w:rsidR="00B72C43" w:rsidRPr="00BA5AF3" w:rsidRDefault="00A44EA5" w:rsidP="00BA5AF3">
      <w:pPr>
        <w:tabs>
          <w:tab w:val="left" w:pos="0"/>
        </w:tabs>
        <w:spacing w:after="0"/>
        <w:ind w:firstLine="567"/>
        <w:jc w:val="both"/>
        <w:rPr>
          <w:sz w:val="22"/>
          <w:szCs w:val="22"/>
        </w:rPr>
      </w:pPr>
      <w:r w:rsidRPr="00BA5AF3">
        <w:rPr>
          <w:sz w:val="22"/>
          <w:szCs w:val="22"/>
        </w:rPr>
        <w:t xml:space="preserve">В случае отсутствия указания страны происхождения товаров в заявке на участие в запросе предложений, такая заявка рассматривается как содержащая предложение о поставке товаров иностранного происхождения. </w:t>
      </w:r>
    </w:p>
    <w:p w:rsidR="00B72C43" w:rsidRPr="00BA5AF3" w:rsidRDefault="00A44EA5" w:rsidP="00BA5AF3">
      <w:pPr>
        <w:tabs>
          <w:tab w:val="left" w:pos="0"/>
        </w:tabs>
        <w:spacing w:after="0"/>
        <w:ind w:firstLine="567"/>
        <w:jc w:val="both"/>
        <w:rPr>
          <w:sz w:val="22"/>
          <w:szCs w:val="22"/>
        </w:rPr>
      </w:pPr>
      <w:r w:rsidRPr="00BA5AF3">
        <w:rPr>
          <w:sz w:val="22"/>
          <w:szCs w:val="22"/>
        </w:rPr>
        <w:t xml:space="preserve">В случае выявления Заказчиком факта указания в составе заявки недостоверных сведений о стране происхождения товаров при проведении запросе предложений, такая заявка подлежит отклонению. </w:t>
      </w:r>
    </w:p>
    <w:p w:rsidR="00B72C43" w:rsidRPr="00BA5AF3" w:rsidRDefault="00A44EA5" w:rsidP="00BA5AF3">
      <w:pPr>
        <w:tabs>
          <w:tab w:val="left" w:pos="0"/>
        </w:tabs>
        <w:spacing w:after="0"/>
        <w:ind w:firstLine="567"/>
        <w:jc w:val="both"/>
        <w:rPr>
          <w:sz w:val="22"/>
          <w:szCs w:val="22"/>
        </w:rPr>
      </w:pPr>
      <w:r w:rsidRPr="00BA5AF3">
        <w:rPr>
          <w:sz w:val="22"/>
          <w:szCs w:val="22"/>
        </w:rPr>
        <w:t>В случае выявления Заказчиком факта указания в составе заявки Участника закупки, признанного победителем закупки, недостоверных сведений о стране происхождения товаров после подведения итогов закупки (определения победителя), но до момента заключения договора, Заказчик обязан отказаться от заключения договора с таким Участником закупки.</w:t>
      </w:r>
    </w:p>
    <w:p w:rsidR="00B72C43" w:rsidRPr="00BA5AF3" w:rsidRDefault="00A44EA5" w:rsidP="00BA5AF3">
      <w:pPr>
        <w:tabs>
          <w:tab w:val="left" w:pos="0"/>
        </w:tabs>
        <w:spacing w:after="0"/>
        <w:ind w:firstLine="567"/>
        <w:jc w:val="both"/>
        <w:rPr>
          <w:sz w:val="22"/>
          <w:szCs w:val="22"/>
        </w:rPr>
      </w:pPr>
      <w:r w:rsidRPr="00BA5AF3">
        <w:rPr>
          <w:sz w:val="22"/>
          <w:szCs w:val="22"/>
        </w:rPr>
        <w:t>Национальность (государственная принадлежность) Участника закупки определяется Заказчиком на основании представленных Участником закупки в составе заявки документов,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rsidR="00B72C43" w:rsidRPr="00BA5AF3" w:rsidRDefault="00A44EA5" w:rsidP="00BA5AF3">
      <w:pPr>
        <w:tabs>
          <w:tab w:val="left" w:pos="0"/>
        </w:tabs>
        <w:spacing w:after="0"/>
        <w:ind w:firstLine="567"/>
        <w:jc w:val="both"/>
        <w:rPr>
          <w:sz w:val="22"/>
          <w:szCs w:val="22"/>
        </w:rPr>
      </w:pPr>
      <w:r w:rsidRPr="00BA5AF3">
        <w:rPr>
          <w:sz w:val="22"/>
          <w:szCs w:val="22"/>
        </w:rPr>
        <w:t>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предусмотренных пунктом 6 Постановления Правительства Российской Федерации от 16.09.2016 № 925.</w:t>
      </w:r>
    </w:p>
    <w:p w:rsidR="00B72C43" w:rsidRPr="00BA5AF3" w:rsidRDefault="00A44EA5" w:rsidP="00BA5AF3">
      <w:pPr>
        <w:tabs>
          <w:tab w:val="left" w:pos="0"/>
        </w:tabs>
        <w:spacing w:after="0"/>
        <w:ind w:firstLine="567"/>
        <w:jc w:val="both"/>
        <w:rPr>
          <w:sz w:val="22"/>
          <w:szCs w:val="22"/>
        </w:rPr>
      </w:pPr>
      <w:r w:rsidRPr="00BA5AF3">
        <w:rPr>
          <w:sz w:val="22"/>
          <w:szCs w:val="22"/>
        </w:rPr>
        <w:t>При исполнении договора, заключенного с участником закупки, которому предоставлен приоритет в соответствии с Постановлением Правительства Российской Федерации от 16.09.2016 № 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p w:rsidR="00441025" w:rsidRPr="00AA7501" w:rsidRDefault="00A44EA5" w:rsidP="00AA7501">
      <w:pPr>
        <w:widowControl w:val="0"/>
        <w:tabs>
          <w:tab w:val="left" w:pos="0"/>
        </w:tabs>
        <w:spacing w:after="0"/>
        <w:ind w:firstLine="567"/>
        <w:jc w:val="both"/>
        <w:rPr>
          <w:sz w:val="22"/>
          <w:szCs w:val="22"/>
        </w:rPr>
      </w:pPr>
      <w:r w:rsidRPr="00BA5AF3">
        <w:rPr>
          <w:sz w:val="22"/>
          <w:szCs w:val="22"/>
        </w:rPr>
        <w:t>Заказчик определяет, что все условия настоящей Документации (в том чисел условия Технического задания Документации),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AD7A54" w:rsidRDefault="00AD7A54" w:rsidP="00441025">
      <w:pPr>
        <w:widowControl w:val="0"/>
        <w:tabs>
          <w:tab w:val="left" w:pos="0"/>
        </w:tabs>
        <w:spacing w:after="0"/>
        <w:ind w:firstLine="567"/>
        <w:jc w:val="center"/>
        <w:rPr>
          <w:b/>
          <w:sz w:val="22"/>
          <w:szCs w:val="22"/>
        </w:rPr>
      </w:pPr>
    </w:p>
    <w:p w:rsidR="00AD7A54" w:rsidRDefault="00AD7A54" w:rsidP="00441025">
      <w:pPr>
        <w:widowControl w:val="0"/>
        <w:tabs>
          <w:tab w:val="left" w:pos="0"/>
        </w:tabs>
        <w:spacing w:after="0"/>
        <w:ind w:firstLine="567"/>
        <w:jc w:val="center"/>
        <w:rPr>
          <w:b/>
          <w:sz w:val="22"/>
          <w:szCs w:val="22"/>
        </w:rPr>
      </w:pPr>
    </w:p>
    <w:p w:rsidR="00AD7A54" w:rsidRDefault="00AD7A54" w:rsidP="00441025">
      <w:pPr>
        <w:widowControl w:val="0"/>
        <w:tabs>
          <w:tab w:val="left" w:pos="0"/>
        </w:tabs>
        <w:spacing w:after="0"/>
        <w:ind w:firstLine="567"/>
        <w:jc w:val="center"/>
        <w:rPr>
          <w:b/>
          <w:sz w:val="22"/>
          <w:szCs w:val="22"/>
        </w:rPr>
      </w:pPr>
    </w:p>
    <w:p w:rsidR="00A316C3" w:rsidRDefault="00A316C3" w:rsidP="00441025">
      <w:pPr>
        <w:widowControl w:val="0"/>
        <w:tabs>
          <w:tab w:val="left" w:pos="0"/>
        </w:tabs>
        <w:spacing w:after="0"/>
        <w:ind w:firstLine="567"/>
        <w:jc w:val="center"/>
        <w:rPr>
          <w:b/>
          <w:sz w:val="22"/>
          <w:szCs w:val="22"/>
        </w:rPr>
      </w:pPr>
    </w:p>
    <w:p w:rsidR="00A316C3" w:rsidRDefault="00A316C3" w:rsidP="00441025">
      <w:pPr>
        <w:widowControl w:val="0"/>
        <w:tabs>
          <w:tab w:val="left" w:pos="0"/>
        </w:tabs>
        <w:spacing w:after="0"/>
        <w:ind w:firstLine="567"/>
        <w:jc w:val="center"/>
        <w:rPr>
          <w:b/>
          <w:sz w:val="22"/>
          <w:szCs w:val="22"/>
        </w:rPr>
      </w:pPr>
    </w:p>
    <w:p w:rsidR="00A316C3" w:rsidRDefault="00A316C3" w:rsidP="00441025">
      <w:pPr>
        <w:widowControl w:val="0"/>
        <w:tabs>
          <w:tab w:val="left" w:pos="0"/>
        </w:tabs>
        <w:spacing w:after="0"/>
        <w:ind w:firstLine="567"/>
        <w:jc w:val="center"/>
        <w:rPr>
          <w:b/>
          <w:sz w:val="22"/>
          <w:szCs w:val="22"/>
        </w:rPr>
      </w:pPr>
    </w:p>
    <w:p w:rsidR="00AD7A54" w:rsidRDefault="00AD7A54" w:rsidP="00441025">
      <w:pPr>
        <w:widowControl w:val="0"/>
        <w:tabs>
          <w:tab w:val="left" w:pos="0"/>
        </w:tabs>
        <w:spacing w:after="0"/>
        <w:ind w:firstLine="567"/>
        <w:jc w:val="center"/>
        <w:rPr>
          <w:b/>
          <w:sz w:val="22"/>
          <w:szCs w:val="22"/>
        </w:rPr>
      </w:pPr>
    </w:p>
    <w:p w:rsidR="00AD7A54" w:rsidRDefault="00AD7A54" w:rsidP="00441025">
      <w:pPr>
        <w:widowControl w:val="0"/>
        <w:tabs>
          <w:tab w:val="left" w:pos="0"/>
        </w:tabs>
        <w:spacing w:after="0"/>
        <w:ind w:firstLine="567"/>
        <w:jc w:val="center"/>
        <w:rPr>
          <w:b/>
          <w:sz w:val="22"/>
          <w:szCs w:val="22"/>
        </w:rPr>
      </w:pPr>
    </w:p>
    <w:p w:rsidR="00AD7A54" w:rsidRDefault="00AD7A54" w:rsidP="00441025">
      <w:pPr>
        <w:widowControl w:val="0"/>
        <w:tabs>
          <w:tab w:val="left" w:pos="0"/>
        </w:tabs>
        <w:spacing w:after="0"/>
        <w:ind w:firstLine="567"/>
        <w:jc w:val="center"/>
        <w:rPr>
          <w:b/>
          <w:sz w:val="22"/>
          <w:szCs w:val="22"/>
        </w:rPr>
      </w:pPr>
    </w:p>
    <w:p w:rsidR="00AD7A54" w:rsidRDefault="00AD7A54" w:rsidP="00441025">
      <w:pPr>
        <w:widowControl w:val="0"/>
        <w:tabs>
          <w:tab w:val="left" w:pos="0"/>
        </w:tabs>
        <w:spacing w:after="0"/>
        <w:ind w:firstLine="567"/>
        <w:jc w:val="center"/>
        <w:rPr>
          <w:b/>
          <w:sz w:val="22"/>
          <w:szCs w:val="22"/>
        </w:rPr>
      </w:pPr>
    </w:p>
    <w:p w:rsidR="00AD7A54" w:rsidRDefault="00AD7A54" w:rsidP="006C77DD">
      <w:pPr>
        <w:widowControl w:val="0"/>
        <w:tabs>
          <w:tab w:val="left" w:pos="0"/>
        </w:tabs>
        <w:spacing w:after="0"/>
        <w:rPr>
          <w:b/>
          <w:sz w:val="22"/>
          <w:szCs w:val="22"/>
        </w:rPr>
      </w:pPr>
    </w:p>
    <w:p w:rsidR="00AD7A54" w:rsidRDefault="00AD7A54" w:rsidP="00AF4606">
      <w:pPr>
        <w:widowControl w:val="0"/>
        <w:tabs>
          <w:tab w:val="left" w:pos="0"/>
        </w:tabs>
        <w:spacing w:after="0"/>
        <w:rPr>
          <w:b/>
          <w:sz w:val="22"/>
          <w:szCs w:val="22"/>
        </w:rPr>
      </w:pPr>
    </w:p>
    <w:p w:rsidR="00403883" w:rsidRPr="00507897" w:rsidRDefault="00023B95" w:rsidP="00441025">
      <w:pPr>
        <w:widowControl w:val="0"/>
        <w:tabs>
          <w:tab w:val="left" w:pos="0"/>
        </w:tabs>
        <w:spacing w:after="0"/>
        <w:ind w:firstLine="567"/>
        <w:jc w:val="center"/>
        <w:rPr>
          <w:b/>
          <w:sz w:val="22"/>
          <w:szCs w:val="22"/>
        </w:rPr>
      </w:pPr>
      <w:r w:rsidRPr="00507897">
        <w:rPr>
          <w:b/>
          <w:sz w:val="22"/>
          <w:szCs w:val="22"/>
        </w:rPr>
        <w:t>РАЗДЕЛ 3. ТЕХНИЧЕСКОЕ ЗАДАНИЕ</w:t>
      </w:r>
    </w:p>
    <w:p w:rsidR="00441025" w:rsidRPr="00507897" w:rsidRDefault="00441025" w:rsidP="00441025">
      <w:pPr>
        <w:spacing w:after="0"/>
        <w:rPr>
          <w:b/>
          <w:sz w:val="22"/>
          <w:szCs w:val="22"/>
        </w:rPr>
      </w:pPr>
    </w:p>
    <w:p w:rsidR="0028542E" w:rsidRPr="00507897" w:rsidRDefault="0028542E" w:rsidP="0028542E">
      <w:pPr>
        <w:spacing w:after="0"/>
        <w:ind w:firstLine="567"/>
        <w:jc w:val="both"/>
        <w:rPr>
          <w:b/>
          <w:bCs/>
          <w:sz w:val="22"/>
          <w:szCs w:val="22"/>
        </w:rPr>
      </w:pPr>
      <w:r w:rsidRPr="00507897">
        <w:rPr>
          <w:b/>
          <w:sz w:val="22"/>
          <w:szCs w:val="22"/>
        </w:rPr>
        <w:tab/>
        <w:t>Предмет договора</w:t>
      </w:r>
      <w:r w:rsidRPr="00507897">
        <w:rPr>
          <w:sz w:val="22"/>
          <w:szCs w:val="22"/>
        </w:rPr>
        <w:t xml:space="preserve">: </w:t>
      </w:r>
      <w:r w:rsidRPr="00507897">
        <w:rPr>
          <w:b/>
          <w:sz w:val="22"/>
          <w:szCs w:val="22"/>
        </w:rPr>
        <w:t xml:space="preserve">Выполнение работ по изготовлению и установке пластиковых конструкций перегородки в здании «Багажное отделение». </w:t>
      </w:r>
      <w:r w:rsidRPr="00507897">
        <w:rPr>
          <w:bCs/>
          <w:sz w:val="22"/>
          <w:szCs w:val="22"/>
        </w:rPr>
        <w:t>Т</w:t>
      </w:r>
      <w:r w:rsidRPr="00507897">
        <w:rPr>
          <w:sz w:val="22"/>
          <w:szCs w:val="22"/>
        </w:rPr>
        <w:t>ехнические характеристики определены Документацией о закупке (раздел 3 «Техническое задание»).</w:t>
      </w:r>
    </w:p>
    <w:p w:rsidR="0028542E" w:rsidRPr="00507897" w:rsidRDefault="0028542E" w:rsidP="0028542E">
      <w:pPr>
        <w:spacing w:after="0"/>
        <w:ind w:firstLine="567"/>
        <w:contextualSpacing/>
        <w:jc w:val="both"/>
        <w:rPr>
          <w:rFonts w:eastAsia="Calibri"/>
          <w:b/>
          <w:sz w:val="22"/>
          <w:szCs w:val="22"/>
          <w:lang w:eastAsia="en-US"/>
        </w:rPr>
      </w:pPr>
    </w:p>
    <w:p w:rsidR="00280BE9" w:rsidRPr="00507897" w:rsidRDefault="0028542E" w:rsidP="0088153C">
      <w:pPr>
        <w:spacing w:after="0"/>
        <w:ind w:firstLine="567"/>
        <w:contextualSpacing/>
        <w:jc w:val="both"/>
        <w:rPr>
          <w:rFonts w:eastAsia="Calibri"/>
          <w:sz w:val="22"/>
          <w:szCs w:val="22"/>
          <w:lang w:eastAsia="en-US"/>
        </w:rPr>
      </w:pPr>
      <w:r w:rsidRPr="00507897">
        <w:rPr>
          <w:rFonts w:eastAsia="Calibri"/>
          <w:b/>
          <w:sz w:val="22"/>
          <w:szCs w:val="22"/>
          <w:lang w:eastAsia="en-US"/>
        </w:rPr>
        <w:t>Место выполнения работ</w:t>
      </w:r>
      <w:r w:rsidRPr="00507897">
        <w:rPr>
          <w:rFonts w:eastAsia="Calibri"/>
          <w:sz w:val="22"/>
          <w:szCs w:val="22"/>
          <w:lang w:eastAsia="en-US"/>
        </w:rPr>
        <w:t xml:space="preserve">: Местоположение объекта: ЯНАО, г. Ноябрьск, м-он Аэропорт, </w:t>
      </w:r>
      <w:r w:rsidR="00280BE9" w:rsidRPr="00507897">
        <w:rPr>
          <w:rFonts w:eastAsia="Calibri"/>
          <w:sz w:val="22"/>
          <w:szCs w:val="22"/>
          <w:lang w:eastAsia="en-US"/>
        </w:rPr>
        <w:t xml:space="preserve">д.2, </w:t>
      </w:r>
      <w:r w:rsidRPr="00507897">
        <w:rPr>
          <w:rFonts w:eastAsia="Calibri"/>
          <w:sz w:val="22"/>
          <w:szCs w:val="22"/>
          <w:lang w:eastAsia="en-US"/>
        </w:rPr>
        <w:t xml:space="preserve">кадастровый номер </w:t>
      </w:r>
      <w:r w:rsidR="0088153C" w:rsidRPr="00507897">
        <w:rPr>
          <w:rFonts w:eastAsia="Calibri"/>
          <w:sz w:val="22"/>
          <w:szCs w:val="22"/>
          <w:lang w:eastAsia="en-US"/>
        </w:rPr>
        <w:t>89:12:110201:323.</w:t>
      </w:r>
    </w:p>
    <w:p w:rsidR="00507897" w:rsidRPr="00507897" w:rsidRDefault="00507897" w:rsidP="00507897">
      <w:pPr>
        <w:spacing w:after="0"/>
        <w:ind w:firstLine="34"/>
        <w:rPr>
          <w:sz w:val="22"/>
          <w:szCs w:val="22"/>
        </w:rPr>
      </w:pPr>
    </w:p>
    <w:p w:rsidR="00507897" w:rsidRPr="00507897" w:rsidRDefault="00507897" w:rsidP="00507897">
      <w:pPr>
        <w:spacing w:after="0"/>
        <w:ind w:firstLine="567"/>
        <w:rPr>
          <w:b/>
          <w:sz w:val="22"/>
          <w:szCs w:val="22"/>
        </w:rPr>
      </w:pPr>
      <w:r w:rsidRPr="00507897">
        <w:rPr>
          <w:b/>
          <w:sz w:val="22"/>
          <w:szCs w:val="22"/>
        </w:rPr>
        <w:t xml:space="preserve">Период (Срок) выполнения работ: </w:t>
      </w:r>
    </w:p>
    <w:p w:rsidR="00507897" w:rsidRPr="00507897" w:rsidRDefault="00507897" w:rsidP="00507897">
      <w:pPr>
        <w:spacing w:after="0"/>
        <w:ind w:firstLine="34"/>
        <w:rPr>
          <w:sz w:val="22"/>
          <w:szCs w:val="22"/>
        </w:rPr>
      </w:pPr>
      <w:r w:rsidRPr="00507897">
        <w:rPr>
          <w:sz w:val="22"/>
          <w:szCs w:val="22"/>
        </w:rPr>
        <w:t>Начало работ: с момента подписания договора.</w:t>
      </w:r>
    </w:p>
    <w:p w:rsidR="00507897" w:rsidRPr="00507897" w:rsidRDefault="00507897" w:rsidP="00507897">
      <w:pPr>
        <w:spacing w:after="0"/>
        <w:ind w:firstLine="34"/>
        <w:rPr>
          <w:rFonts w:eastAsia="Calibri"/>
          <w:sz w:val="22"/>
          <w:szCs w:val="22"/>
          <w:lang w:eastAsia="en-US"/>
        </w:rPr>
      </w:pPr>
      <w:r w:rsidRPr="00507897">
        <w:rPr>
          <w:sz w:val="22"/>
          <w:szCs w:val="22"/>
        </w:rPr>
        <w:t>Окончание работ: по 14.12.2023 включительно.</w:t>
      </w:r>
    </w:p>
    <w:p w:rsidR="00507897" w:rsidRPr="00507897" w:rsidRDefault="00507897" w:rsidP="0088153C">
      <w:pPr>
        <w:spacing w:after="0"/>
        <w:ind w:firstLine="567"/>
        <w:contextualSpacing/>
        <w:jc w:val="both"/>
        <w:rPr>
          <w:sz w:val="22"/>
          <w:szCs w:val="22"/>
        </w:rPr>
      </w:pPr>
      <w:r w:rsidRPr="00507897">
        <w:rPr>
          <w:sz w:val="22"/>
          <w:szCs w:val="22"/>
        </w:rPr>
        <w:t xml:space="preserve">Подрядчик </w:t>
      </w:r>
      <w:r w:rsidR="00D231BD">
        <w:rPr>
          <w:sz w:val="22"/>
          <w:szCs w:val="22"/>
        </w:rPr>
        <w:t xml:space="preserve">до начала работ разрабатывает и согласовывает с Заказчиком </w:t>
      </w:r>
      <w:r w:rsidRPr="00507897">
        <w:rPr>
          <w:sz w:val="22"/>
          <w:szCs w:val="22"/>
        </w:rPr>
        <w:t>график</w:t>
      </w:r>
      <w:r w:rsidR="00D231BD">
        <w:rPr>
          <w:sz w:val="22"/>
          <w:szCs w:val="22"/>
        </w:rPr>
        <w:t xml:space="preserve"> производства работ</w:t>
      </w:r>
      <w:r w:rsidR="00B244DA">
        <w:rPr>
          <w:sz w:val="22"/>
          <w:szCs w:val="22"/>
        </w:rPr>
        <w:t>.</w:t>
      </w:r>
    </w:p>
    <w:p w:rsidR="00507897" w:rsidRPr="00507897" w:rsidRDefault="00507897" w:rsidP="0088153C">
      <w:pPr>
        <w:spacing w:after="0"/>
        <w:ind w:firstLine="567"/>
        <w:contextualSpacing/>
        <w:jc w:val="both"/>
        <w:rPr>
          <w:sz w:val="22"/>
          <w:szCs w:val="22"/>
        </w:rPr>
      </w:pPr>
    </w:p>
    <w:p w:rsidR="00507897" w:rsidRPr="00507897" w:rsidRDefault="00507897" w:rsidP="0088153C">
      <w:pPr>
        <w:spacing w:after="0"/>
        <w:ind w:firstLine="567"/>
        <w:contextualSpacing/>
        <w:jc w:val="both"/>
        <w:rPr>
          <w:sz w:val="22"/>
          <w:szCs w:val="22"/>
        </w:rPr>
      </w:pPr>
      <w:r w:rsidRPr="00507897">
        <w:rPr>
          <w:sz w:val="22"/>
          <w:szCs w:val="22"/>
        </w:rPr>
        <w:t>Описание предмета закупки:</w:t>
      </w:r>
    </w:p>
    <w:p w:rsidR="00507897" w:rsidRPr="00507897" w:rsidRDefault="00507897" w:rsidP="00507897">
      <w:pPr>
        <w:pStyle w:val="6"/>
        <w:numPr>
          <w:ilvl w:val="0"/>
          <w:numId w:val="0"/>
        </w:numPr>
        <w:tabs>
          <w:tab w:val="clear" w:pos="432"/>
          <w:tab w:val="clear" w:pos="1152"/>
          <w:tab w:val="left" w:pos="0"/>
        </w:tabs>
        <w:spacing w:before="0" w:after="0" w:line="240" w:lineRule="atLeast"/>
        <w:ind w:left="18" w:firstLine="549"/>
        <w:rPr>
          <w:i w:val="0"/>
          <w:szCs w:val="22"/>
        </w:rPr>
      </w:pPr>
      <w:r w:rsidRPr="00507897">
        <w:rPr>
          <w:i w:val="0"/>
          <w:szCs w:val="22"/>
        </w:rPr>
        <w:t xml:space="preserve">– площадь конструкций перегородки 9,46 м. кв. </w:t>
      </w:r>
    </w:p>
    <w:p w:rsidR="00507897" w:rsidRPr="00507897" w:rsidRDefault="00507897" w:rsidP="00507897">
      <w:pPr>
        <w:tabs>
          <w:tab w:val="left" w:pos="0"/>
        </w:tabs>
        <w:spacing w:after="0"/>
        <w:ind w:left="18" w:firstLine="549"/>
        <w:contextualSpacing/>
        <w:jc w:val="both"/>
        <w:rPr>
          <w:sz w:val="22"/>
          <w:szCs w:val="22"/>
        </w:rPr>
      </w:pPr>
      <w:r w:rsidRPr="00507897">
        <w:rPr>
          <w:sz w:val="22"/>
          <w:szCs w:val="22"/>
        </w:rPr>
        <w:t xml:space="preserve">– конструкция перегородки состоит из 6 изделий (выполнить работы по изготовлению 6 изделий): </w:t>
      </w:r>
    </w:p>
    <w:p w:rsidR="00507897" w:rsidRPr="00507897" w:rsidRDefault="00507897" w:rsidP="00507897">
      <w:pPr>
        <w:spacing w:after="0" w:line="240" w:lineRule="atLeast"/>
        <w:ind w:firstLine="567"/>
        <w:jc w:val="both"/>
        <w:rPr>
          <w:sz w:val="22"/>
          <w:szCs w:val="22"/>
        </w:rPr>
      </w:pPr>
      <w:r w:rsidRPr="00507897">
        <w:rPr>
          <w:sz w:val="22"/>
          <w:szCs w:val="22"/>
        </w:rPr>
        <w:t xml:space="preserve">дверной блок ДО 21-12Л -1 шт., </w:t>
      </w:r>
    </w:p>
    <w:p w:rsidR="00507897" w:rsidRPr="00507897" w:rsidRDefault="00507897" w:rsidP="00507897">
      <w:pPr>
        <w:spacing w:after="0" w:line="240" w:lineRule="atLeast"/>
        <w:ind w:firstLine="567"/>
        <w:jc w:val="both"/>
        <w:rPr>
          <w:sz w:val="22"/>
          <w:szCs w:val="22"/>
        </w:rPr>
      </w:pPr>
      <w:r w:rsidRPr="00507897">
        <w:rPr>
          <w:sz w:val="22"/>
          <w:szCs w:val="22"/>
        </w:rPr>
        <w:t xml:space="preserve">дверной блок ДО 21-12П – 1 шт., </w:t>
      </w:r>
    </w:p>
    <w:p w:rsidR="00507897" w:rsidRPr="00507897" w:rsidRDefault="00507897" w:rsidP="00507897">
      <w:pPr>
        <w:spacing w:after="0" w:line="240" w:lineRule="atLeast"/>
        <w:ind w:firstLine="567"/>
        <w:jc w:val="both"/>
        <w:rPr>
          <w:sz w:val="22"/>
          <w:szCs w:val="22"/>
        </w:rPr>
      </w:pPr>
      <w:r w:rsidRPr="00507897">
        <w:rPr>
          <w:sz w:val="22"/>
          <w:szCs w:val="22"/>
        </w:rPr>
        <w:t>оконный блок ОС 5,7-11,78 – 2 шт.</w:t>
      </w:r>
    </w:p>
    <w:p w:rsidR="00507897" w:rsidRPr="00507897" w:rsidRDefault="00507897" w:rsidP="00507897">
      <w:pPr>
        <w:spacing w:after="0" w:line="240" w:lineRule="atLeast"/>
        <w:ind w:firstLine="567"/>
        <w:jc w:val="both"/>
        <w:rPr>
          <w:sz w:val="22"/>
          <w:szCs w:val="22"/>
        </w:rPr>
      </w:pPr>
      <w:r w:rsidRPr="00507897">
        <w:rPr>
          <w:sz w:val="22"/>
          <w:szCs w:val="22"/>
        </w:rPr>
        <w:t xml:space="preserve">оконный блок ОС 29,7-6 – 2 шт. </w:t>
      </w:r>
    </w:p>
    <w:p w:rsidR="00507897" w:rsidRPr="00507897" w:rsidRDefault="00507897" w:rsidP="00507897">
      <w:pPr>
        <w:spacing w:after="0" w:line="240" w:lineRule="atLeast"/>
        <w:jc w:val="both"/>
        <w:rPr>
          <w:sz w:val="22"/>
          <w:szCs w:val="22"/>
        </w:rPr>
      </w:pPr>
      <w:r w:rsidRPr="00507897">
        <w:rPr>
          <w:sz w:val="22"/>
          <w:szCs w:val="22"/>
        </w:rPr>
        <w:t>Конструкции должны быть выполнены из алюминиевого профиля. Цвет белый.</w:t>
      </w:r>
    </w:p>
    <w:p w:rsidR="00507897" w:rsidRPr="00507897" w:rsidRDefault="00507897" w:rsidP="00507897">
      <w:pPr>
        <w:spacing w:after="0" w:line="240" w:lineRule="atLeast"/>
        <w:ind w:firstLine="567"/>
        <w:jc w:val="both"/>
        <w:rPr>
          <w:sz w:val="22"/>
          <w:szCs w:val="22"/>
        </w:rPr>
      </w:pPr>
    </w:p>
    <w:p w:rsidR="00507897" w:rsidRPr="00507897" w:rsidRDefault="00507897" w:rsidP="00507897">
      <w:pPr>
        <w:spacing w:after="0" w:line="240" w:lineRule="atLeast"/>
        <w:ind w:firstLine="567"/>
        <w:jc w:val="both"/>
        <w:rPr>
          <w:sz w:val="22"/>
          <w:szCs w:val="22"/>
        </w:rPr>
      </w:pPr>
      <w:r w:rsidRPr="00507897">
        <w:rPr>
          <w:sz w:val="22"/>
          <w:szCs w:val="22"/>
        </w:rPr>
        <w:t xml:space="preserve">После завершения работ по изготовлению изделий конструкции перегородки необходимо произвести работы по сборке и установке в тамбуре здания «Багажное отделение». </w:t>
      </w:r>
    </w:p>
    <w:p w:rsidR="00507897" w:rsidRPr="00507897" w:rsidRDefault="00507897" w:rsidP="00507897">
      <w:pPr>
        <w:spacing w:after="0" w:line="240" w:lineRule="atLeast"/>
        <w:ind w:firstLine="567"/>
        <w:jc w:val="both"/>
        <w:rPr>
          <w:sz w:val="22"/>
          <w:szCs w:val="22"/>
        </w:rPr>
      </w:pPr>
      <w:r w:rsidRPr="00507897">
        <w:rPr>
          <w:sz w:val="22"/>
          <w:szCs w:val="22"/>
        </w:rPr>
        <w:t>Приложения к техническому заданию:</w:t>
      </w:r>
    </w:p>
    <w:p w:rsidR="00507897" w:rsidRPr="00507897" w:rsidRDefault="00507897" w:rsidP="00507897">
      <w:pPr>
        <w:spacing w:after="0" w:line="240" w:lineRule="atLeast"/>
        <w:ind w:firstLine="567"/>
        <w:jc w:val="both"/>
        <w:rPr>
          <w:sz w:val="22"/>
          <w:szCs w:val="22"/>
        </w:rPr>
      </w:pPr>
      <w:r w:rsidRPr="00507897">
        <w:rPr>
          <w:sz w:val="22"/>
          <w:szCs w:val="22"/>
        </w:rPr>
        <w:t>Приложение №1. Чертежи 6-ти изделий (2 листа).</w:t>
      </w:r>
    </w:p>
    <w:p w:rsidR="00507897" w:rsidRPr="00507897" w:rsidRDefault="00507897" w:rsidP="00507897">
      <w:pPr>
        <w:spacing w:after="0" w:line="240" w:lineRule="atLeast"/>
        <w:ind w:firstLine="567"/>
        <w:jc w:val="both"/>
        <w:rPr>
          <w:sz w:val="22"/>
          <w:szCs w:val="22"/>
        </w:rPr>
      </w:pPr>
      <w:r w:rsidRPr="00507897">
        <w:rPr>
          <w:sz w:val="22"/>
          <w:szCs w:val="22"/>
        </w:rPr>
        <w:t>Приложение №2. План здания (1 лист).</w:t>
      </w:r>
    </w:p>
    <w:p w:rsidR="00507897" w:rsidRPr="00507897" w:rsidRDefault="00507897" w:rsidP="00507897">
      <w:pPr>
        <w:spacing w:after="0"/>
        <w:ind w:firstLine="567"/>
        <w:contextualSpacing/>
        <w:jc w:val="both"/>
        <w:rPr>
          <w:rFonts w:eastAsia="Calibri"/>
          <w:sz w:val="22"/>
          <w:szCs w:val="22"/>
          <w:lang w:eastAsia="en-US"/>
        </w:rPr>
      </w:pPr>
      <w:r w:rsidRPr="00507897">
        <w:rPr>
          <w:sz w:val="22"/>
          <w:szCs w:val="22"/>
        </w:rPr>
        <w:t>Приложение №3. Схема перегородки (1 лист).</w:t>
      </w:r>
    </w:p>
    <w:p w:rsidR="00507897" w:rsidRDefault="00507897" w:rsidP="0088153C">
      <w:pPr>
        <w:spacing w:after="0"/>
        <w:ind w:firstLine="567"/>
        <w:contextualSpacing/>
        <w:jc w:val="both"/>
        <w:rPr>
          <w:rFonts w:eastAsia="Calibri"/>
          <w:sz w:val="22"/>
          <w:szCs w:val="22"/>
          <w:lang w:eastAsia="en-US"/>
        </w:rPr>
      </w:pPr>
    </w:p>
    <w:p w:rsidR="00507897" w:rsidRDefault="00507897" w:rsidP="0088153C">
      <w:pPr>
        <w:spacing w:after="0"/>
        <w:ind w:firstLine="567"/>
        <w:contextualSpacing/>
        <w:jc w:val="both"/>
        <w:rPr>
          <w:rFonts w:eastAsia="Calibri"/>
          <w:sz w:val="22"/>
          <w:szCs w:val="22"/>
          <w:lang w:eastAsia="en-US"/>
        </w:rPr>
      </w:pPr>
    </w:p>
    <w:p w:rsidR="0088153C" w:rsidRDefault="0088153C"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F101A6" w:rsidP="00507897">
      <w:pPr>
        <w:spacing w:after="0"/>
        <w:ind w:firstLine="567"/>
        <w:jc w:val="both"/>
        <w:rPr>
          <w:sz w:val="22"/>
          <w:szCs w:val="22"/>
        </w:rPr>
      </w:pPr>
      <w:proofErr w:type="spellStart"/>
      <w:r w:rsidRPr="00F101A6">
        <w:rPr>
          <w:sz w:val="22"/>
          <w:szCs w:val="22"/>
        </w:rPr>
        <w:t>Муллаяров</w:t>
      </w:r>
      <w:proofErr w:type="spellEnd"/>
      <w:r w:rsidRPr="00F101A6">
        <w:rPr>
          <w:sz w:val="22"/>
          <w:szCs w:val="22"/>
        </w:rPr>
        <w:t xml:space="preserve"> Венер </w:t>
      </w:r>
      <w:proofErr w:type="spellStart"/>
      <w:r w:rsidRPr="00F101A6">
        <w:rPr>
          <w:sz w:val="22"/>
          <w:szCs w:val="22"/>
        </w:rPr>
        <w:t>Сауманович</w:t>
      </w:r>
      <w:proofErr w:type="spellEnd"/>
      <w:r w:rsidR="00507897" w:rsidRPr="007636C2">
        <w:rPr>
          <w:sz w:val="22"/>
          <w:szCs w:val="22"/>
        </w:rPr>
        <w:t xml:space="preserve">, </w:t>
      </w:r>
    </w:p>
    <w:p w:rsidR="00F101A6" w:rsidRDefault="00F101A6" w:rsidP="00507897">
      <w:pPr>
        <w:spacing w:after="0"/>
        <w:ind w:firstLine="567"/>
        <w:jc w:val="both"/>
        <w:rPr>
          <w:sz w:val="22"/>
          <w:szCs w:val="22"/>
        </w:rPr>
      </w:pPr>
      <w:r w:rsidRPr="00F101A6">
        <w:rPr>
          <w:sz w:val="22"/>
          <w:szCs w:val="22"/>
        </w:rPr>
        <w:t>Заместитель директора по производству-главный инженер</w:t>
      </w:r>
    </w:p>
    <w:p w:rsidR="00507897" w:rsidRDefault="00507897" w:rsidP="00507897">
      <w:pPr>
        <w:spacing w:after="0"/>
        <w:ind w:firstLine="567"/>
        <w:jc w:val="both"/>
        <w:rPr>
          <w:sz w:val="22"/>
          <w:szCs w:val="22"/>
        </w:rPr>
      </w:pPr>
      <w:r w:rsidRPr="007636C2">
        <w:rPr>
          <w:sz w:val="22"/>
          <w:szCs w:val="22"/>
        </w:rPr>
        <w:t xml:space="preserve">Ноябрьского филиала АО «Аэропорт Сургут», </w:t>
      </w:r>
    </w:p>
    <w:p w:rsidR="00507897" w:rsidRPr="00F101A6" w:rsidRDefault="00507897" w:rsidP="00507897">
      <w:pPr>
        <w:spacing w:after="0"/>
        <w:ind w:firstLine="567"/>
        <w:jc w:val="both"/>
        <w:rPr>
          <w:color w:val="FF0000"/>
          <w:sz w:val="22"/>
          <w:szCs w:val="22"/>
        </w:rPr>
      </w:pPr>
      <w:r w:rsidRPr="007636C2">
        <w:rPr>
          <w:sz w:val="22"/>
          <w:szCs w:val="22"/>
        </w:rPr>
        <w:t xml:space="preserve">+7 </w:t>
      </w:r>
      <w:r w:rsidR="00F101A6">
        <w:rPr>
          <w:sz w:val="22"/>
          <w:szCs w:val="22"/>
        </w:rPr>
        <w:t>(</w:t>
      </w:r>
      <w:r w:rsidR="00F101A6" w:rsidRPr="00F101A6">
        <w:rPr>
          <w:sz w:val="22"/>
          <w:szCs w:val="22"/>
        </w:rPr>
        <w:t>3496</w:t>
      </w:r>
      <w:r w:rsidR="00F101A6">
        <w:rPr>
          <w:sz w:val="22"/>
          <w:szCs w:val="22"/>
        </w:rPr>
        <w:t xml:space="preserve">) </w:t>
      </w:r>
      <w:r w:rsidR="00F101A6" w:rsidRPr="00F101A6">
        <w:rPr>
          <w:sz w:val="22"/>
          <w:szCs w:val="22"/>
        </w:rPr>
        <w:t>365</w:t>
      </w:r>
      <w:r w:rsidR="00F101A6">
        <w:rPr>
          <w:sz w:val="22"/>
          <w:szCs w:val="22"/>
        </w:rPr>
        <w:t>-</w:t>
      </w:r>
      <w:r w:rsidR="00F101A6" w:rsidRPr="00F101A6">
        <w:rPr>
          <w:sz w:val="22"/>
          <w:szCs w:val="22"/>
        </w:rPr>
        <w:t>297</w:t>
      </w:r>
      <w:r w:rsidRPr="007636C2">
        <w:rPr>
          <w:sz w:val="22"/>
          <w:szCs w:val="22"/>
        </w:rPr>
        <w:t xml:space="preserve">, </w:t>
      </w:r>
      <w:proofErr w:type="spellStart"/>
      <w:r w:rsidR="00F101A6" w:rsidRPr="00F101A6">
        <w:rPr>
          <w:rStyle w:val="afff6"/>
          <w:color w:val="auto"/>
          <w:sz w:val="22"/>
          <w:szCs w:val="22"/>
          <w:lang w:val="en-US"/>
        </w:rPr>
        <w:t>mullayarov</w:t>
      </w:r>
      <w:proofErr w:type="spellEnd"/>
      <w:r w:rsidR="00F101A6" w:rsidRPr="00F101A6">
        <w:rPr>
          <w:rStyle w:val="afff6"/>
          <w:color w:val="auto"/>
          <w:sz w:val="22"/>
          <w:szCs w:val="22"/>
        </w:rPr>
        <w:t>@</w:t>
      </w:r>
      <w:proofErr w:type="spellStart"/>
      <w:r w:rsidR="00F101A6" w:rsidRPr="00F101A6">
        <w:rPr>
          <w:rStyle w:val="afff6"/>
          <w:color w:val="auto"/>
          <w:sz w:val="22"/>
          <w:szCs w:val="22"/>
          <w:lang w:val="en-US"/>
        </w:rPr>
        <w:t>airsurgut</w:t>
      </w:r>
      <w:proofErr w:type="spellEnd"/>
      <w:r w:rsidR="00F101A6" w:rsidRPr="00F101A6">
        <w:rPr>
          <w:rStyle w:val="afff6"/>
          <w:color w:val="auto"/>
          <w:sz w:val="22"/>
          <w:szCs w:val="22"/>
        </w:rPr>
        <w:t>.</w:t>
      </w:r>
      <w:proofErr w:type="spellStart"/>
      <w:r w:rsidR="00F101A6" w:rsidRPr="00F101A6">
        <w:rPr>
          <w:rStyle w:val="afff6"/>
          <w:color w:val="auto"/>
          <w:sz w:val="22"/>
          <w:szCs w:val="22"/>
          <w:lang w:val="en-US"/>
        </w:rPr>
        <w:t>ru</w:t>
      </w:r>
      <w:proofErr w:type="spellEnd"/>
      <w:r w:rsidR="00F101A6">
        <w:rPr>
          <w:rStyle w:val="afff6"/>
          <w:color w:val="auto"/>
          <w:sz w:val="22"/>
          <w:szCs w:val="22"/>
        </w:rPr>
        <w:t>.</w:t>
      </w: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07897" w:rsidRDefault="00507897" w:rsidP="00441025">
      <w:pPr>
        <w:spacing w:after="0"/>
        <w:contextualSpacing/>
        <w:jc w:val="both"/>
        <w:rPr>
          <w:rFonts w:eastAsia="Calibri"/>
          <w:sz w:val="22"/>
          <w:szCs w:val="22"/>
          <w:lang w:eastAsia="en-US"/>
        </w:rPr>
      </w:pPr>
    </w:p>
    <w:p w:rsidR="005821D2" w:rsidRDefault="005821D2" w:rsidP="00441025">
      <w:pPr>
        <w:spacing w:after="0"/>
        <w:contextualSpacing/>
        <w:jc w:val="both"/>
        <w:rPr>
          <w:rFonts w:eastAsia="Calibri"/>
          <w:sz w:val="22"/>
          <w:szCs w:val="22"/>
          <w:lang w:eastAsia="en-US"/>
        </w:rPr>
      </w:pPr>
    </w:p>
    <w:p w:rsidR="00CE6D5B" w:rsidRDefault="00CE6D5B" w:rsidP="00441025">
      <w:pPr>
        <w:spacing w:after="0"/>
        <w:contextualSpacing/>
        <w:jc w:val="both"/>
        <w:rPr>
          <w:rFonts w:ascii="Arial" w:hAnsi="Arial" w:cs="Arial"/>
          <w:b/>
          <w:sz w:val="20"/>
        </w:rPr>
      </w:pPr>
    </w:p>
    <w:p w:rsidR="0007595F" w:rsidRDefault="002B51B2" w:rsidP="0007595F">
      <w:pPr>
        <w:spacing w:after="0" w:line="240" w:lineRule="atLeast"/>
        <w:ind w:left="5670"/>
        <w:jc w:val="both"/>
        <w:rPr>
          <w:szCs w:val="22"/>
        </w:rPr>
      </w:pPr>
      <w:r>
        <w:rPr>
          <w:szCs w:val="22"/>
        </w:rPr>
        <w:t>Приложение №1</w:t>
      </w:r>
    </w:p>
    <w:p w:rsidR="0007595F" w:rsidRDefault="002B51B2" w:rsidP="0007595F">
      <w:pPr>
        <w:spacing w:after="0" w:line="240" w:lineRule="atLeast"/>
        <w:ind w:left="5670"/>
        <w:jc w:val="both"/>
        <w:rPr>
          <w:szCs w:val="22"/>
        </w:rPr>
      </w:pPr>
      <w:r>
        <w:rPr>
          <w:szCs w:val="22"/>
        </w:rPr>
        <w:t>к</w:t>
      </w:r>
      <w:r w:rsidR="0007595F">
        <w:rPr>
          <w:szCs w:val="22"/>
        </w:rPr>
        <w:t xml:space="preserve"> Техническому заданию.</w:t>
      </w:r>
    </w:p>
    <w:p w:rsidR="0007595F" w:rsidRPr="0007595F" w:rsidRDefault="0007595F" w:rsidP="0007595F">
      <w:pPr>
        <w:spacing w:after="0" w:line="240" w:lineRule="atLeast"/>
        <w:ind w:left="5670"/>
        <w:jc w:val="both"/>
        <w:rPr>
          <w:szCs w:val="22"/>
        </w:rPr>
      </w:pPr>
      <w:r w:rsidRPr="0007595F">
        <w:rPr>
          <w:szCs w:val="22"/>
        </w:rPr>
        <w:t>Чертежи 6-ти изделий (2 листа).</w:t>
      </w:r>
    </w:p>
    <w:p w:rsidR="00CE6D5B" w:rsidRDefault="00CE6D5B" w:rsidP="00441025">
      <w:pPr>
        <w:spacing w:after="0"/>
        <w:contextualSpacing/>
        <w:jc w:val="both"/>
        <w:rPr>
          <w:rFonts w:ascii="Arial" w:hAnsi="Arial" w:cs="Arial"/>
          <w:b/>
          <w:sz w:val="20"/>
        </w:rPr>
      </w:pPr>
    </w:p>
    <w:p w:rsidR="0007595F" w:rsidRDefault="0007595F" w:rsidP="00441025">
      <w:pPr>
        <w:spacing w:after="0"/>
        <w:contextualSpacing/>
        <w:jc w:val="both"/>
        <w:rPr>
          <w:rFonts w:ascii="Arial" w:hAnsi="Arial" w:cs="Arial"/>
          <w:b/>
          <w:sz w:val="20"/>
        </w:rPr>
      </w:pPr>
    </w:p>
    <w:p w:rsidR="0007595F" w:rsidRDefault="0007595F" w:rsidP="00441025">
      <w:pPr>
        <w:spacing w:after="0"/>
        <w:contextualSpacing/>
        <w:jc w:val="both"/>
        <w:rPr>
          <w:rFonts w:ascii="Arial" w:hAnsi="Arial" w:cs="Arial"/>
          <w:b/>
          <w:sz w:val="20"/>
        </w:rPr>
      </w:pPr>
      <w:r w:rsidRPr="0007595F">
        <w:rPr>
          <w:rFonts w:ascii="Arial" w:hAnsi="Arial" w:cs="Arial"/>
          <w:b/>
          <w:noProof/>
          <w:sz w:val="20"/>
        </w:rPr>
        <w:drawing>
          <wp:inline distT="0" distB="0" distL="0" distR="0">
            <wp:extent cx="6300470" cy="5838825"/>
            <wp:effectExtent l="57150" t="0" r="43180" b="1047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lum bright="20000" contrast="-20000"/>
                      <a:extLst>
                        <a:ext uri="{28A0092B-C50C-407E-A947-70E740481C1C}">
                          <a14:useLocalDpi xmlns:a14="http://schemas.microsoft.com/office/drawing/2010/main" val="0"/>
                        </a:ext>
                      </a:extLst>
                    </a:blip>
                    <a:srcRect t="7921" b="26463"/>
                    <a:stretch/>
                  </pic:blipFill>
                  <pic:spPr bwMode="auto">
                    <a:xfrm>
                      <a:off x="0" y="0"/>
                      <a:ext cx="6301105" cy="5839413"/>
                    </a:xfrm>
                    <a:prstGeom prst="rect">
                      <a:avLst/>
                    </a:prstGeom>
                    <a:noFill/>
                    <a:ln>
                      <a:noFill/>
                    </a:ln>
                    <a:effectLst>
                      <a:glow>
                        <a:schemeClr val="accent1"/>
                      </a:glow>
                      <a:outerShdw blurRad="50800" dist="50800" dir="5400000" algn="ctr" rotWithShape="0">
                        <a:srgbClr val="000000"/>
                      </a:outerShdw>
                    </a:effectLst>
                    <a:extLst>
                      <a:ext uri="{53640926-AAD7-44D8-BBD7-CCE9431645EC}">
                        <a14:shadowObscured xmlns:a14="http://schemas.microsoft.com/office/drawing/2010/main"/>
                      </a:ext>
                    </a:extLst>
                  </pic:spPr>
                </pic:pic>
              </a:graphicData>
            </a:graphic>
          </wp:inline>
        </w:drawing>
      </w:r>
    </w:p>
    <w:p w:rsidR="00CE6D5B" w:rsidRDefault="00CE6D5B" w:rsidP="00441025">
      <w:pPr>
        <w:spacing w:after="0"/>
        <w:contextualSpacing/>
        <w:jc w:val="both"/>
        <w:rPr>
          <w:rFonts w:ascii="Arial" w:hAnsi="Arial" w:cs="Arial"/>
          <w:b/>
          <w:sz w:val="20"/>
        </w:rPr>
      </w:pPr>
    </w:p>
    <w:p w:rsidR="00C10067" w:rsidRDefault="00C10067" w:rsidP="00441025">
      <w:pPr>
        <w:spacing w:after="0"/>
        <w:contextualSpacing/>
        <w:jc w:val="both"/>
        <w:rPr>
          <w:rFonts w:ascii="Arial" w:hAnsi="Arial" w:cs="Arial"/>
          <w:b/>
          <w:sz w:val="20"/>
        </w:rPr>
      </w:pPr>
    </w:p>
    <w:p w:rsidR="00C10067" w:rsidRDefault="00C10067" w:rsidP="00441025">
      <w:pPr>
        <w:spacing w:after="0"/>
        <w:contextualSpacing/>
        <w:jc w:val="both"/>
        <w:rPr>
          <w:rFonts w:ascii="Arial" w:hAnsi="Arial" w:cs="Arial"/>
          <w:b/>
          <w:sz w:val="20"/>
        </w:rPr>
      </w:pPr>
    </w:p>
    <w:p w:rsidR="00C10067" w:rsidRDefault="00C10067" w:rsidP="00441025">
      <w:pPr>
        <w:spacing w:after="0"/>
        <w:contextualSpacing/>
        <w:jc w:val="both"/>
        <w:rPr>
          <w:rFonts w:ascii="Arial" w:hAnsi="Arial" w:cs="Arial"/>
          <w:b/>
          <w:sz w:val="20"/>
        </w:rPr>
      </w:pPr>
    </w:p>
    <w:p w:rsidR="004A0323" w:rsidRDefault="004A0323"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2B51B2" w:rsidRDefault="002B51B2" w:rsidP="00441025">
      <w:pPr>
        <w:spacing w:after="0"/>
        <w:contextualSpacing/>
        <w:jc w:val="both"/>
        <w:rPr>
          <w:rFonts w:ascii="Arial" w:hAnsi="Arial" w:cs="Arial"/>
          <w:b/>
          <w:sz w:val="20"/>
        </w:rPr>
      </w:pPr>
    </w:p>
    <w:p w:rsidR="004A0323" w:rsidRDefault="004A0323" w:rsidP="00441025">
      <w:pPr>
        <w:spacing w:after="0"/>
        <w:contextualSpacing/>
        <w:jc w:val="both"/>
        <w:rPr>
          <w:rFonts w:ascii="Arial" w:hAnsi="Arial" w:cs="Arial"/>
          <w:b/>
          <w:sz w:val="20"/>
        </w:rPr>
      </w:pPr>
    </w:p>
    <w:p w:rsidR="004A0323" w:rsidRDefault="004A0323" w:rsidP="00441025">
      <w:pPr>
        <w:spacing w:after="0"/>
        <w:contextualSpacing/>
        <w:jc w:val="both"/>
        <w:rPr>
          <w:rFonts w:ascii="Arial" w:hAnsi="Arial" w:cs="Arial"/>
          <w:b/>
          <w:sz w:val="20"/>
        </w:rPr>
      </w:pPr>
    </w:p>
    <w:p w:rsidR="004A0323" w:rsidRDefault="004A0323" w:rsidP="00441025">
      <w:pPr>
        <w:spacing w:after="0"/>
        <w:contextualSpacing/>
        <w:jc w:val="both"/>
        <w:rPr>
          <w:rFonts w:ascii="Arial" w:hAnsi="Arial" w:cs="Arial"/>
          <w:b/>
          <w:sz w:val="20"/>
        </w:rPr>
      </w:pPr>
    </w:p>
    <w:p w:rsidR="004A0323" w:rsidRDefault="004A0323" w:rsidP="00441025">
      <w:pPr>
        <w:spacing w:after="0"/>
        <w:contextualSpacing/>
        <w:jc w:val="both"/>
        <w:rPr>
          <w:rFonts w:ascii="Arial" w:hAnsi="Arial" w:cs="Arial"/>
          <w:b/>
          <w:sz w:val="20"/>
        </w:rPr>
      </w:pPr>
    </w:p>
    <w:p w:rsidR="004A0323" w:rsidRDefault="004A0323" w:rsidP="00441025">
      <w:pPr>
        <w:spacing w:after="0"/>
        <w:contextualSpacing/>
        <w:jc w:val="both"/>
        <w:rPr>
          <w:rFonts w:ascii="Arial" w:hAnsi="Arial" w:cs="Arial"/>
          <w:b/>
          <w:sz w:val="20"/>
        </w:rPr>
      </w:pPr>
    </w:p>
    <w:p w:rsidR="004A0323" w:rsidRDefault="002B51B2" w:rsidP="00441025">
      <w:pPr>
        <w:spacing w:after="0"/>
        <w:contextualSpacing/>
        <w:jc w:val="both"/>
        <w:rPr>
          <w:rFonts w:ascii="Arial" w:hAnsi="Arial" w:cs="Arial"/>
          <w:b/>
          <w:sz w:val="20"/>
        </w:rPr>
      </w:pPr>
      <w:r w:rsidRPr="002B51B2">
        <w:rPr>
          <w:rFonts w:ascii="Arial" w:hAnsi="Arial" w:cs="Arial"/>
          <w:b/>
          <w:noProof/>
          <w:sz w:val="20"/>
        </w:rPr>
        <w:drawing>
          <wp:inline distT="0" distB="0" distL="0" distR="0">
            <wp:extent cx="6300470" cy="709566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lum contrast="30000"/>
                      <a:extLst>
                        <a:ext uri="{28A0092B-C50C-407E-A947-70E740481C1C}">
                          <a14:useLocalDpi xmlns:a14="http://schemas.microsoft.com/office/drawing/2010/main" val="0"/>
                        </a:ext>
                      </a:extLst>
                    </a:blip>
                    <a:srcRect t="8670" b="11589"/>
                    <a:stretch/>
                  </pic:blipFill>
                  <pic:spPr bwMode="auto">
                    <a:xfrm>
                      <a:off x="0" y="0"/>
                      <a:ext cx="6301105" cy="7096377"/>
                    </a:xfrm>
                    <a:prstGeom prst="rect">
                      <a:avLst/>
                    </a:prstGeom>
                    <a:noFill/>
                    <a:ln>
                      <a:noFill/>
                    </a:ln>
                    <a:extLst>
                      <a:ext uri="{53640926-AAD7-44D8-BBD7-CCE9431645EC}">
                        <a14:shadowObscured xmlns:a14="http://schemas.microsoft.com/office/drawing/2010/main"/>
                      </a:ext>
                    </a:extLst>
                  </pic:spPr>
                </pic:pic>
              </a:graphicData>
            </a:graphic>
          </wp:inline>
        </w:drawing>
      </w:r>
    </w:p>
    <w:p w:rsidR="004A0323" w:rsidRDefault="004A0323" w:rsidP="00441025">
      <w:pPr>
        <w:spacing w:after="0"/>
        <w:contextualSpacing/>
        <w:jc w:val="both"/>
        <w:rPr>
          <w:rFonts w:ascii="Arial" w:hAnsi="Arial" w:cs="Arial"/>
          <w:b/>
          <w:sz w:val="20"/>
        </w:rPr>
      </w:pPr>
    </w:p>
    <w:p w:rsidR="00CE6D5B" w:rsidRDefault="00CE6D5B" w:rsidP="00441025">
      <w:pPr>
        <w:spacing w:after="0"/>
        <w:contextualSpacing/>
        <w:jc w:val="both"/>
        <w:rPr>
          <w:rFonts w:ascii="Arial" w:hAnsi="Arial" w:cs="Arial"/>
          <w:b/>
          <w:sz w:val="20"/>
        </w:rPr>
      </w:pPr>
    </w:p>
    <w:p w:rsidR="00441025" w:rsidRDefault="00441025"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441025">
      <w:pPr>
        <w:tabs>
          <w:tab w:val="left" w:pos="1470"/>
        </w:tabs>
        <w:rPr>
          <w:rFonts w:ascii="Arial" w:hAnsi="Arial" w:cs="Arial"/>
          <w:sz w:val="20"/>
        </w:rPr>
      </w:pPr>
    </w:p>
    <w:p w:rsidR="002B51B2" w:rsidRDefault="002B51B2" w:rsidP="002B51B2">
      <w:pPr>
        <w:spacing w:after="0" w:line="240" w:lineRule="atLeast"/>
        <w:ind w:left="6804"/>
        <w:jc w:val="both"/>
        <w:rPr>
          <w:szCs w:val="22"/>
        </w:rPr>
      </w:pPr>
      <w:r>
        <w:rPr>
          <w:szCs w:val="22"/>
        </w:rPr>
        <w:t>Приложение №2</w:t>
      </w:r>
    </w:p>
    <w:p w:rsidR="002B51B2" w:rsidRDefault="002B51B2" w:rsidP="002B51B2">
      <w:pPr>
        <w:spacing w:after="0" w:line="240" w:lineRule="atLeast"/>
        <w:ind w:left="6804"/>
        <w:jc w:val="both"/>
        <w:rPr>
          <w:szCs w:val="22"/>
        </w:rPr>
      </w:pPr>
      <w:r>
        <w:rPr>
          <w:szCs w:val="22"/>
        </w:rPr>
        <w:t>к Техническому заданию.</w:t>
      </w:r>
    </w:p>
    <w:p w:rsidR="002B51B2" w:rsidRPr="0007595F" w:rsidRDefault="002B51B2" w:rsidP="002B51B2">
      <w:pPr>
        <w:spacing w:after="0" w:line="240" w:lineRule="atLeast"/>
        <w:ind w:left="6804"/>
        <w:jc w:val="both"/>
        <w:rPr>
          <w:szCs w:val="22"/>
        </w:rPr>
      </w:pPr>
      <w:r w:rsidRPr="0007595F">
        <w:rPr>
          <w:szCs w:val="22"/>
        </w:rPr>
        <w:t>План здания (1 лист).</w:t>
      </w:r>
    </w:p>
    <w:p w:rsidR="002B51B2" w:rsidRDefault="002B51B2" w:rsidP="00D07CD1">
      <w:pPr>
        <w:pStyle w:val="ae"/>
        <w:spacing w:line="276" w:lineRule="auto"/>
        <w:ind w:left="709"/>
        <w:jc w:val="center"/>
        <w:rPr>
          <w:b/>
          <w:sz w:val="22"/>
          <w:szCs w:val="22"/>
        </w:rPr>
      </w:pPr>
    </w:p>
    <w:p w:rsidR="002B51B2" w:rsidRDefault="002B51B2" w:rsidP="002B51B2">
      <w:pPr>
        <w:pStyle w:val="ae"/>
        <w:spacing w:line="276" w:lineRule="auto"/>
        <w:jc w:val="center"/>
        <w:rPr>
          <w:b/>
          <w:sz w:val="22"/>
          <w:szCs w:val="22"/>
        </w:rPr>
      </w:pPr>
      <w:r w:rsidRPr="002B51B2">
        <w:rPr>
          <w:b/>
          <w:noProof/>
          <w:sz w:val="22"/>
          <w:szCs w:val="22"/>
        </w:rPr>
        <w:drawing>
          <wp:inline distT="0" distB="0" distL="0" distR="0">
            <wp:extent cx="4819650" cy="816482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1014" t="8242" r="2488"/>
                    <a:stretch/>
                  </pic:blipFill>
                  <pic:spPr bwMode="auto">
                    <a:xfrm>
                      <a:off x="0" y="0"/>
                      <a:ext cx="4820227" cy="8165807"/>
                    </a:xfrm>
                    <a:prstGeom prst="rect">
                      <a:avLst/>
                    </a:prstGeom>
                    <a:noFill/>
                    <a:ln>
                      <a:noFill/>
                    </a:ln>
                    <a:extLst>
                      <a:ext uri="{53640926-AAD7-44D8-BBD7-CCE9431645EC}">
                        <a14:shadowObscured xmlns:a14="http://schemas.microsoft.com/office/drawing/2010/main"/>
                      </a:ext>
                    </a:extLst>
                  </pic:spPr>
                </pic:pic>
              </a:graphicData>
            </a:graphic>
          </wp:inline>
        </w:drawing>
      </w: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2B51B2">
      <w:pPr>
        <w:pStyle w:val="ae"/>
        <w:ind w:left="6521"/>
        <w:rPr>
          <w:szCs w:val="22"/>
        </w:rPr>
      </w:pPr>
      <w:r>
        <w:rPr>
          <w:szCs w:val="22"/>
        </w:rPr>
        <w:t>Приложение №3</w:t>
      </w:r>
    </w:p>
    <w:p w:rsidR="002B51B2" w:rsidRDefault="002B51B2" w:rsidP="002B51B2">
      <w:pPr>
        <w:pStyle w:val="ae"/>
        <w:ind w:left="6521"/>
        <w:rPr>
          <w:szCs w:val="22"/>
        </w:rPr>
      </w:pPr>
      <w:r>
        <w:rPr>
          <w:szCs w:val="22"/>
        </w:rPr>
        <w:t>К Техническому заданию.</w:t>
      </w:r>
    </w:p>
    <w:p w:rsidR="002B51B2" w:rsidRDefault="002B51B2" w:rsidP="002B51B2">
      <w:pPr>
        <w:pStyle w:val="ae"/>
        <w:ind w:left="6521"/>
        <w:rPr>
          <w:b/>
          <w:sz w:val="22"/>
          <w:szCs w:val="22"/>
        </w:rPr>
      </w:pPr>
      <w:r w:rsidRPr="0007595F">
        <w:rPr>
          <w:szCs w:val="22"/>
        </w:rPr>
        <w:t>Схема перегородки (1 лист).</w:t>
      </w:r>
    </w:p>
    <w:p w:rsidR="002B51B2" w:rsidRDefault="002B51B2" w:rsidP="00D07CD1">
      <w:pPr>
        <w:pStyle w:val="ae"/>
        <w:spacing w:line="276" w:lineRule="auto"/>
        <w:ind w:left="709"/>
        <w:jc w:val="center"/>
        <w:rPr>
          <w:b/>
          <w:sz w:val="22"/>
          <w:szCs w:val="22"/>
        </w:rPr>
      </w:pPr>
    </w:p>
    <w:p w:rsidR="00E61E0B" w:rsidRDefault="00E61E0B" w:rsidP="00D07CD1">
      <w:pPr>
        <w:pStyle w:val="ae"/>
        <w:spacing w:line="276" w:lineRule="auto"/>
        <w:ind w:left="709"/>
        <w:jc w:val="center"/>
        <w:rPr>
          <w:b/>
          <w:sz w:val="22"/>
          <w:szCs w:val="22"/>
        </w:rPr>
      </w:pPr>
    </w:p>
    <w:p w:rsidR="00E61E0B" w:rsidRDefault="00E61E0B" w:rsidP="00D07CD1">
      <w:pPr>
        <w:pStyle w:val="ae"/>
        <w:spacing w:line="276" w:lineRule="auto"/>
        <w:ind w:left="709"/>
        <w:jc w:val="center"/>
        <w:rPr>
          <w:b/>
          <w:sz w:val="22"/>
          <w:szCs w:val="22"/>
        </w:rPr>
      </w:pPr>
    </w:p>
    <w:p w:rsidR="00E61E0B" w:rsidRDefault="00E61E0B" w:rsidP="00D07CD1">
      <w:pPr>
        <w:pStyle w:val="ae"/>
        <w:spacing w:line="276" w:lineRule="auto"/>
        <w:ind w:left="709"/>
        <w:jc w:val="center"/>
        <w:rPr>
          <w:b/>
          <w:sz w:val="22"/>
          <w:szCs w:val="22"/>
        </w:rPr>
      </w:pPr>
    </w:p>
    <w:p w:rsidR="00E61E0B" w:rsidRDefault="00E61E0B" w:rsidP="00D07CD1">
      <w:pPr>
        <w:pStyle w:val="ae"/>
        <w:spacing w:line="276" w:lineRule="auto"/>
        <w:ind w:left="709"/>
        <w:jc w:val="center"/>
        <w:rPr>
          <w:b/>
          <w:sz w:val="22"/>
          <w:szCs w:val="22"/>
        </w:rPr>
      </w:pPr>
      <w:r>
        <w:rPr>
          <w:b/>
          <w:sz w:val="22"/>
          <w:szCs w:val="22"/>
        </w:rPr>
        <w:t>СХЕМА ПЕРЕГОРОДКИ</w:t>
      </w:r>
    </w:p>
    <w:p w:rsidR="002B51B2" w:rsidRDefault="002B51B2" w:rsidP="00D07CD1">
      <w:pPr>
        <w:pStyle w:val="ae"/>
        <w:spacing w:line="276" w:lineRule="auto"/>
        <w:ind w:left="709"/>
        <w:jc w:val="center"/>
        <w:rPr>
          <w:b/>
          <w:sz w:val="22"/>
          <w:szCs w:val="22"/>
        </w:rPr>
      </w:pPr>
      <w:r w:rsidRPr="002B51B2">
        <w:rPr>
          <w:b/>
          <w:noProof/>
          <w:sz w:val="22"/>
          <w:szCs w:val="22"/>
        </w:rPr>
        <w:drawing>
          <wp:inline distT="0" distB="0" distL="0" distR="0">
            <wp:extent cx="2587057" cy="3653788"/>
            <wp:effectExtent l="533400" t="0" r="51816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590681" cy="3658907"/>
                    </a:xfrm>
                    <a:prstGeom prst="rect">
                      <a:avLst/>
                    </a:prstGeom>
                    <a:noFill/>
                    <a:ln>
                      <a:noFill/>
                    </a:ln>
                  </pic:spPr>
                </pic:pic>
              </a:graphicData>
            </a:graphic>
          </wp:inline>
        </w:drawing>
      </w: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D07CD1">
      <w:pPr>
        <w:pStyle w:val="ae"/>
        <w:spacing w:line="276" w:lineRule="auto"/>
        <w:ind w:left="709"/>
        <w:jc w:val="center"/>
        <w:rPr>
          <w:b/>
          <w:sz w:val="22"/>
          <w:szCs w:val="22"/>
        </w:rPr>
      </w:pPr>
    </w:p>
    <w:p w:rsidR="002B51B2" w:rsidRDefault="002B51B2" w:rsidP="00E61E0B">
      <w:pPr>
        <w:pStyle w:val="ae"/>
        <w:spacing w:line="276" w:lineRule="auto"/>
        <w:rPr>
          <w:b/>
          <w:sz w:val="22"/>
          <w:szCs w:val="22"/>
        </w:rPr>
      </w:pPr>
    </w:p>
    <w:p w:rsidR="00D07CD1" w:rsidRPr="002726BA" w:rsidRDefault="00D07CD1" w:rsidP="00D07CD1">
      <w:pPr>
        <w:pStyle w:val="ae"/>
        <w:spacing w:line="276" w:lineRule="auto"/>
        <w:ind w:left="709"/>
        <w:jc w:val="center"/>
        <w:rPr>
          <w:b/>
          <w:sz w:val="22"/>
          <w:szCs w:val="22"/>
        </w:rPr>
      </w:pPr>
      <w:r w:rsidRPr="002726BA">
        <w:rPr>
          <w:b/>
          <w:sz w:val="22"/>
          <w:szCs w:val="22"/>
        </w:rPr>
        <w:t>РАЗДЕЛ 4.   КРИТЕРИИ ОЦЕНКИ И СОПОСТАВЛЕНИЯ ЗАЯВОК</w:t>
      </w:r>
    </w:p>
    <w:p w:rsidR="00D07CD1" w:rsidRPr="002726BA" w:rsidRDefault="00D07CD1" w:rsidP="00AB181E">
      <w:pPr>
        <w:spacing w:after="0"/>
        <w:ind w:firstLine="567"/>
        <w:jc w:val="center"/>
        <w:rPr>
          <w:b/>
          <w:sz w:val="22"/>
          <w:szCs w:val="22"/>
        </w:rPr>
      </w:pPr>
      <w:r w:rsidRPr="002726BA">
        <w:rPr>
          <w:b/>
          <w:sz w:val="22"/>
          <w:szCs w:val="22"/>
        </w:rPr>
        <w:t xml:space="preserve">ПОРЯДОК ОЦЕНКИ И СОПОСТАВЛЕНИЯ ЗАЯВОК НА УЧАСТИЕ В ЗАКУПКЕ </w:t>
      </w:r>
    </w:p>
    <w:p w:rsidR="00D07CD1" w:rsidRPr="00C3389D" w:rsidRDefault="00D07CD1" w:rsidP="00AB181E">
      <w:pPr>
        <w:spacing w:after="0"/>
        <w:ind w:firstLine="567"/>
        <w:jc w:val="center"/>
        <w:rPr>
          <w:b/>
          <w:sz w:val="22"/>
          <w:szCs w:val="22"/>
        </w:rPr>
      </w:pPr>
      <w:r w:rsidRPr="002726BA">
        <w:rPr>
          <w:b/>
          <w:sz w:val="22"/>
          <w:szCs w:val="22"/>
        </w:rPr>
        <w:t>В ФОРМЕ ЗАПРОСА ПРЕДЛОЖЕНИЙ</w:t>
      </w:r>
    </w:p>
    <w:p w:rsidR="00D07CD1" w:rsidRPr="00C3389D" w:rsidRDefault="00D07CD1" w:rsidP="00AB181E">
      <w:pPr>
        <w:spacing w:after="0"/>
        <w:ind w:firstLine="567"/>
        <w:jc w:val="center"/>
        <w:rPr>
          <w:b/>
          <w:sz w:val="22"/>
          <w:szCs w:val="22"/>
        </w:rPr>
      </w:pPr>
    </w:p>
    <w:p w:rsidR="00D07CD1" w:rsidRPr="00C3389D" w:rsidRDefault="00D07CD1" w:rsidP="00AB181E">
      <w:pPr>
        <w:pStyle w:val="ConsPlusNormal"/>
        <w:widowControl/>
        <w:ind w:firstLine="567"/>
        <w:rPr>
          <w:rFonts w:ascii="Times New Roman" w:hAnsi="Times New Roman"/>
          <w:sz w:val="22"/>
          <w:szCs w:val="22"/>
        </w:rPr>
      </w:pPr>
      <w:r w:rsidRPr="00C3389D">
        <w:rPr>
          <w:rFonts w:ascii="Times New Roman" w:hAnsi="Times New Roman"/>
          <w:sz w:val="22"/>
          <w:szCs w:val="22"/>
        </w:rPr>
        <w:t>Комиссия по закупкам осуществляет оценку и сопоставление заявок на участие в запросе предложений, поданных Участниками, допущенными к участию в закупке.</w:t>
      </w:r>
    </w:p>
    <w:p w:rsidR="00D07CD1" w:rsidRPr="00C3389D" w:rsidRDefault="00D07CD1" w:rsidP="00AB181E">
      <w:pPr>
        <w:pStyle w:val="ConsPlusNormal"/>
        <w:widowControl/>
        <w:ind w:firstLine="567"/>
        <w:rPr>
          <w:rFonts w:ascii="Times New Roman" w:hAnsi="Times New Roman"/>
          <w:sz w:val="22"/>
          <w:szCs w:val="22"/>
        </w:rPr>
      </w:pPr>
      <w:r w:rsidRPr="00C3389D">
        <w:rPr>
          <w:rFonts w:ascii="Times New Roman" w:hAnsi="Times New Roman"/>
          <w:sz w:val="22"/>
          <w:szCs w:val="22"/>
        </w:rPr>
        <w:t>Оценка и сопоставление Заявок, поданных Участниками закупки, осуществляются Комиссией по закупкам в целях выявления лучших условий исполнения договора.</w:t>
      </w:r>
    </w:p>
    <w:p w:rsidR="00D07CD1" w:rsidRPr="00C3389D" w:rsidRDefault="00D07CD1" w:rsidP="00AB181E">
      <w:pPr>
        <w:pStyle w:val="ConsPlusNormal"/>
        <w:widowControl/>
        <w:ind w:firstLine="567"/>
        <w:rPr>
          <w:rFonts w:ascii="Times New Roman" w:hAnsi="Times New Roman"/>
          <w:sz w:val="22"/>
          <w:szCs w:val="22"/>
        </w:rPr>
      </w:pPr>
      <w:r w:rsidRPr="00C3389D">
        <w:rPr>
          <w:rFonts w:ascii="Times New Roman" w:hAnsi="Times New Roman"/>
          <w:sz w:val="22"/>
          <w:szCs w:val="22"/>
        </w:rPr>
        <w:t>При проведении оценки и сопоставлении заявок Участников закупки, содержащих сведения о стране происхождения товара, Заказчиком применяются положения Постановления Правительства РФ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D07CD1" w:rsidRPr="00C3389D" w:rsidRDefault="00D07CD1" w:rsidP="00AB181E">
      <w:pPr>
        <w:pStyle w:val="ConsPlusNormal"/>
        <w:widowControl/>
        <w:ind w:firstLine="567"/>
        <w:rPr>
          <w:rFonts w:ascii="Times New Roman" w:hAnsi="Times New Roman"/>
          <w:sz w:val="22"/>
          <w:szCs w:val="22"/>
        </w:rPr>
      </w:pPr>
      <w:r w:rsidRPr="00C3389D">
        <w:rPr>
          <w:rFonts w:ascii="Times New Roman" w:hAnsi="Times New Roman"/>
          <w:sz w:val="22"/>
          <w:szCs w:val="22"/>
        </w:rPr>
        <w:t>Комиссия по закупкам проводит оценку и сопоставление поданных Участниками закупки Заявок на основе следующих критериев: «цена договора» и «качество услуг и квалификация участника закупки».</w:t>
      </w:r>
    </w:p>
    <w:p w:rsidR="00DC484C" w:rsidRDefault="00D07CD1" w:rsidP="006F73FD">
      <w:pPr>
        <w:spacing w:after="0"/>
        <w:ind w:firstLine="567"/>
        <w:rPr>
          <w:sz w:val="22"/>
          <w:szCs w:val="22"/>
        </w:rPr>
      </w:pPr>
      <w:r w:rsidRPr="00C3389D">
        <w:rPr>
          <w:sz w:val="22"/>
          <w:szCs w:val="22"/>
        </w:rPr>
        <w:t>Оценка заявок осуществляется с использованием критериев, пред</w:t>
      </w:r>
      <w:r w:rsidR="008B6DFE">
        <w:rPr>
          <w:sz w:val="22"/>
          <w:szCs w:val="22"/>
        </w:rPr>
        <w:t>усмотренных настоящим разделом.</w:t>
      </w:r>
    </w:p>
    <w:p w:rsidR="00DC484C" w:rsidRPr="006F73FD" w:rsidRDefault="006F73FD" w:rsidP="006F73FD">
      <w:pPr>
        <w:spacing w:after="0"/>
        <w:ind w:firstLine="567"/>
        <w:jc w:val="both"/>
        <w:rPr>
          <w:sz w:val="22"/>
          <w:szCs w:val="22"/>
          <w:u w:val="single"/>
        </w:rPr>
      </w:pPr>
      <w:proofErr w:type="spellStart"/>
      <w:r w:rsidRPr="008E5226">
        <w:rPr>
          <w:sz w:val="22"/>
          <w:szCs w:val="22"/>
          <w:u w:val="single"/>
        </w:rPr>
        <w:t>Непре</w:t>
      </w:r>
      <w:r w:rsidR="00DC484C" w:rsidRPr="008E5226">
        <w:rPr>
          <w:sz w:val="22"/>
          <w:szCs w:val="22"/>
          <w:u w:val="single"/>
        </w:rPr>
        <w:t>доставление</w:t>
      </w:r>
      <w:proofErr w:type="spellEnd"/>
      <w:r w:rsidR="00DC484C" w:rsidRPr="008E5226">
        <w:rPr>
          <w:sz w:val="22"/>
          <w:szCs w:val="22"/>
          <w:u w:val="single"/>
        </w:rPr>
        <w:t xml:space="preserve"> докуме</w:t>
      </w:r>
      <w:r w:rsidR="00023B95" w:rsidRPr="008E5226">
        <w:rPr>
          <w:sz w:val="22"/>
          <w:szCs w:val="22"/>
          <w:u w:val="single"/>
        </w:rPr>
        <w:t xml:space="preserve">нтов, предусмотренных настоящим </w:t>
      </w:r>
      <w:r w:rsidR="00DC484C" w:rsidRPr="008E5226">
        <w:rPr>
          <w:sz w:val="22"/>
          <w:szCs w:val="22"/>
          <w:u w:val="single"/>
        </w:rPr>
        <w:t>разделом</w:t>
      </w:r>
      <w:r w:rsidR="006C39CA" w:rsidRPr="008E5226">
        <w:rPr>
          <w:sz w:val="22"/>
          <w:szCs w:val="22"/>
          <w:u w:val="single"/>
        </w:rPr>
        <w:t>,</w:t>
      </w:r>
      <w:r w:rsidR="00DC484C" w:rsidRPr="008E5226">
        <w:rPr>
          <w:sz w:val="22"/>
          <w:szCs w:val="22"/>
          <w:u w:val="single"/>
        </w:rPr>
        <w:t xml:space="preserve"> не влечет к от</w:t>
      </w:r>
      <w:r w:rsidRPr="008E5226">
        <w:rPr>
          <w:sz w:val="22"/>
          <w:szCs w:val="22"/>
          <w:u w:val="single"/>
        </w:rPr>
        <w:t>к</w:t>
      </w:r>
      <w:r w:rsidR="00DC484C" w:rsidRPr="008E5226">
        <w:rPr>
          <w:sz w:val="22"/>
          <w:szCs w:val="22"/>
          <w:u w:val="single"/>
        </w:rPr>
        <w:t>лонени</w:t>
      </w:r>
      <w:r w:rsidRPr="008E5226">
        <w:rPr>
          <w:sz w:val="22"/>
          <w:szCs w:val="22"/>
          <w:u w:val="single"/>
        </w:rPr>
        <w:t>ю</w:t>
      </w:r>
      <w:r w:rsidR="00DC484C" w:rsidRPr="008E5226">
        <w:rPr>
          <w:sz w:val="22"/>
          <w:szCs w:val="22"/>
          <w:u w:val="single"/>
        </w:rPr>
        <w:t xml:space="preserve"> заявки участника закупки.</w:t>
      </w:r>
    </w:p>
    <w:p w:rsidR="00DC484C" w:rsidRPr="008B6DFE" w:rsidRDefault="00DC484C" w:rsidP="008B6DFE">
      <w:pPr>
        <w:spacing w:after="0"/>
        <w:ind w:firstLine="567"/>
        <w:rPr>
          <w:sz w:val="22"/>
          <w:szCs w:val="22"/>
        </w:rPr>
      </w:pPr>
    </w:p>
    <w:p w:rsidR="00D07CD1" w:rsidRPr="00C3389D" w:rsidRDefault="00D07CD1" w:rsidP="00AB181E">
      <w:pPr>
        <w:spacing w:after="0"/>
        <w:ind w:firstLine="567"/>
        <w:jc w:val="center"/>
        <w:rPr>
          <w:b/>
          <w:sz w:val="22"/>
          <w:szCs w:val="22"/>
        </w:rPr>
      </w:pPr>
      <w:r w:rsidRPr="00C3389D">
        <w:rPr>
          <w:b/>
          <w:sz w:val="22"/>
          <w:szCs w:val="22"/>
        </w:rPr>
        <w:t>Критерии оценки заявок на участие в запросе предложений и их значимость</w:t>
      </w:r>
      <w:r w:rsidR="00EF07D2">
        <w:rPr>
          <w:b/>
          <w:sz w:val="22"/>
          <w:szCs w:val="22"/>
        </w:rPr>
        <w:t>.</w:t>
      </w:r>
    </w:p>
    <w:tbl>
      <w:tblPr>
        <w:tblW w:w="98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6975"/>
        <w:gridCol w:w="1629"/>
      </w:tblGrid>
      <w:tr w:rsidR="00D07CD1" w:rsidRPr="00C3389D" w:rsidTr="002726BA">
        <w:trPr>
          <w:tblHeader/>
        </w:trPr>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rsidR="00D07CD1" w:rsidRPr="00C3389D" w:rsidRDefault="00EF07D2" w:rsidP="00EF07D2">
            <w:pPr>
              <w:pStyle w:val="a1"/>
              <w:numPr>
                <w:ilvl w:val="2"/>
                <w:numId w:val="0"/>
              </w:numPr>
              <w:tabs>
                <w:tab w:val="left" w:pos="708"/>
              </w:tabs>
              <w:ind w:left="34"/>
              <w:jc w:val="center"/>
              <w:rPr>
                <w:b/>
                <w:szCs w:val="22"/>
              </w:rPr>
            </w:pPr>
            <w:r>
              <w:rPr>
                <w:b/>
                <w:sz w:val="22"/>
                <w:szCs w:val="22"/>
              </w:rPr>
              <w:t xml:space="preserve">№ </w:t>
            </w:r>
            <w:r w:rsidR="00D07CD1" w:rsidRPr="00C3389D">
              <w:rPr>
                <w:b/>
                <w:sz w:val="22"/>
                <w:szCs w:val="22"/>
              </w:rPr>
              <w:t>критерия</w:t>
            </w:r>
          </w:p>
        </w:tc>
        <w:tc>
          <w:tcPr>
            <w:tcW w:w="6975" w:type="dxa"/>
            <w:tcBorders>
              <w:top w:val="single" w:sz="4" w:space="0" w:color="auto"/>
              <w:left w:val="single" w:sz="4" w:space="0" w:color="auto"/>
              <w:bottom w:val="single" w:sz="4" w:space="0" w:color="auto"/>
              <w:right w:val="single" w:sz="4" w:space="0" w:color="auto"/>
            </w:tcBorders>
            <w:shd w:val="clear" w:color="auto" w:fill="D9D9D9"/>
            <w:vAlign w:val="center"/>
          </w:tcPr>
          <w:p w:rsidR="00D07CD1" w:rsidRPr="00C3389D" w:rsidRDefault="00D07CD1" w:rsidP="00AB181E">
            <w:pPr>
              <w:pStyle w:val="a1"/>
              <w:numPr>
                <w:ilvl w:val="2"/>
                <w:numId w:val="0"/>
              </w:numPr>
              <w:tabs>
                <w:tab w:val="left" w:pos="708"/>
              </w:tabs>
              <w:ind w:firstLine="567"/>
              <w:jc w:val="center"/>
              <w:rPr>
                <w:b/>
                <w:szCs w:val="22"/>
              </w:rPr>
            </w:pPr>
            <w:r w:rsidRPr="00C3389D">
              <w:rPr>
                <w:b/>
                <w:sz w:val="22"/>
                <w:szCs w:val="22"/>
              </w:rPr>
              <w:t xml:space="preserve">Критерии оценки </w:t>
            </w:r>
            <w:r w:rsidRPr="00C3389D">
              <w:rPr>
                <w:b/>
                <w:sz w:val="22"/>
                <w:szCs w:val="22"/>
              </w:rPr>
              <w:br/>
              <w:t>заявок на участие в запросе предложений</w:t>
            </w:r>
          </w:p>
        </w:tc>
        <w:tc>
          <w:tcPr>
            <w:tcW w:w="1629" w:type="dxa"/>
            <w:tcBorders>
              <w:top w:val="single" w:sz="4" w:space="0" w:color="auto"/>
              <w:left w:val="single" w:sz="4" w:space="0" w:color="auto"/>
              <w:bottom w:val="single" w:sz="4" w:space="0" w:color="auto"/>
              <w:right w:val="single" w:sz="4" w:space="0" w:color="auto"/>
            </w:tcBorders>
            <w:shd w:val="clear" w:color="auto" w:fill="D9D9D9"/>
            <w:vAlign w:val="center"/>
          </w:tcPr>
          <w:p w:rsidR="00D07CD1" w:rsidRPr="00C3389D" w:rsidRDefault="00D07CD1" w:rsidP="00AB181E">
            <w:pPr>
              <w:pStyle w:val="a1"/>
              <w:numPr>
                <w:ilvl w:val="2"/>
                <w:numId w:val="0"/>
              </w:numPr>
              <w:tabs>
                <w:tab w:val="left" w:pos="708"/>
              </w:tabs>
              <w:ind w:left="34"/>
              <w:jc w:val="center"/>
              <w:rPr>
                <w:b/>
                <w:szCs w:val="22"/>
              </w:rPr>
            </w:pPr>
            <w:r w:rsidRPr="00C3389D">
              <w:rPr>
                <w:b/>
                <w:sz w:val="22"/>
                <w:szCs w:val="22"/>
              </w:rPr>
              <w:t>Значимость критериев в процентах</w:t>
            </w:r>
          </w:p>
          <w:p w:rsidR="00D07CD1" w:rsidRPr="00C3389D" w:rsidRDefault="00D07CD1" w:rsidP="00AB181E">
            <w:pPr>
              <w:pStyle w:val="a1"/>
              <w:numPr>
                <w:ilvl w:val="2"/>
                <w:numId w:val="0"/>
              </w:numPr>
              <w:tabs>
                <w:tab w:val="left" w:pos="708"/>
              </w:tabs>
              <w:ind w:firstLine="567"/>
              <w:rPr>
                <w:b/>
                <w:szCs w:val="22"/>
              </w:rPr>
            </w:pPr>
            <w:r w:rsidRPr="00C3389D">
              <w:rPr>
                <w:b/>
                <w:sz w:val="22"/>
                <w:szCs w:val="22"/>
              </w:rPr>
              <w:t>(К)</w:t>
            </w:r>
          </w:p>
        </w:tc>
      </w:tr>
      <w:tr w:rsidR="00D07CD1" w:rsidRPr="00C3389D" w:rsidTr="002726BA">
        <w:trPr>
          <w:trHeight w:val="70"/>
        </w:trPr>
        <w:tc>
          <w:tcPr>
            <w:tcW w:w="1276" w:type="dxa"/>
            <w:tcBorders>
              <w:top w:val="single" w:sz="4" w:space="0" w:color="auto"/>
              <w:left w:val="single" w:sz="4" w:space="0" w:color="auto"/>
              <w:bottom w:val="single" w:sz="4" w:space="0" w:color="auto"/>
              <w:right w:val="single" w:sz="4" w:space="0" w:color="auto"/>
            </w:tcBorders>
            <w:vAlign w:val="center"/>
          </w:tcPr>
          <w:p w:rsidR="00D07CD1" w:rsidRPr="00C3389D" w:rsidRDefault="00D07CD1" w:rsidP="00AB181E">
            <w:pPr>
              <w:pStyle w:val="a1"/>
              <w:numPr>
                <w:ilvl w:val="2"/>
                <w:numId w:val="0"/>
              </w:numPr>
              <w:tabs>
                <w:tab w:val="left" w:pos="708"/>
              </w:tabs>
              <w:ind w:left="34"/>
              <w:jc w:val="center"/>
              <w:rPr>
                <w:szCs w:val="22"/>
              </w:rPr>
            </w:pPr>
            <w:r w:rsidRPr="00C3389D">
              <w:rPr>
                <w:sz w:val="22"/>
                <w:szCs w:val="22"/>
              </w:rPr>
              <w:t>1.</w:t>
            </w:r>
          </w:p>
        </w:tc>
        <w:tc>
          <w:tcPr>
            <w:tcW w:w="6975" w:type="dxa"/>
            <w:tcBorders>
              <w:top w:val="single" w:sz="4" w:space="0" w:color="auto"/>
              <w:left w:val="single" w:sz="4" w:space="0" w:color="auto"/>
              <w:bottom w:val="single" w:sz="4" w:space="0" w:color="auto"/>
              <w:right w:val="single" w:sz="4" w:space="0" w:color="auto"/>
            </w:tcBorders>
            <w:vAlign w:val="center"/>
          </w:tcPr>
          <w:p w:rsidR="00D07CD1" w:rsidRPr="00C3389D" w:rsidRDefault="00D07CD1" w:rsidP="00AB181E">
            <w:pPr>
              <w:pStyle w:val="a1"/>
              <w:numPr>
                <w:ilvl w:val="2"/>
                <w:numId w:val="0"/>
              </w:numPr>
              <w:tabs>
                <w:tab w:val="left" w:pos="708"/>
              </w:tabs>
              <w:ind w:left="1134" w:hanging="1134"/>
              <w:rPr>
                <w:szCs w:val="22"/>
              </w:rPr>
            </w:pPr>
            <w:r w:rsidRPr="00C3389D">
              <w:rPr>
                <w:sz w:val="22"/>
                <w:szCs w:val="22"/>
              </w:rPr>
              <w:t>Стоимостной критерий (Цена договора)</w:t>
            </w:r>
          </w:p>
        </w:tc>
        <w:tc>
          <w:tcPr>
            <w:tcW w:w="1629" w:type="dxa"/>
            <w:tcBorders>
              <w:top w:val="single" w:sz="4" w:space="0" w:color="auto"/>
              <w:left w:val="single" w:sz="4" w:space="0" w:color="auto"/>
              <w:bottom w:val="single" w:sz="4" w:space="0" w:color="auto"/>
              <w:right w:val="single" w:sz="4" w:space="0" w:color="auto"/>
            </w:tcBorders>
            <w:vAlign w:val="center"/>
          </w:tcPr>
          <w:p w:rsidR="00D07CD1" w:rsidRPr="00C3389D" w:rsidRDefault="00D746F0" w:rsidP="00AB181E">
            <w:pPr>
              <w:pStyle w:val="a1"/>
              <w:numPr>
                <w:ilvl w:val="2"/>
                <w:numId w:val="0"/>
              </w:numPr>
              <w:tabs>
                <w:tab w:val="left" w:pos="708"/>
              </w:tabs>
              <w:jc w:val="center"/>
              <w:rPr>
                <w:szCs w:val="22"/>
              </w:rPr>
            </w:pPr>
            <w:r>
              <w:rPr>
                <w:sz w:val="22"/>
                <w:szCs w:val="22"/>
              </w:rPr>
              <w:t>6</w:t>
            </w:r>
            <w:r w:rsidR="00D07CD1" w:rsidRPr="00C3389D">
              <w:rPr>
                <w:sz w:val="22"/>
                <w:szCs w:val="22"/>
              </w:rPr>
              <w:t>0%</w:t>
            </w:r>
          </w:p>
        </w:tc>
      </w:tr>
      <w:tr w:rsidR="00D07CD1" w:rsidRPr="00C3389D" w:rsidTr="002726BA">
        <w:trPr>
          <w:trHeight w:val="475"/>
        </w:trPr>
        <w:tc>
          <w:tcPr>
            <w:tcW w:w="1276" w:type="dxa"/>
            <w:tcBorders>
              <w:top w:val="single" w:sz="4" w:space="0" w:color="auto"/>
              <w:left w:val="single" w:sz="4" w:space="0" w:color="auto"/>
              <w:bottom w:val="single" w:sz="4" w:space="0" w:color="auto"/>
              <w:right w:val="single" w:sz="4" w:space="0" w:color="auto"/>
            </w:tcBorders>
            <w:vAlign w:val="center"/>
          </w:tcPr>
          <w:p w:rsidR="00D07CD1" w:rsidRPr="00C3389D" w:rsidRDefault="00D07CD1" w:rsidP="00AB181E">
            <w:pPr>
              <w:pStyle w:val="a1"/>
              <w:numPr>
                <w:ilvl w:val="2"/>
                <w:numId w:val="0"/>
              </w:numPr>
              <w:tabs>
                <w:tab w:val="left" w:pos="708"/>
              </w:tabs>
              <w:ind w:left="34"/>
              <w:jc w:val="center"/>
              <w:rPr>
                <w:szCs w:val="22"/>
              </w:rPr>
            </w:pPr>
            <w:r w:rsidRPr="00C3389D">
              <w:rPr>
                <w:sz w:val="22"/>
                <w:szCs w:val="22"/>
              </w:rPr>
              <w:t>2.</w:t>
            </w:r>
          </w:p>
        </w:tc>
        <w:tc>
          <w:tcPr>
            <w:tcW w:w="6975" w:type="dxa"/>
            <w:tcBorders>
              <w:top w:val="single" w:sz="4" w:space="0" w:color="auto"/>
              <w:left w:val="single" w:sz="4" w:space="0" w:color="auto"/>
              <w:bottom w:val="single" w:sz="4" w:space="0" w:color="auto"/>
              <w:right w:val="single" w:sz="4" w:space="0" w:color="auto"/>
            </w:tcBorders>
            <w:vAlign w:val="center"/>
          </w:tcPr>
          <w:p w:rsidR="00D07CD1" w:rsidRPr="00C3389D" w:rsidRDefault="00D07CD1" w:rsidP="00AB181E">
            <w:pPr>
              <w:pStyle w:val="a1"/>
              <w:numPr>
                <w:ilvl w:val="2"/>
                <w:numId w:val="0"/>
              </w:numPr>
              <w:tabs>
                <w:tab w:val="left" w:pos="708"/>
              </w:tabs>
              <w:rPr>
                <w:szCs w:val="22"/>
                <w:shd w:val="clear" w:color="auto" w:fill="FFFFFF"/>
              </w:rPr>
            </w:pPr>
            <w:proofErr w:type="spellStart"/>
            <w:r w:rsidRPr="00C3389D">
              <w:rPr>
                <w:sz w:val="22"/>
                <w:szCs w:val="22"/>
                <w:shd w:val="clear" w:color="auto" w:fill="FFFFFF"/>
              </w:rPr>
              <w:t>Нестоимостной</w:t>
            </w:r>
            <w:proofErr w:type="spellEnd"/>
            <w:r w:rsidRPr="00C3389D">
              <w:rPr>
                <w:sz w:val="22"/>
                <w:szCs w:val="22"/>
                <w:shd w:val="clear" w:color="auto" w:fill="FFFFFF"/>
              </w:rPr>
              <w:t xml:space="preserve"> критерий </w:t>
            </w:r>
          </w:p>
          <w:p w:rsidR="00D07CD1" w:rsidRPr="00C3389D" w:rsidRDefault="00D07CD1" w:rsidP="00AB181E">
            <w:pPr>
              <w:pStyle w:val="a1"/>
              <w:numPr>
                <w:ilvl w:val="2"/>
                <w:numId w:val="0"/>
              </w:numPr>
              <w:tabs>
                <w:tab w:val="left" w:pos="708"/>
              </w:tabs>
              <w:rPr>
                <w:szCs w:val="22"/>
              </w:rPr>
            </w:pPr>
            <w:r w:rsidRPr="00C3389D">
              <w:rPr>
                <w:sz w:val="22"/>
                <w:szCs w:val="22"/>
                <w:shd w:val="clear" w:color="auto" w:fill="FFFFFF"/>
              </w:rPr>
              <w:t>(Качество товара (работ, услуг) и (или) квалификация участника закупки)</w:t>
            </w:r>
          </w:p>
        </w:tc>
        <w:tc>
          <w:tcPr>
            <w:tcW w:w="1629" w:type="dxa"/>
            <w:tcBorders>
              <w:top w:val="single" w:sz="4" w:space="0" w:color="auto"/>
              <w:left w:val="single" w:sz="4" w:space="0" w:color="auto"/>
              <w:bottom w:val="single" w:sz="4" w:space="0" w:color="auto"/>
              <w:right w:val="single" w:sz="4" w:space="0" w:color="auto"/>
            </w:tcBorders>
            <w:vAlign w:val="center"/>
          </w:tcPr>
          <w:p w:rsidR="00D07CD1" w:rsidRPr="00C3389D" w:rsidRDefault="00D746F0" w:rsidP="00EF07D2">
            <w:pPr>
              <w:pStyle w:val="a1"/>
              <w:numPr>
                <w:ilvl w:val="2"/>
                <w:numId w:val="0"/>
              </w:numPr>
              <w:tabs>
                <w:tab w:val="clear" w:pos="1134"/>
                <w:tab w:val="left" w:pos="-79"/>
                <w:tab w:val="left" w:pos="63"/>
              </w:tabs>
              <w:ind w:hanging="79"/>
              <w:jc w:val="center"/>
              <w:rPr>
                <w:szCs w:val="22"/>
              </w:rPr>
            </w:pPr>
            <w:r>
              <w:rPr>
                <w:sz w:val="22"/>
                <w:szCs w:val="22"/>
              </w:rPr>
              <w:t>4</w:t>
            </w:r>
            <w:r w:rsidR="00D07CD1" w:rsidRPr="00C3389D">
              <w:rPr>
                <w:sz w:val="22"/>
                <w:szCs w:val="22"/>
              </w:rPr>
              <w:t>0%</w:t>
            </w:r>
          </w:p>
        </w:tc>
      </w:tr>
      <w:tr w:rsidR="00D07CD1" w:rsidRPr="00C3389D" w:rsidTr="002726BA">
        <w:tc>
          <w:tcPr>
            <w:tcW w:w="8251" w:type="dxa"/>
            <w:gridSpan w:val="2"/>
            <w:tcBorders>
              <w:top w:val="single" w:sz="4" w:space="0" w:color="auto"/>
              <w:left w:val="single" w:sz="4" w:space="0" w:color="auto"/>
              <w:bottom w:val="single" w:sz="4" w:space="0" w:color="auto"/>
              <w:right w:val="single" w:sz="4" w:space="0" w:color="auto"/>
            </w:tcBorders>
            <w:vAlign w:val="center"/>
          </w:tcPr>
          <w:p w:rsidR="00D07CD1" w:rsidRPr="00C3389D" w:rsidRDefault="00D07CD1" w:rsidP="00AB181E">
            <w:pPr>
              <w:pStyle w:val="a1"/>
              <w:numPr>
                <w:ilvl w:val="2"/>
                <w:numId w:val="0"/>
              </w:numPr>
              <w:tabs>
                <w:tab w:val="left" w:pos="708"/>
              </w:tabs>
              <w:rPr>
                <w:b/>
                <w:szCs w:val="22"/>
              </w:rPr>
            </w:pPr>
            <w:r w:rsidRPr="00C3389D">
              <w:rPr>
                <w:b/>
                <w:sz w:val="22"/>
                <w:szCs w:val="22"/>
              </w:rPr>
              <w:t>Сумма значимостей критериев оценки заявок на участие в запросе предложений</w:t>
            </w:r>
          </w:p>
        </w:tc>
        <w:tc>
          <w:tcPr>
            <w:tcW w:w="1629" w:type="dxa"/>
            <w:tcBorders>
              <w:top w:val="single" w:sz="4" w:space="0" w:color="auto"/>
              <w:left w:val="single" w:sz="4" w:space="0" w:color="auto"/>
              <w:bottom w:val="single" w:sz="4" w:space="0" w:color="auto"/>
              <w:right w:val="single" w:sz="4" w:space="0" w:color="auto"/>
            </w:tcBorders>
            <w:vAlign w:val="center"/>
          </w:tcPr>
          <w:p w:rsidR="00D07CD1" w:rsidRPr="00C3389D" w:rsidRDefault="00D07CD1" w:rsidP="00AB181E">
            <w:pPr>
              <w:pStyle w:val="a1"/>
              <w:numPr>
                <w:ilvl w:val="2"/>
                <w:numId w:val="0"/>
              </w:numPr>
              <w:tabs>
                <w:tab w:val="left" w:pos="708"/>
              </w:tabs>
              <w:ind w:left="34"/>
              <w:jc w:val="center"/>
              <w:rPr>
                <w:b/>
                <w:szCs w:val="22"/>
              </w:rPr>
            </w:pPr>
            <w:r w:rsidRPr="00C3389D">
              <w:rPr>
                <w:b/>
                <w:sz w:val="22"/>
                <w:szCs w:val="22"/>
              </w:rPr>
              <w:t>100%</w:t>
            </w:r>
          </w:p>
        </w:tc>
      </w:tr>
    </w:tbl>
    <w:p w:rsidR="00D07CD1" w:rsidRPr="00C3389D" w:rsidRDefault="00D07CD1" w:rsidP="00AB181E">
      <w:pPr>
        <w:spacing w:after="0"/>
        <w:ind w:firstLine="567"/>
        <w:rPr>
          <w:sz w:val="22"/>
          <w:szCs w:val="22"/>
        </w:rPr>
      </w:pPr>
    </w:p>
    <w:p w:rsidR="00D07CD1" w:rsidRPr="00C3389D" w:rsidRDefault="00D07CD1" w:rsidP="00AB181E">
      <w:pPr>
        <w:spacing w:after="0"/>
        <w:ind w:firstLine="567"/>
        <w:jc w:val="both"/>
        <w:rPr>
          <w:sz w:val="22"/>
          <w:szCs w:val="22"/>
        </w:rPr>
      </w:pPr>
      <w:r w:rsidRPr="00C3389D">
        <w:rPr>
          <w:sz w:val="22"/>
          <w:szCs w:val="22"/>
        </w:rPr>
        <w:t xml:space="preserve">Оценка предложений участников закупки производится путем расчёта итогового балла, присуждаемого предложению каждого участника закупки путем суммирования баллов по стоимостным и </w:t>
      </w:r>
      <w:proofErr w:type="spellStart"/>
      <w:r w:rsidRPr="00C3389D">
        <w:rPr>
          <w:sz w:val="22"/>
          <w:szCs w:val="22"/>
        </w:rPr>
        <w:t>нестоимостным</w:t>
      </w:r>
      <w:proofErr w:type="spellEnd"/>
      <w:r w:rsidRPr="00C3389D">
        <w:rPr>
          <w:sz w:val="22"/>
          <w:szCs w:val="22"/>
        </w:rPr>
        <w:t xml:space="preserve"> критериям, предельные величины которых обозначены в документации о закупке. </w:t>
      </w:r>
    </w:p>
    <w:p w:rsidR="00D07CD1" w:rsidRPr="00C3389D" w:rsidRDefault="00D07CD1" w:rsidP="00AB181E">
      <w:pPr>
        <w:spacing w:after="0"/>
        <w:jc w:val="both"/>
        <w:rPr>
          <w:b/>
          <w:sz w:val="22"/>
          <w:szCs w:val="22"/>
        </w:rPr>
      </w:pPr>
    </w:p>
    <w:p w:rsidR="00D07CD1" w:rsidRPr="00C3389D" w:rsidRDefault="00D07CD1" w:rsidP="00AB181E">
      <w:pPr>
        <w:spacing w:after="0"/>
        <w:ind w:firstLine="567"/>
        <w:jc w:val="both"/>
        <w:rPr>
          <w:sz w:val="22"/>
          <w:szCs w:val="22"/>
        </w:rPr>
      </w:pPr>
      <w:r w:rsidRPr="00C3389D">
        <w:rPr>
          <w:sz w:val="22"/>
          <w:szCs w:val="22"/>
        </w:rPr>
        <w:t xml:space="preserve">4.1. Стоимостной критерий (цена договора), значимость </w:t>
      </w:r>
      <w:r w:rsidR="00D746F0">
        <w:rPr>
          <w:sz w:val="22"/>
          <w:szCs w:val="22"/>
        </w:rPr>
        <w:t>6</w:t>
      </w:r>
      <w:r w:rsidRPr="00C3389D">
        <w:rPr>
          <w:sz w:val="22"/>
          <w:szCs w:val="22"/>
        </w:rPr>
        <w:t xml:space="preserve">0%. </w:t>
      </w:r>
    </w:p>
    <w:p w:rsidR="00D07CD1" w:rsidRPr="00C3389D" w:rsidRDefault="00D07CD1" w:rsidP="00AB181E">
      <w:pPr>
        <w:spacing w:after="0"/>
        <w:jc w:val="both"/>
        <w:rPr>
          <w:sz w:val="22"/>
          <w:szCs w:val="22"/>
        </w:rPr>
      </w:pPr>
      <w:r w:rsidRPr="00C3389D">
        <w:rPr>
          <w:sz w:val="22"/>
          <w:szCs w:val="22"/>
        </w:rPr>
        <w:t>При оценке заявок по критерию «цена договора» использование подкритериев не допускается.</w:t>
      </w:r>
    </w:p>
    <w:p w:rsidR="00D07CD1" w:rsidRPr="00C3389D" w:rsidRDefault="00D07CD1" w:rsidP="00AB181E">
      <w:pPr>
        <w:spacing w:after="0"/>
        <w:jc w:val="both"/>
        <w:rPr>
          <w:sz w:val="22"/>
          <w:szCs w:val="22"/>
        </w:rPr>
      </w:pPr>
    </w:p>
    <w:p w:rsidR="00D07CD1" w:rsidRPr="00C3389D" w:rsidRDefault="00D07CD1" w:rsidP="00AB181E">
      <w:pPr>
        <w:spacing w:after="0"/>
        <w:jc w:val="both"/>
        <w:rPr>
          <w:sz w:val="22"/>
          <w:szCs w:val="22"/>
        </w:rPr>
      </w:pPr>
      <w:r w:rsidRPr="00C3389D">
        <w:rPr>
          <w:sz w:val="22"/>
          <w:szCs w:val="22"/>
        </w:rPr>
        <w:t>Баллы по стоимостному критерию рассчитываются для каждого предложения участника отдельно по формуле:</w:t>
      </w:r>
    </w:p>
    <w:p w:rsidR="00813841" w:rsidRDefault="00D07CD1" w:rsidP="00AB181E">
      <w:pPr>
        <w:spacing w:after="0"/>
      </w:pPr>
      <w:r w:rsidRPr="00C3389D">
        <w:rPr>
          <w:sz w:val="22"/>
          <w:szCs w:val="22"/>
        </w:rPr>
        <w:tab/>
      </w:r>
      <w:r w:rsidR="00813841" w:rsidRPr="004456F7">
        <w:rPr>
          <w:sz w:val="22"/>
          <w:szCs w:val="22"/>
        </w:rPr>
        <w:tab/>
      </w:r>
    </w:p>
    <w:p w:rsidR="00813841" w:rsidRDefault="00813841" w:rsidP="00AB181E">
      <w:pPr>
        <w:spacing w:after="0"/>
      </w:pPr>
      <m:oMath>
        <m:r>
          <m:rPr>
            <m:sty m:val="p"/>
          </m:rPr>
          <w:rPr>
            <w:rFonts w:ascii="Cambria Math" w:hAnsi="Cambria Math"/>
          </w:rPr>
          <m:t>БЦ</m:t>
        </m:r>
        <m:r>
          <m:rPr>
            <m:sty m:val="p"/>
          </m:rPr>
          <w:rPr>
            <w:rFonts w:ascii="Cambria Math" w:hAnsi="Cambria Math"/>
            <w:lang w:val="en-US"/>
          </w:rPr>
          <m:t>i</m:t>
        </m:r>
        <m:r>
          <m:rPr>
            <m:sty m:val="p"/>
          </m:rPr>
          <w:rPr>
            <w:rFonts w:ascii="Cambria Math" w:hAnsi="Cambria Math"/>
          </w:rPr>
          <m:t>=</m:t>
        </m:r>
        <m:f>
          <m:fPr>
            <m:ctrlPr>
              <w:rPr>
                <w:rFonts w:ascii="Cambria Math" w:eastAsiaTheme="minorHAnsi" w:hAnsi="Cambria Math"/>
                <w:szCs w:val="24"/>
                <w:lang w:eastAsia="en-US"/>
              </w:rPr>
            </m:ctrlPr>
          </m:fPr>
          <m:num>
            <m:r>
              <m:rPr>
                <m:sty m:val="p"/>
              </m:rPr>
              <w:rPr>
                <w:rFonts w:ascii="Cambria Math" w:hAnsi="Cambria Math"/>
              </w:rPr>
              <m:t>ПЦ</m:t>
            </m:r>
            <m:r>
              <m:rPr>
                <m:sty m:val="p"/>
              </m:rPr>
              <w:rPr>
                <w:rFonts w:ascii="Cambria Math" w:hAnsi="Cambria Math"/>
                <w:lang w:val="en-US"/>
              </w:rPr>
              <m:t>min</m:t>
            </m:r>
            <m:r>
              <m:rPr>
                <m:sty m:val="p"/>
              </m:rPr>
              <w:rPr>
                <w:rFonts w:ascii="Cambria Math" w:hAnsi="Cambria Math"/>
              </w:rPr>
              <m:t xml:space="preserve"> </m:t>
            </m:r>
          </m:num>
          <m:den>
            <m:r>
              <m:rPr>
                <m:sty m:val="p"/>
              </m:rPr>
              <w:rPr>
                <w:rFonts w:ascii="Cambria Math" w:hAnsi="Cambria Math"/>
              </w:rPr>
              <m:t>ПЦ</m:t>
            </m:r>
            <m:r>
              <m:rPr>
                <m:sty m:val="p"/>
              </m:rPr>
              <w:rPr>
                <w:rFonts w:ascii="Cambria Math" w:hAnsi="Cambria Math"/>
                <w:lang w:val="en-US"/>
              </w:rPr>
              <m:t>i</m:t>
            </m:r>
          </m:den>
        </m:f>
        <m:r>
          <m:rPr>
            <m:sty m:val="p"/>
          </m:rPr>
          <w:rPr>
            <w:rFonts w:ascii="Cambria Math" w:hAnsi="Cambria Math"/>
          </w:rPr>
          <m:t xml:space="preserve"> х КЗц</m:t>
        </m:r>
      </m:oMath>
      <w:r>
        <w:t xml:space="preserve">      </w:t>
      </w:r>
    </w:p>
    <w:p w:rsidR="00D07CD1" w:rsidRPr="00C3389D" w:rsidRDefault="00D07CD1" w:rsidP="00AB181E">
      <w:pPr>
        <w:spacing w:after="0"/>
        <w:ind w:firstLine="567"/>
        <w:jc w:val="both"/>
        <w:rPr>
          <w:sz w:val="22"/>
          <w:szCs w:val="22"/>
        </w:rPr>
      </w:pPr>
      <w:r w:rsidRPr="00C3389D">
        <w:rPr>
          <w:sz w:val="22"/>
          <w:szCs w:val="22"/>
        </w:rPr>
        <w:tab/>
      </w:r>
      <w:r w:rsidRPr="00C3389D">
        <w:rPr>
          <w:sz w:val="22"/>
          <w:szCs w:val="22"/>
        </w:rPr>
        <w:tab/>
      </w:r>
      <w:r w:rsidRPr="00C3389D">
        <w:rPr>
          <w:sz w:val="22"/>
          <w:szCs w:val="22"/>
        </w:rPr>
        <w:tab/>
        <w:t xml:space="preserve">    </w:t>
      </w:r>
    </w:p>
    <w:p w:rsidR="00D07CD1" w:rsidRPr="00C3389D" w:rsidRDefault="00D07CD1" w:rsidP="00AB181E">
      <w:pPr>
        <w:spacing w:after="0"/>
        <w:jc w:val="both"/>
        <w:rPr>
          <w:sz w:val="22"/>
          <w:szCs w:val="22"/>
        </w:rPr>
      </w:pPr>
      <w:r w:rsidRPr="00C3389D">
        <w:rPr>
          <w:sz w:val="22"/>
          <w:szCs w:val="22"/>
        </w:rPr>
        <w:t>где:</w:t>
      </w:r>
    </w:p>
    <w:p w:rsidR="00D07CD1" w:rsidRPr="00C3389D" w:rsidRDefault="00D07CD1" w:rsidP="00AB181E">
      <w:pPr>
        <w:spacing w:after="0"/>
        <w:ind w:firstLine="567"/>
        <w:jc w:val="both"/>
        <w:rPr>
          <w:sz w:val="22"/>
          <w:szCs w:val="22"/>
        </w:rPr>
      </w:pPr>
      <w:proofErr w:type="spellStart"/>
      <w:r w:rsidRPr="00C3389D">
        <w:rPr>
          <w:sz w:val="22"/>
          <w:szCs w:val="22"/>
        </w:rPr>
        <w:t>БЦ</w:t>
      </w:r>
      <w:r w:rsidRPr="00C3389D">
        <w:rPr>
          <w:sz w:val="22"/>
          <w:szCs w:val="22"/>
          <w:vertAlign w:val="subscript"/>
        </w:rPr>
        <w:t>i</w:t>
      </w:r>
      <w:proofErr w:type="spellEnd"/>
      <w:r w:rsidRPr="00C3389D">
        <w:rPr>
          <w:sz w:val="22"/>
          <w:szCs w:val="22"/>
        </w:rPr>
        <w:t xml:space="preserve"> – балл, рассчитанный для предложения i-</w:t>
      </w:r>
      <w:proofErr w:type="spellStart"/>
      <w:r w:rsidRPr="00C3389D">
        <w:rPr>
          <w:sz w:val="22"/>
          <w:szCs w:val="22"/>
        </w:rPr>
        <w:t>го</w:t>
      </w:r>
      <w:proofErr w:type="spellEnd"/>
      <w:r w:rsidRPr="00C3389D">
        <w:rPr>
          <w:sz w:val="22"/>
          <w:szCs w:val="22"/>
        </w:rPr>
        <w:t xml:space="preserve"> участника по стоимостному критерию; </w:t>
      </w:r>
    </w:p>
    <w:p w:rsidR="00D07CD1" w:rsidRPr="00C3389D" w:rsidRDefault="00D07CD1" w:rsidP="00AB181E">
      <w:pPr>
        <w:spacing w:after="0"/>
        <w:ind w:firstLine="567"/>
        <w:jc w:val="both"/>
        <w:rPr>
          <w:sz w:val="22"/>
          <w:szCs w:val="22"/>
        </w:rPr>
      </w:pPr>
      <w:proofErr w:type="spellStart"/>
      <w:r w:rsidRPr="00C3389D">
        <w:rPr>
          <w:sz w:val="22"/>
          <w:szCs w:val="22"/>
        </w:rPr>
        <w:t>ПЦ</w:t>
      </w:r>
      <w:r w:rsidRPr="00C3389D">
        <w:rPr>
          <w:sz w:val="22"/>
          <w:szCs w:val="22"/>
          <w:vertAlign w:val="subscript"/>
        </w:rPr>
        <w:t>min</w:t>
      </w:r>
      <w:proofErr w:type="spellEnd"/>
      <w:r w:rsidRPr="00C3389D">
        <w:rPr>
          <w:sz w:val="22"/>
          <w:szCs w:val="22"/>
        </w:rPr>
        <w:t xml:space="preserve"> – минимальное ценовое предложение из представленных;</w:t>
      </w:r>
    </w:p>
    <w:p w:rsidR="00D07CD1" w:rsidRPr="00C3389D" w:rsidRDefault="00D07CD1" w:rsidP="00AB181E">
      <w:pPr>
        <w:spacing w:after="0"/>
        <w:ind w:firstLine="567"/>
        <w:jc w:val="both"/>
        <w:rPr>
          <w:sz w:val="22"/>
          <w:szCs w:val="22"/>
        </w:rPr>
      </w:pPr>
      <w:proofErr w:type="spellStart"/>
      <w:r w:rsidRPr="00C3389D">
        <w:rPr>
          <w:sz w:val="22"/>
          <w:szCs w:val="22"/>
        </w:rPr>
        <w:t>ПЦ</w:t>
      </w:r>
      <w:r w:rsidRPr="00C3389D">
        <w:rPr>
          <w:sz w:val="22"/>
          <w:szCs w:val="22"/>
          <w:vertAlign w:val="subscript"/>
        </w:rPr>
        <w:t>i</w:t>
      </w:r>
      <w:proofErr w:type="spellEnd"/>
      <w:r w:rsidRPr="00C3389D">
        <w:rPr>
          <w:sz w:val="22"/>
          <w:szCs w:val="22"/>
          <w:vertAlign w:val="subscript"/>
        </w:rPr>
        <w:t xml:space="preserve"> </w:t>
      </w:r>
      <w:r w:rsidRPr="00C3389D">
        <w:rPr>
          <w:sz w:val="22"/>
          <w:szCs w:val="22"/>
        </w:rPr>
        <w:t>– цена предложения i-</w:t>
      </w:r>
      <w:proofErr w:type="spellStart"/>
      <w:r w:rsidRPr="00C3389D">
        <w:rPr>
          <w:sz w:val="22"/>
          <w:szCs w:val="22"/>
        </w:rPr>
        <w:t>го</w:t>
      </w:r>
      <w:proofErr w:type="spellEnd"/>
      <w:r w:rsidRPr="00C3389D">
        <w:rPr>
          <w:sz w:val="22"/>
          <w:szCs w:val="22"/>
        </w:rPr>
        <w:t xml:space="preserve"> участника;</w:t>
      </w:r>
    </w:p>
    <w:p w:rsidR="00D07CD1" w:rsidRPr="00C3389D" w:rsidRDefault="00D07CD1" w:rsidP="00AB181E">
      <w:pPr>
        <w:spacing w:after="0"/>
        <w:ind w:firstLine="567"/>
        <w:jc w:val="both"/>
        <w:rPr>
          <w:sz w:val="22"/>
          <w:szCs w:val="22"/>
        </w:rPr>
      </w:pPr>
      <w:proofErr w:type="spellStart"/>
      <w:r w:rsidRPr="00C3389D">
        <w:rPr>
          <w:sz w:val="22"/>
          <w:szCs w:val="22"/>
        </w:rPr>
        <w:t>КЗц</w:t>
      </w:r>
      <w:proofErr w:type="spellEnd"/>
      <w:r w:rsidRPr="00C3389D">
        <w:rPr>
          <w:sz w:val="22"/>
          <w:szCs w:val="22"/>
        </w:rPr>
        <w:t xml:space="preserve"> – коэффициент значимости стоимостного критерия оценки в соответствии с документацией о закупке.</w:t>
      </w:r>
    </w:p>
    <w:p w:rsidR="00D07CD1" w:rsidRPr="00C3389D" w:rsidRDefault="00D07CD1" w:rsidP="00AB181E">
      <w:pPr>
        <w:spacing w:after="0"/>
        <w:ind w:firstLine="567"/>
        <w:jc w:val="both"/>
        <w:rPr>
          <w:sz w:val="22"/>
          <w:szCs w:val="22"/>
        </w:rPr>
      </w:pPr>
    </w:p>
    <w:p w:rsidR="00D07CD1" w:rsidRPr="00C3389D" w:rsidRDefault="00D07CD1" w:rsidP="00AB181E">
      <w:pPr>
        <w:spacing w:after="0"/>
        <w:ind w:firstLine="567"/>
        <w:jc w:val="both"/>
        <w:rPr>
          <w:sz w:val="22"/>
          <w:szCs w:val="22"/>
        </w:rPr>
      </w:pPr>
      <w:r w:rsidRPr="00C3389D">
        <w:rPr>
          <w:sz w:val="22"/>
          <w:szCs w:val="22"/>
        </w:rPr>
        <w:t xml:space="preserve">4.2. </w:t>
      </w:r>
      <w:proofErr w:type="spellStart"/>
      <w:r w:rsidRPr="00C3389D">
        <w:rPr>
          <w:sz w:val="22"/>
          <w:szCs w:val="22"/>
        </w:rPr>
        <w:t>Нестоимостной</w:t>
      </w:r>
      <w:proofErr w:type="spellEnd"/>
      <w:r w:rsidRPr="00C3389D">
        <w:rPr>
          <w:sz w:val="22"/>
          <w:szCs w:val="22"/>
        </w:rPr>
        <w:t xml:space="preserve"> критерий «</w:t>
      </w:r>
      <w:r w:rsidRPr="00C3389D">
        <w:rPr>
          <w:sz w:val="22"/>
          <w:szCs w:val="22"/>
          <w:shd w:val="clear" w:color="auto" w:fill="FFFFFF"/>
        </w:rPr>
        <w:t>Качество товара (работ, услуг) и (или) квалификация участника закупки</w:t>
      </w:r>
      <w:r w:rsidRPr="00C3389D">
        <w:rPr>
          <w:sz w:val="22"/>
          <w:szCs w:val="22"/>
        </w:rPr>
        <w:t xml:space="preserve">», значимость </w:t>
      </w:r>
      <w:r w:rsidR="00D746F0">
        <w:rPr>
          <w:sz w:val="22"/>
          <w:szCs w:val="22"/>
        </w:rPr>
        <w:t>4</w:t>
      </w:r>
      <w:r w:rsidRPr="00C3389D">
        <w:rPr>
          <w:sz w:val="22"/>
          <w:szCs w:val="22"/>
        </w:rPr>
        <w:t xml:space="preserve">0%. </w:t>
      </w:r>
    </w:p>
    <w:p w:rsidR="00B76990" w:rsidRDefault="00D07CD1" w:rsidP="00A85844">
      <w:pPr>
        <w:spacing w:after="0"/>
        <w:ind w:firstLine="567"/>
        <w:jc w:val="both"/>
        <w:rPr>
          <w:sz w:val="22"/>
          <w:szCs w:val="22"/>
        </w:rPr>
      </w:pPr>
      <w:r w:rsidRPr="00C3389D">
        <w:rPr>
          <w:sz w:val="22"/>
          <w:szCs w:val="22"/>
        </w:rPr>
        <w:t xml:space="preserve">Для оценки заявок по критерию «качество услуг и (или) квалификация участника закупки» каждой заявке выставляется значение по 100-балльной шкале, распределяется в следующем порядке: </w:t>
      </w:r>
    </w:p>
    <w:p w:rsidR="00B76990" w:rsidRDefault="00B76990" w:rsidP="00AB181E">
      <w:pPr>
        <w:spacing w:after="0"/>
        <w:jc w:val="both"/>
        <w:rPr>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7807"/>
        <w:gridCol w:w="1842"/>
      </w:tblGrid>
      <w:tr w:rsidR="00B76990" w:rsidRPr="00B76990" w:rsidTr="00EF07D2">
        <w:trPr>
          <w:trHeight w:val="391"/>
        </w:trPr>
        <w:tc>
          <w:tcPr>
            <w:tcW w:w="552" w:type="dxa"/>
            <w:tcBorders>
              <w:top w:val="single" w:sz="4" w:space="0" w:color="auto"/>
              <w:left w:val="single" w:sz="4" w:space="0" w:color="auto"/>
              <w:bottom w:val="single" w:sz="4" w:space="0" w:color="auto"/>
              <w:right w:val="single" w:sz="4" w:space="0" w:color="auto"/>
            </w:tcBorders>
            <w:shd w:val="clear" w:color="auto" w:fill="D9D9D9"/>
            <w:vAlign w:val="center"/>
          </w:tcPr>
          <w:p w:rsidR="00B76990" w:rsidRPr="00B76990" w:rsidRDefault="00B76990" w:rsidP="00B76990">
            <w:pPr>
              <w:keepNext/>
              <w:spacing w:after="0"/>
              <w:jc w:val="center"/>
              <w:rPr>
                <w:b/>
                <w:bCs/>
                <w:szCs w:val="24"/>
              </w:rPr>
            </w:pPr>
            <w:r w:rsidRPr="00B76990">
              <w:rPr>
                <w:b/>
                <w:bCs/>
                <w:sz w:val="22"/>
                <w:szCs w:val="22"/>
              </w:rPr>
              <w:t>№ п/п</w:t>
            </w:r>
          </w:p>
        </w:tc>
        <w:tc>
          <w:tcPr>
            <w:tcW w:w="7807" w:type="dxa"/>
            <w:tcBorders>
              <w:top w:val="single" w:sz="4" w:space="0" w:color="auto"/>
              <w:left w:val="single" w:sz="4" w:space="0" w:color="auto"/>
              <w:bottom w:val="single" w:sz="4" w:space="0" w:color="auto"/>
              <w:right w:val="single" w:sz="4" w:space="0" w:color="auto"/>
            </w:tcBorders>
            <w:shd w:val="clear" w:color="auto" w:fill="D9D9D9"/>
            <w:vAlign w:val="center"/>
          </w:tcPr>
          <w:p w:rsidR="00B76990" w:rsidRPr="00B76990" w:rsidRDefault="00B76990" w:rsidP="00B76990">
            <w:pPr>
              <w:keepNext/>
              <w:spacing w:after="0"/>
              <w:jc w:val="center"/>
              <w:rPr>
                <w:b/>
                <w:bCs/>
                <w:szCs w:val="24"/>
              </w:rPr>
            </w:pPr>
            <w:r w:rsidRPr="00B76990">
              <w:rPr>
                <w:b/>
                <w:bCs/>
                <w:sz w:val="22"/>
                <w:szCs w:val="22"/>
              </w:rPr>
              <w:t>Наименование показателя, предмет оценки</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rsidR="00B76990" w:rsidRPr="00B76990" w:rsidRDefault="00B76990" w:rsidP="00B76990">
            <w:pPr>
              <w:spacing w:after="0"/>
              <w:jc w:val="center"/>
              <w:rPr>
                <w:b/>
                <w:bCs/>
                <w:szCs w:val="24"/>
              </w:rPr>
            </w:pPr>
            <w:r w:rsidRPr="00B76990">
              <w:rPr>
                <w:b/>
                <w:bCs/>
                <w:sz w:val="22"/>
                <w:szCs w:val="22"/>
              </w:rPr>
              <w:t>Максимальное значение показателя в баллах</w:t>
            </w:r>
          </w:p>
        </w:tc>
      </w:tr>
      <w:tr w:rsidR="00B76990" w:rsidRPr="00B76990" w:rsidTr="00EF07D2">
        <w:trPr>
          <w:trHeight w:val="391"/>
        </w:trPr>
        <w:tc>
          <w:tcPr>
            <w:tcW w:w="552"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r w:rsidRPr="00B76990">
              <w:rPr>
                <w:sz w:val="22"/>
                <w:szCs w:val="22"/>
              </w:rPr>
              <w:t>1.</w:t>
            </w:r>
          </w:p>
          <w:p w:rsidR="00B76990" w:rsidRPr="00B76990" w:rsidRDefault="00B76990" w:rsidP="00B76990">
            <w:pPr>
              <w:spacing w:after="0"/>
              <w:jc w:val="center"/>
              <w:rPr>
                <w:szCs w:val="24"/>
              </w:rPr>
            </w:pPr>
          </w:p>
        </w:tc>
        <w:tc>
          <w:tcPr>
            <w:tcW w:w="7807" w:type="dxa"/>
            <w:tcBorders>
              <w:top w:val="single" w:sz="4" w:space="0" w:color="auto"/>
              <w:left w:val="single" w:sz="4" w:space="0" w:color="auto"/>
              <w:bottom w:val="single" w:sz="4" w:space="0" w:color="auto"/>
              <w:right w:val="single" w:sz="4" w:space="0" w:color="auto"/>
            </w:tcBorders>
            <w:vAlign w:val="center"/>
          </w:tcPr>
          <w:p w:rsidR="00B76990" w:rsidRPr="007554DE" w:rsidRDefault="00B76990" w:rsidP="00B76990">
            <w:pPr>
              <w:autoSpaceDE w:val="0"/>
              <w:autoSpaceDN w:val="0"/>
              <w:adjustRightInd w:val="0"/>
              <w:spacing w:after="0"/>
              <w:ind w:left="44" w:right="146"/>
              <w:jc w:val="both"/>
              <w:rPr>
                <w:b/>
                <w:szCs w:val="22"/>
                <w:u w:val="single"/>
              </w:rPr>
            </w:pPr>
            <w:r w:rsidRPr="007554DE">
              <w:rPr>
                <w:b/>
                <w:sz w:val="22"/>
                <w:szCs w:val="22"/>
                <w:u w:val="single"/>
              </w:rPr>
              <w:t>Период хозяйственной деятельности Участника закупки.</w:t>
            </w:r>
          </w:p>
          <w:p w:rsidR="002726BA" w:rsidRPr="00A32099" w:rsidRDefault="002726BA" w:rsidP="002726BA">
            <w:pPr>
              <w:spacing w:after="0"/>
              <w:jc w:val="both"/>
              <w:rPr>
                <w:bCs/>
                <w:szCs w:val="22"/>
              </w:rPr>
            </w:pPr>
            <w:r w:rsidRPr="00A32099">
              <w:rPr>
                <w:bCs/>
                <w:sz w:val="22"/>
                <w:szCs w:val="22"/>
              </w:rPr>
              <w:t xml:space="preserve">Показатель подтверждается предоставленной участником закупки информацией, заполненной согласно </w:t>
            </w:r>
            <w:r w:rsidR="005A7354" w:rsidRPr="005A7354">
              <w:rPr>
                <w:b/>
                <w:bCs/>
                <w:i/>
                <w:iCs/>
                <w:sz w:val="22"/>
                <w:szCs w:val="22"/>
              </w:rPr>
              <w:t>приложению №</w:t>
            </w:r>
            <w:r w:rsidRPr="005A7354">
              <w:rPr>
                <w:b/>
                <w:bCs/>
                <w:i/>
                <w:iCs/>
                <w:sz w:val="22"/>
                <w:szCs w:val="22"/>
              </w:rPr>
              <w:t>2</w:t>
            </w:r>
            <w:r w:rsidRPr="00A32099">
              <w:rPr>
                <w:bCs/>
                <w:i/>
                <w:iCs/>
                <w:sz w:val="22"/>
                <w:szCs w:val="22"/>
              </w:rPr>
              <w:t xml:space="preserve"> ко второй части заявки</w:t>
            </w:r>
            <w:r w:rsidRPr="00A32099">
              <w:rPr>
                <w:i/>
                <w:iCs/>
                <w:sz w:val="22"/>
                <w:szCs w:val="22"/>
              </w:rPr>
              <w:t xml:space="preserve"> (раздел 5 настоящей Документации</w:t>
            </w:r>
            <w:r w:rsidRPr="00A32099">
              <w:rPr>
                <w:i/>
                <w:sz w:val="22"/>
                <w:szCs w:val="22"/>
              </w:rPr>
              <w:t xml:space="preserve">), </w:t>
            </w:r>
            <w:r w:rsidRPr="00A32099">
              <w:rPr>
                <w:bCs/>
                <w:sz w:val="22"/>
                <w:szCs w:val="22"/>
              </w:rPr>
              <w:t>свидетельством о государственной регистрации юридического лица (индивидуального предпринимателя) (либо выпиской из ЕГРЮЛ/ЕГРИП) и исчисляется с даты государственной регистрации юридического лица/индивидуального предпринимателя.</w:t>
            </w:r>
          </w:p>
          <w:p w:rsidR="002726BA" w:rsidRPr="00A32099" w:rsidRDefault="002726BA" w:rsidP="002726BA">
            <w:pPr>
              <w:spacing w:after="0"/>
              <w:jc w:val="both"/>
              <w:rPr>
                <w:bCs/>
                <w:szCs w:val="22"/>
              </w:rPr>
            </w:pPr>
            <w:r w:rsidRPr="00A32099">
              <w:rPr>
                <w:bCs/>
                <w:sz w:val="22"/>
                <w:szCs w:val="22"/>
              </w:rPr>
              <w:t>Непредставление в составе заявки на участие в запросе предложений указанных выше документов не является основанием для отказа в допуске к участию в запросе предложений. Сведения о периоде хозяйственной деятельности Заказчик вправе определить</w:t>
            </w:r>
            <w:r w:rsidRPr="00A32099">
              <w:rPr>
                <w:sz w:val="22"/>
                <w:szCs w:val="22"/>
              </w:rPr>
              <w:t xml:space="preserve"> </w:t>
            </w:r>
            <w:r w:rsidRPr="00A32099">
              <w:rPr>
                <w:bCs/>
                <w:sz w:val="22"/>
                <w:szCs w:val="22"/>
              </w:rPr>
              <w:t>самостоятельно, запросив выписку из ЕГРЮЛ/ЕГРИП из открытых источников.</w:t>
            </w:r>
          </w:p>
          <w:p w:rsidR="002726BA" w:rsidRPr="00A32099" w:rsidRDefault="002726BA" w:rsidP="002726BA">
            <w:pPr>
              <w:spacing w:after="0"/>
              <w:jc w:val="both"/>
              <w:rPr>
                <w:b/>
                <w:szCs w:val="22"/>
              </w:rPr>
            </w:pPr>
            <w:r w:rsidRPr="00A32099">
              <w:rPr>
                <w:b/>
                <w:sz w:val="22"/>
                <w:szCs w:val="22"/>
              </w:rPr>
              <w:t>Баллы присуждаются:</w:t>
            </w:r>
          </w:p>
          <w:p w:rsidR="002726BA" w:rsidRPr="00A32099" w:rsidRDefault="002726BA" w:rsidP="002726BA">
            <w:pPr>
              <w:spacing w:after="0"/>
              <w:jc w:val="both"/>
              <w:rPr>
                <w:bCs/>
                <w:i/>
                <w:iCs/>
                <w:szCs w:val="22"/>
              </w:rPr>
            </w:pPr>
            <w:r w:rsidRPr="00A32099">
              <w:rPr>
                <w:bCs/>
                <w:i/>
                <w:iCs/>
                <w:sz w:val="22"/>
                <w:szCs w:val="22"/>
              </w:rPr>
              <w:t>- период деятельности более 3 лет – 25 баллов,</w:t>
            </w:r>
          </w:p>
          <w:p w:rsidR="002726BA" w:rsidRPr="00A32099" w:rsidRDefault="002726BA" w:rsidP="002726BA">
            <w:pPr>
              <w:spacing w:after="0"/>
              <w:jc w:val="both"/>
              <w:rPr>
                <w:bCs/>
                <w:i/>
                <w:iCs/>
                <w:szCs w:val="22"/>
              </w:rPr>
            </w:pPr>
            <w:r w:rsidRPr="00A32099">
              <w:rPr>
                <w:bCs/>
                <w:i/>
                <w:iCs/>
                <w:sz w:val="22"/>
                <w:szCs w:val="22"/>
              </w:rPr>
              <w:t>- период деятельности от 1 года до 3 лет включительно– 15 баллов,</w:t>
            </w:r>
          </w:p>
          <w:p w:rsidR="00B76990" w:rsidRPr="007554DE" w:rsidRDefault="002726BA" w:rsidP="002726BA">
            <w:pPr>
              <w:keepNext/>
              <w:spacing w:after="0"/>
              <w:jc w:val="both"/>
              <w:rPr>
                <w:i/>
                <w:iCs/>
                <w:szCs w:val="22"/>
              </w:rPr>
            </w:pPr>
            <w:r w:rsidRPr="00A32099">
              <w:rPr>
                <w:bCs/>
                <w:i/>
                <w:iCs/>
                <w:sz w:val="22"/>
                <w:szCs w:val="22"/>
              </w:rPr>
              <w:t>- период деятельности менее 1 года – 0 баллов.</w:t>
            </w:r>
          </w:p>
        </w:tc>
        <w:tc>
          <w:tcPr>
            <w:tcW w:w="1842" w:type="dxa"/>
            <w:tcBorders>
              <w:top w:val="single" w:sz="4" w:space="0" w:color="auto"/>
              <w:left w:val="single" w:sz="4" w:space="0" w:color="auto"/>
              <w:bottom w:val="single" w:sz="4" w:space="0" w:color="auto"/>
              <w:right w:val="single" w:sz="4" w:space="0" w:color="auto"/>
            </w:tcBorders>
            <w:vAlign w:val="center"/>
          </w:tcPr>
          <w:p w:rsidR="00B76990" w:rsidRPr="00B76990" w:rsidRDefault="002726BA" w:rsidP="00B76990">
            <w:pPr>
              <w:keepNext/>
              <w:spacing w:after="0"/>
              <w:jc w:val="center"/>
              <w:rPr>
                <w:b/>
                <w:szCs w:val="24"/>
              </w:rPr>
            </w:pPr>
            <w:r>
              <w:rPr>
                <w:b/>
                <w:sz w:val="22"/>
                <w:szCs w:val="22"/>
              </w:rPr>
              <w:t>25</w:t>
            </w:r>
          </w:p>
        </w:tc>
      </w:tr>
      <w:tr w:rsidR="00B76990" w:rsidRPr="00B76990" w:rsidTr="00EF07D2">
        <w:trPr>
          <w:trHeight w:val="525"/>
        </w:trPr>
        <w:tc>
          <w:tcPr>
            <w:tcW w:w="552"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r w:rsidRPr="00B76990">
              <w:rPr>
                <w:sz w:val="22"/>
                <w:szCs w:val="22"/>
              </w:rPr>
              <w:t>2.</w:t>
            </w:r>
          </w:p>
        </w:tc>
        <w:tc>
          <w:tcPr>
            <w:tcW w:w="7807" w:type="dxa"/>
            <w:tcBorders>
              <w:top w:val="single" w:sz="4" w:space="0" w:color="auto"/>
              <w:left w:val="single" w:sz="4" w:space="0" w:color="auto"/>
              <w:bottom w:val="single" w:sz="4" w:space="0" w:color="auto"/>
              <w:right w:val="single" w:sz="4" w:space="0" w:color="auto"/>
            </w:tcBorders>
            <w:vAlign w:val="center"/>
          </w:tcPr>
          <w:p w:rsidR="002726BA" w:rsidRPr="00300A04" w:rsidRDefault="002726BA" w:rsidP="00300A04">
            <w:pPr>
              <w:spacing w:after="0"/>
              <w:ind w:firstLine="328"/>
              <w:jc w:val="both"/>
              <w:rPr>
                <w:b/>
                <w:szCs w:val="22"/>
                <w:u w:val="single"/>
              </w:rPr>
            </w:pPr>
            <w:r w:rsidRPr="00A32099">
              <w:rPr>
                <w:b/>
                <w:sz w:val="22"/>
                <w:szCs w:val="22"/>
                <w:u w:val="single"/>
              </w:rPr>
              <w:t xml:space="preserve">Наличие у Участника закупки официальных положительных отзывов, благодарственных писем (далее по тексту - писем) </w:t>
            </w:r>
            <w:r w:rsidR="00A85844">
              <w:rPr>
                <w:b/>
                <w:sz w:val="22"/>
                <w:szCs w:val="22"/>
                <w:u w:val="single"/>
              </w:rPr>
              <w:t xml:space="preserve">от </w:t>
            </w:r>
            <w:r w:rsidRPr="00A32099">
              <w:rPr>
                <w:b/>
                <w:sz w:val="22"/>
                <w:szCs w:val="22"/>
                <w:u w:val="single"/>
              </w:rPr>
              <w:t>организаций/индивидуальных предпринимателей</w:t>
            </w:r>
            <w:r w:rsidR="00300A04">
              <w:rPr>
                <w:b/>
                <w:sz w:val="22"/>
                <w:szCs w:val="22"/>
                <w:u w:val="single"/>
              </w:rPr>
              <w:t xml:space="preserve"> </w:t>
            </w:r>
            <w:r w:rsidRPr="00A32099">
              <w:rPr>
                <w:b/>
                <w:sz w:val="22"/>
                <w:szCs w:val="22"/>
                <w:u w:val="single"/>
              </w:rPr>
              <w:t>по успешным выполненным работам</w:t>
            </w:r>
            <w:r w:rsidR="00A85844">
              <w:rPr>
                <w:b/>
                <w:sz w:val="22"/>
                <w:szCs w:val="22"/>
                <w:u w:val="single"/>
              </w:rPr>
              <w:t xml:space="preserve"> (оказанным услугам)</w:t>
            </w:r>
            <w:r w:rsidRPr="00A32099">
              <w:rPr>
                <w:b/>
                <w:sz w:val="22"/>
                <w:szCs w:val="22"/>
                <w:u w:val="single"/>
              </w:rPr>
              <w:t xml:space="preserve"> сопоставимого характера, подтвержденным заключенными контрактами (договорами) за период с 01.01.202</w:t>
            </w:r>
            <w:r>
              <w:rPr>
                <w:b/>
                <w:sz w:val="22"/>
                <w:szCs w:val="22"/>
                <w:u w:val="single"/>
              </w:rPr>
              <w:t>1</w:t>
            </w:r>
            <w:r w:rsidRPr="00A32099">
              <w:rPr>
                <w:b/>
                <w:sz w:val="22"/>
                <w:szCs w:val="22"/>
                <w:u w:val="single"/>
              </w:rPr>
              <w:t xml:space="preserve"> до даты подачи заявки на участие в закупке.</w:t>
            </w:r>
          </w:p>
          <w:p w:rsidR="002726BA" w:rsidRPr="00A32099" w:rsidRDefault="002726BA" w:rsidP="002726BA">
            <w:pPr>
              <w:spacing w:after="0"/>
              <w:ind w:firstLine="328"/>
              <w:jc w:val="both"/>
              <w:rPr>
                <w:szCs w:val="22"/>
              </w:rPr>
            </w:pPr>
            <w:r w:rsidRPr="00A32099">
              <w:rPr>
                <w:bCs/>
                <w:sz w:val="22"/>
                <w:szCs w:val="22"/>
              </w:rPr>
              <w:t xml:space="preserve">Показатель подтверждается предоставленной участником закупки информацией, заполненной </w:t>
            </w:r>
            <w:r w:rsidRPr="005A7354">
              <w:rPr>
                <w:bCs/>
                <w:sz w:val="22"/>
                <w:szCs w:val="22"/>
              </w:rPr>
              <w:t xml:space="preserve">согласно </w:t>
            </w:r>
            <w:r w:rsidRPr="005A7354">
              <w:rPr>
                <w:b/>
                <w:bCs/>
                <w:i/>
                <w:iCs/>
                <w:sz w:val="22"/>
                <w:szCs w:val="22"/>
              </w:rPr>
              <w:t>приложению №3</w:t>
            </w:r>
            <w:r w:rsidRPr="005A7354">
              <w:rPr>
                <w:bCs/>
                <w:i/>
                <w:iCs/>
                <w:sz w:val="22"/>
                <w:szCs w:val="22"/>
              </w:rPr>
              <w:t xml:space="preserve"> ко второй части заявки</w:t>
            </w:r>
            <w:r w:rsidRPr="00A32099">
              <w:rPr>
                <w:bCs/>
                <w:i/>
                <w:iCs/>
                <w:sz w:val="22"/>
                <w:szCs w:val="22"/>
              </w:rPr>
              <w:t xml:space="preserve"> (раздел 5 настоящей</w:t>
            </w:r>
            <w:r w:rsidRPr="00A32099">
              <w:rPr>
                <w:i/>
                <w:sz w:val="22"/>
                <w:szCs w:val="22"/>
              </w:rPr>
              <w:t xml:space="preserve"> Документации)</w:t>
            </w:r>
            <w:r w:rsidRPr="00A32099">
              <w:rPr>
                <w:bCs/>
                <w:sz w:val="22"/>
                <w:szCs w:val="22"/>
              </w:rPr>
              <w:t xml:space="preserve">, с приложением копий писем и копий заключенных контрактов (договоров).  </w:t>
            </w:r>
            <w:r w:rsidRPr="00A32099">
              <w:rPr>
                <w:sz w:val="22"/>
                <w:szCs w:val="22"/>
              </w:rPr>
              <w:t>Подтверждением наличия писем будет считаться только предоставление этих писем и копий контрактов вместе (копия контракта (договора) + копия письма).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 (в письмах допускается печать не проставлять). Организацией</w:t>
            </w:r>
            <w:r w:rsidRPr="00A32099">
              <w:rPr>
                <w:b/>
                <w:sz w:val="22"/>
                <w:szCs w:val="22"/>
              </w:rPr>
              <w:t>/</w:t>
            </w:r>
            <w:r w:rsidRPr="00A32099">
              <w:rPr>
                <w:bCs/>
                <w:sz w:val="22"/>
                <w:szCs w:val="22"/>
              </w:rPr>
              <w:t>индивидуальным предпринимателем,</w:t>
            </w:r>
            <w:r w:rsidRPr="00A32099">
              <w:rPr>
                <w:sz w:val="22"/>
                <w:szCs w:val="22"/>
              </w:rPr>
              <w:t xml:space="preserve"> выдавшей письмо, должны быть присвоены на письме регистрационный (исходящий) номер и дата.</w:t>
            </w:r>
          </w:p>
          <w:p w:rsidR="002726BA" w:rsidRDefault="002726BA" w:rsidP="002726BA">
            <w:pPr>
              <w:spacing w:after="0"/>
              <w:ind w:firstLine="328"/>
              <w:jc w:val="both"/>
              <w:rPr>
                <w:szCs w:val="22"/>
              </w:rPr>
            </w:pPr>
            <w:r w:rsidRPr="00A32099">
              <w:rPr>
                <w:sz w:val="22"/>
                <w:szCs w:val="22"/>
              </w:rPr>
              <w:t>Непредставление в составе заявки на участие в</w:t>
            </w:r>
            <w:r w:rsidRPr="00A32099">
              <w:t xml:space="preserve"> </w:t>
            </w:r>
            <w:r w:rsidRPr="00A32099">
              <w:rPr>
                <w:sz w:val="22"/>
                <w:szCs w:val="22"/>
              </w:rPr>
              <w:t>запросе предложений указанных выше документов не является основанием для отказа в допуске к участию в запросе предложений,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и соответствуют вышеуказанным требованиям.</w:t>
            </w:r>
          </w:p>
          <w:p w:rsidR="00A85844" w:rsidRPr="00A32099" w:rsidRDefault="00A85844" w:rsidP="002726BA">
            <w:pPr>
              <w:spacing w:after="0"/>
              <w:ind w:firstLine="328"/>
              <w:jc w:val="both"/>
              <w:rPr>
                <w:szCs w:val="22"/>
              </w:rPr>
            </w:pPr>
            <w:r w:rsidRPr="00A32099">
              <w:rPr>
                <w:b/>
                <w:bCs/>
                <w:i/>
                <w:iCs/>
                <w:sz w:val="22"/>
                <w:szCs w:val="22"/>
              </w:rPr>
              <w:t>Примечание:</w:t>
            </w:r>
            <w:r w:rsidRPr="00A32099">
              <w:rPr>
                <w:i/>
                <w:iCs/>
                <w:sz w:val="22"/>
                <w:szCs w:val="22"/>
              </w:rPr>
              <w:t xml:space="preserve"> </w:t>
            </w:r>
            <w:r w:rsidRPr="00A32099">
              <w:rPr>
                <w:i/>
                <w:sz w:val="22"/>
                <w:szCs w:val="22"/>
              </w:rPr>
              <w:t>Выполненные работы (оказанные услуги) сопоставимого характера являются выполненные работы (оказанные услуги) аналогичные предмету закупки.</w:t>
            </w:r>
          </w:p>
          <w:p w:rsidR="002726BA" w:rsidRPr="00A32099" w:rsidRDefault="002726BA" w:rsidP="002726BA">
            <w:pPr>
              <w:spacing w:after="0"/>
              <w:ind w:firstLine="328"/>
              <w:jc w:val="both"/>
              <w:rPr>
                <w:b/>
                <w:bCs/>
                <w:szCs w:val="22"/>
              </w:rPr>
            </w:pPr>
            <w:r w:rsidRPr="00A32099">
              <w:rPr>
                <w:b/>
                <w:bCs/>
                <w:sz w:val="22"/>
                <w:szCs w:val="22"/>
              </w:rPr>
              <w:t>Баллы присуждаются:</w:t>
            </w:r>
          </w:p>
          <w:p w:rsidR="002726BA" w:rsidRPr="00A32099" w:rsidRDefault="002726BA" w:rsidP="00A85844">
            <w:pPr>
              <w:spacing w:after="0"/>
              <w:jc w:val="both"/>
              <w:rPr>
                <w:i/>
                <w:szCs w:val="22"/>
              </w:rPr>
            </w:pPr>
            <w:r w:rsidRPr="00A32099">
              <w:rPr>
                <w:i/>
                <w:sz w:val="22"/>
                <w:szCs w:val="22"/>
              </w:rPr>
              <w:t>- не предоставлены копий писем с копиями контрактов, либо предоставлены копии писем без копий контрактов, либо предоставлены копии контрактов без копий писем – 0 баллов;</w:t>
            </w:r>
          </w:p>
          <w:p w:rsidR="002726BA" w:rsidRPr="00A32099" w:rsidRDefault="002726BA" w:rsidP="00A85844">
            <w:pPr>
              <w:spacing w:after="0"/>
              <w:jc w:val="both"/>
              <w:rPr>
                <w:i/>
                <w:szCs w:val="22"/>
              </w:rPr>
            </w:pPr>
            <w:r w:rsidRPr="00A32099">
              <w:rPr>
                <w:i/>
                <w:sz w:val="22"/>
                <w:szCs w:val="22"/>
              </w:rPr>
              <w:t>-</w:t>
            </w:r>
            <w:r w:rsidR="00A85844">
              <w:rPr>
                <w:i/>
                <w:sz w:val="22"/>
                <w:szCs w:val="22"/>
              </w:rPr>
              <w:t xml:space="preserve"> </w:t>
            </w:r>
            <w:r w:rsidRPr="00A32099">
              <w:rPr>
                <w:i/>
                <w:sz w:val="22"/>
                <w:szCs w:val="22"/>
              </w:rPr>
              <w:t>предоставлены от 1 до 4 включительно копий писем с копиям</w:t>
            </w:r>
            <w:r w:rsidR="00300A04">
              <w:rPr>
                <w:i/>
                <w:sz w:val="22"/>
                <w:szCs w:val="22"/>
              </w:rPr>
              <w:t xml:space="preserve">и контрактов от организаций/ИП </w:t>
            </w:r>
            <w:r w:rsidR="00A85844">
              <w:rPr>
                <w:i/>
                <w:sz w:val="22"/>
                <w:szCs w:val="22"/>
              </w:rPr>
              <w:t>-5 баллов;</w:t>
            </w:r>
          </w:p>
          <w:p w:rsidR="002726BA" w:rsidRPr="00A32099" w:rsidRDefault="002726BA" w:rsidP="002726BA">
            <w:pPr>
              <w:spacing w:after="0"/>
              <w:jc w:val="both"/>
              <w:rPr>
                <w:i/>
                <w:szCs w:val="22"/>
              </w:rPr>
            </w:pPr>
            <w:r w:rsidRPr="00A32099">
              <w:rPr>
                <w:i/>
                <w:sz w:val="22"/>
                <w:szCs w:val="22"/>
              </w:rPr>
              <w:t>- предоставлены от 5 до 10 включительно копий писем с копиями контракт</w:t>
            </w:r>
            <w:r w:rsidR="00300A04">
              <w:rPr>
                <w:i/>
                <w:sz w:val="22"/>
                <w:szCs w:val="22"/>
              </w:rPr>
              <w:t xml:space="preserve">ов от организаций/ИП </w:t>
            </w:r>
            <w:r w:rsidRPr="00A32099">
              <w:rPr>
                <w:i/>
                <w:sz w:val="22"/>
                <w:szCs w:val="22"/>
              </w:rPr>
              <w:t>– 10 баллов;</w:t>
            </w:r>
          </w:p>
          <w:p w:rsidR="00B76990" w:rsidRPr="007554DE" w:rsidRDefault="002726BA" w:rsidP="00300A04">
            <w:pPr>
              <w:spacing w:after="0"/>
              <w:jc w:val="both"/>
              <w:rPr>
                <w:i/>
                <w:szCs w:val="22"/>
              </w:rPr>
            </w:pPr>
            <w:r w:rsidRPr="00A32099">
              <w:rPr>
                <w:i/>
                <w:sz w:val="22"/>
                <w:szCs w:val="22"/>
              </w:rPr>
              <w:t>- предоставлены от 11 и более копий писем с копия</w:t>
            </w:r>
            <w:r w:rsidR="00300A04">
              <w:rPr>
                <w:i/>
                <w:sz w:val="22"/>
                <w:szCs w:val="22"/>
              </w:rPr>
              <w:t>ми контрактов от организаций/ИП– 25 баллов.</w:t>
            </w:r>
          </w:p>
        </w:tc>
        <w:tc>
          <w:tcPr>
            <w:tcW w:w="1842"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2726BA">
            <w:pPr>
              <w:keepNext/>
              <w:spacing w:after="0"/>
              <w:jc w:val="center"/>
              <w:rPr>
                <w:b/>
                <w:szCs w:val="24"/>
              </w:rPr>
            </w:pPr>
            <w:r w:rsidRPr="00B76990">
              <w:rPr>
                <w:b/>
                <w:sz w:val="22"/>
                <w:szCs w:val="22"/>
              </w:rPr>
              <w:t>2</w:t>
            </w:r>
            <w:r w:rsidR="002726BA">
              <w:rPr>
                <w:b/>
                <w:sz w:val="22"/>
                <w:szCs w:val="22"/>
              </w:rPr>
              <w:t>5</w:t>
            </w:r>
          </w:p>
        </w:tc>
      </w:tr>
      <w:tr w:rsidR="00B76990" w:rsidRPr="00B76990" w:rsidTr="00EF07D2">
        <w:trPr>
          <w:trHeight w:val="1570"/>
        </w:trPr>
        <w:tc>
          <w:tcPr>
            <w:tcW w:w="552"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r w:rsidRPr="00B76990">
              <w:rPr>
                <w:sz w:val="22"/>
                <w:szCs w:val="22"/>
              </w:rPr>
              <w:t>3.</w:t>
            </w:r>
          </w:p>
        </w:tc>
        <w:tc>
          <w:tcPr>
            <w:tcW w:w="7807" w:type="dxa"/>
            <w:tcBorders>
              <w:top w:val="single" w:sz="4" w:space="0" w:color="auto"/>
              <w:left w:val="single" w:sz="4" w:space="0" w:color="auto"/>
              <w:bottom w:val="single" w:sz="4" w:space="0" w:color="auto"/>
              <w:right w:val="single" w:sz="4" w:space="0" w:color="auto"/>
            </w:tcBorders>
            <w:vAlign w:val="center"/>
          </w:tcPr>
          <w:p w:rsidR="002726BA" w:rsidRPr="00A32099" w:rsidRDefault="002726BA" w:rsidP="002726BA">
            <w:pPr>
              <w:spacing w:after="0"/>
              <w:ind w:firstLine="328"/>
              <w:jc w:val="both"/>
              <w:rPr>
                <w:b/>
                <w:bCs/>
                <w:szCs w:val="22"/>
              </w:rPr>
            </w:pPr>
            <w:r w:rsidRPr="00A32099">
              <w:rPr>
                <w:b/>
                <w:bCs/>
                <w:sz w:val="22"/>
                <w:szCs w:val="22"/>
              </w:rPr>
              <w:t>Опыт участника закупки по успешным выполненным работам (оказанным услугам) сопоставимого характера и сопоставимого объема за период с 01.01.2020 до момента подачи заявки на участие в закупке.</w:t>
            </w:r>
          </w:p>
          <w:p w:rsidR="002726BA" w:rsidRPr="00A32099" w:rsidRDefault="002726BA" w:rsidP="002726BA">
            <w:pPr>
              <w:spacing w:after="0"/>
              <w:ind w:firstLine="328"/>
              <w:jc w:val="both"/>
              <w:rPr>
                <w:szCs w:val="22"/>
              </w:rPr>
            </w:pPr>
            <w:r w:rsidRPr="00A32099">
              <w:rPr>
                <w:sz w:val="22"/>
                <w:szCs w:val="22"/>
              </w:rPr>
              <w:t xml:space="preserve">В расчет принимаются </w:t>
            </w:r>
            <w:r w:rsidRPr="005A7354">
              <w:rPr>
                <w:sz w:val="22"/>
                <w:szCs w:val="22"/>
              </w:rPr>
              <w:t xml:space="preserve">предоставленная участником закупки информация, заполненная по форме, согласно </w:t>
            </w:r>
            <w:r w:rsidR="005A7354" w:rsidRPr="005A7354">
              <w:rPr>
                <w:b/>
                <w:i/>
                <w:sz w:val="22"/>
                <w:szCs w:val="22"/>
              </w:rPr>
              <w:t>приложению №</w:t>
            </w:r>
            <w:r w:rsidRPr="005A7354">
              <w:rPr>
                <w:b/>
                <w:i/>
                <w:sz w:val="22"/>
                <w:szCs w:val="22"/>
              </w:rPr>
              <w:t>4</w:t>
            </w:r>
            <w:r w:rsidRPr="00B308C7">
              <w:rPr>
                <w:i/>
                <w:sz w:val="22"/>
                <w:szCs w:val="22"/>
              </w:rPr>
              <w:t xml:space="preserve"> ко второй части</w:t>
            </w:r>
            <w:r w:rsidRPr="00A32099">
              <w:rPr>
                <w:sz w:val="22"/>
                <w:szCs w:val="22"/>
              </w:rPr>
              <w:t xml:space="preserve"> </w:t>
            </w:r>
            <w:r w:rsidRPr="00B308C7">
              <w:rPr>
                <w:i/>
                <w:sz w:val="22"/>
                <w:szCs w:val="22"/>
              </w:rPr>
              <w:t xml:space="preserve">заявки </w:t>
            </w:r>
            <w:r w:rsidR="00B308C7" w:rsidRPr="00B308C7">
              <w:rPr>
                <w:i/>
                <w:sz w:val="22"/>
                <w:szCs w:val="22"/>
              </w:rPr>
              <w:t>(ра</w:t>
            </w:r>
            <w:r w:rsidR="00B308C7">
              <w:rPr>
                <w:i/>
                <w:sz w:val="22"/>
                <w:szCs w:val="22"/>
              </w:rPr>
              <w:t xml:space="preserve">здел 5 настоящей Документации) </w:t>
            </w:r>
            <w:r w:rsidRPr="00A32099">
              <w:rPr>
                <w:sz w:val="22"/>
                <w:szCs w:val="22"/>
              </w:rPr>
              <w:t>на участие в закупке с приложением к ней копий заключенных контрактов (договоров), содержащих сведения об общей цене договора за весь период его действия (без учета НДС) (копия контракта (договора)+копии актов выполненных работ (оказанных услуг).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w:t>
            </w:r>
          </w:p>
          <w:p w:rsidR="002726BA" w:rsidRPr="00A32099" w:rsidRDefault="002726BA" w:rsidP="002726BA">
            <w:pPr>
              <w:spacing w:after="0"/>
              <w:ind w:firstLine="328"/>
              <w:jc w:val="both"/>
              <w:rPr>
                <w:szCs w:val="22"/>
              </w:rPr>
            </w:pPr>
            <w:r w:rsidRPr="00A32099">
              <w:rPr>
                <w:sz w:val="22"/>
                <w:szCs w:val="22"/>
              </w:rPr>
              <w:t xml:space="preserve">Не представление в составе заявки на участие в запросе предложений таких документов не является основанием для отказа в допуске к участию в закупке,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В случае </w:t>
            </w:r>
            <w:proofErr w:type="spellStart"/>
            <w:r w:rsidRPr="00A32099">
              <w:rPr>
                <w:sz w:val="22"/>
                <w:szCs w:val="22"/>
              </w:rPr>
              <w:t>непредоставления</w:t>
            </w:r>
            <w:proofErr w:type="spellEnd"/>
            <w:r w:rsidRPr="00A32099">
              <w:rPr>
                <w:sz w:val="22"/>
                <w:szCs w:val="22"/>
              </w:rPr>
              <w:t xml:space="preserve"> документов (информации), </w:t>
            </w:r>
            <w:proofErr w:type="spellStart"/>
            <w:r w:rsidRPr="00A32099">
              <w:rPr>
                <w:sz w:val="22"/>
                <w:szCs w:val="22"/>
              </w:rPr>
              <w:t>непредоставления</w:t>
            </w:r>
            <w:proofErr w:type="spellEnd"/>
            <w:r w:rsidRPr="00A32099">
              <w:rPr>
                <w:sz w:val="22"/>
                <w:szCs w:val="22"/>
              </w:rPr>
              <w:t xml:space="preserve"> копий контрактов (договоров), </w:t>
            </w:r>
            <w:proofErr w:type="spellStart"/>
            <w:r w:rsidRPr="00A32099">
              <w:rPr>
                <w:sz w:val="22"/>
                <w:szCs w:val="22"/>
              </w:rPr>
              <w:t>непредоставления</w:t>
            </w:r>
            <w:proofErr w:type="spellEnd"/>
            <w:r w:rsidRPr="00A32099">
              <w:rPr>
                <w:sz w:val="22"/>
                <w:szCs w:val="22"/>
              </w:rPr>
              <w:t xml:space="preserve"> копий актов выполненных работ, несоответствия копий контрактов (договоров) копиям актам выполненных работ, несоответствия цены предоставленного контракта (договора) критерию: не менее 50 % начальной (максимальной) цены договора текущей закупки (т.е. закупки, объявленной в соответствии с настоящей Документацией), иных несоответствий, участнику закупки присуждается 0 баллов по данному критерию.</w:t>
            </w:r>
          </w:p>
          <w:p w:rsidR="002726BA" w:rsidRPr="00A32099" w:rsidRDefault="002726BA" w:rsidP="002726BA">
            <w:pPr>
              <w:spacing w:after="0"/>
              <w:ind w:firstLine="328"/>
              <w:jc w:val="both"/>
              <w:rPr>
                <w:i/>
                <w:szCs w:val="22"/>
              </w:rPr>
            </w:pPr>
            <w:r w:rsidRPr="00A32099">
              <w:rPr>
                <w:b/>
                <w:bCs/>
                <w:i/>
                <w:iCs/>
                <w:sz w:val="22"/>
                <w:szCs w:val="22"/>
              </w:rPr>
              <w:t>Примечание:</w:t>
            </w:r>
            <w:r w:rsidRPr="00A32099">
              <w:rPr>
                <w:i/>
                <w:iCs/>
                <w:sz w:val="22"/>
                <w:szCs w:val="22"/>
              </w:rPr>
              <w:t xml:space="preserve"> </w:t>
            </w:r>
            <w:r w:rsidRPr="00A32099">
              <w:rPr>
                <w:i/>
                <w:sz w:val="22"/>
                <w:szCs w:val="22"/>
              </w:rPr>
              <w:t>Выполненные работы (оказанные услуги) сопоставимого характера являются выполненные работы (оказанные услуги) аналогичные предмету закупки. Выполненные работы (оказанные услуги) сопоставимого объема является выполненные работы (оказанные услуги) Участником закупки, с ценой контракта (договора) не менее 50 % начальной (максимальной) цены контракта (договора) текущей закупки (т.е. закупки, объявленной АО «Аэропорт Сургут» в соответствии с настоящей Документацией).</w:t>
            </w:r>
          </w:p>
          <w:p w:rsidR="002726BA" w:rsidRPr="00A32099" w:rsidRDefault="002726BA" w:rsidP="002726BA">
            <w:pPr>
              <w:spacing w:after="0"/>
              <w:ind w:firstLine="328"/>
              <w:jc w:val="both"/>
              <w:rPr>
                <w:b/>
                <w:bCs/>
                <w:szCs w:val="22"/>
              </w:rPr>
            </w:pPr>
            <w:r w:rsidRPr="00A32099">
              <w:rPr>
                <w:b/>
                <w:bCs/>
                <w:sz w:val="22"/>
                <w:szCs w:val="22"/>
              </w:rPr>
              <w:t>Баллы присуждаются:</w:t>
            </w:r>
          </w:p>
          <w:p w:rsidR="002726BA" w:rsidRPr="00A32099" w:rsidRDefault="002726BA" w:rsidP="002726BA">
            <w:pPr>
              <w:spacing w:after="0"/>
              <w:ind w:firstLine="328"/>
              <w:jc w:val="both"/>
              <w:rPr>
                <w:i/>
                <w:szCs w:val="22"/>
              </w:rPr>
            </w:pPr>
            <w:r w:rsidRPr="00A32099">
              <w:rPr>
                <w:i/>
                <w:sz w:val="22"/>
                <w:szCs w:val="22"/>
              </w:rPr>
              <w:t>- не предоставлены копии контрактов (договоров) с копиями актов выполненных работ, либо предоставлены копии контрактов (договоров) без копий актов выполненных работ – 0 баллов;</w:t>
            </w:r>
          </w:p>
          <w:p w:rsidR="002726BA" w:rsidRPr="00A32099" w:rsidRDefault="002726BA" w:rsidP="002726BA">
            <w:pPr>
              <w:spacing w:after="0"/>
              <w:ind w:firstLine="328"/>
              <w:jc w:val="both"/>
              <w:rPr>
                <w:i/>
                <w:szCs w:val="22"/>
              </w:rPr>
            </w:pPr>
            <w:r w:rsidRPr="00A32099">
              <w:rPr>
                <w:i/>
                <w:sz w:val="22"/>
                <w:szCs w:val="22"/>
              </w:rPr>
              <w:t>- предоставлены от 1-</w:t>
            </w:r>
            <w:r w:rsidR="00A85844">
              <w:rPr>
                <w:i/>
                <w:sz w:val="22"/>
                <w:szCs w:val="22"/>
              </w:rPr>
              <w:t>5</w:t>
            </w:r>
            <w:r w:rsidRPr="00A32099">
              <w:rPr>
                <w:i/>
                <w:sz w:val="22"/>
                <w:szCs w:val="22"/>
              </w:rPr>
              <w:t xml:space="preserve"> включительно копий контрактов (договоров) с копиями актов выполненных работ (оказанных услуг) от организаций/ИП – 10 баллов;</w:t>
            </w:r>
          </w:p>
          <w:p w:rsidR="002726BA" w:rsidRPr="00A32099" w:rsidRDefault="002726BA" w:rsidP="002726BA">
            <w:pPr>
              <w:spacing w:after="0"/>
              <w:ind w:firstLine="328"/>
              <w:jc w:val="both"/>
              <w:rPr>
                <w:i/>
                <w:szCs w:val="22"/>
              </w:rPr>
            </w:pPr>
            <w:r w:rsidRPr="00A32099">
              <w:rPr>
                <w:i/>
                <w:sz w:val="22"/>
                <w:szCs w:val="22"/>
              </w:rPr>
              <w:t xml:space="preserve">- предоставлены от </w:t>
            </w:r>
            <w:r w:rsidR="00A85844">
              <w:rPr>
                <w:i/>
                <w:sz w:val="22"/>
                <w:szCs w:val="22"/>
              </w:rPr>
              <w:t>6-1</w:t>
            </w:r>
            <w:r w:rsidRPr="00A32099">
              <w:rPr>
                <w:i/>
                <w:sz w:val="22"/>
                <w:szCs w:val="22"/>
              </w:rPr>
              <w:t>0 включительно копий контрактов (договоров) с копиями актов выполненных работ (оказанных услуг) от организаций/ИП – 20 баллов;</w:t>
            </w:r>
          </w:p>
          <w:p w:rsidR="002726BA" w:rsidRPr="00A32099" w:rsidRDefault="00A85844" w:rsidP="002726BA">
            <w:pPr>
              <w:spacing w:after="0"/>
              <w:ind w:firstLine="328"/>
              <w:jc w:val="both"/>
              <w:rPr>
                <w:i/>
                <w:szCs w:val="22"/>
              </w:rPr>
            </w:pPr>
            <w:r>
              <w:rPr>
                <w:i/>
                <w:sz w:val="22"/>
                <w:szCs w:val="22"/>
              </w:rPr>
              <w:t>- предоставлены от 11-2</w:t>
            </w:r>
            <w:r w:rsidR="002726BA" w:rsidRPr="00A32099">
              <w:rPr>
                <w:i/>
                <w:sz w:val="22"/>
                <w:szCs w:val="22"/>
              </w:rPr>
              <w:t>0 включительно копий контрактов (договоров) с копиями актов выполненных работ (оказанных услуг) от организаций/ИП – 35 баллов;</w:t>
            </w:r>
          </w:p>
          <w:p w:rsidR="00B76990" w:rsidRPr="007554DE" w:rsidRDefault="002726BA" w:rsidP="00A85844">
            <w:pPr>
              <w:autoSpaceDE w:val="0"/>
              <w:autoSpaceDN w:val="0"/>
              <w:adjustRightInd w:val="0"/>
              <w:spacing w:after="0"/>
              <w:ind w:firstLine="328"/>
              <w:jc w:val="both"/>
              <w:rPr>
                <w:iCs/>
                <w:szCs w:val="22"/>
              </w:rPr>
            </w:pPr>
            <w:r w:rsidRPr="00A32099">
              <w:rPr>
                <w:i/>
                <w:sz w:val="22"/>
                <w:szCs w:val="22"/>
              </w:rPr>
              <w:t xml:space="preserve">- предоставлены от </w:t>
            </w:r>
            <w:r w:rsidR="00A85844">
              <w:rPr>
                <w:i/>
                <w:sz w:val="22"/>
                <w:szCs w:val="22"/>
              </w:rPr>
              <w:t>2</w:t>
            </w:r>
            <w:r w:rsidRPr="00A32099">
              <w:rPr>
                <w:i/>
                <w:sz w:val="22"/>
                <w:szCs w:val="22"/>
              </w:rPr>
              <w:t>1 и более контрактов (договоров) с копиями актов выполненных работ (оказанных услуг) от организаций/ИП –50 баллов.</w:t>
            </w:r>
          </w:p>
        </w:tc>
        <w:tc>
          <w:tcPr>
            <w:tcW w:w="1842" w:type="dxa"/>
            <w:tcBorders>
              <w:top w:val="single" w:sz="4" w:space="0" w:color="auto"/>
              <w:left w:val="single" w:sz="4" w:space="0" w:color="auto"/>
              <w:bottom w:val="single" w:sz="4" w:space="0" w:color="auto"/>
              <w:right w:val="single" w:sz="4" w:space="0" w:color="auto"/>
            </w:tcBorders>
            <w:vAlign w:val="center"/>
          </w:tcPr>
          <w:p w:rsidR="00B76990" w:rsidRPr="00B76990" w:rsidRDefault="002726BA" w:rsidP="00B76990">
            <w:pPr>
              <w:keepNext/>
              <w:spacing w:after="0"/>
              <w:jc w:val="center"/>
              <w:rPr>
                <w:b/>
                <w:szCs w:val="24"/>
              </w:rPr>
            </w:pPr>
            <w:r>
              <w:rPr>
                <w:b/>
                <w:sz w:val="22"/>
                <w:szCs w:val="22"/>
              </w:rPr>
              <w:t>5</w:t>
            </w:r>
            <w:r w:rsidR="00B76990" w:rsidRPr="00B76990">
              <w:rPr>
                <w:b/>
                <w:sz w:val="22"/>
                <w:szCs w:val="22"/>
              </w:rPr>
              <w:t>0</w:t>
            </w:r>
          </w:p>
        </w:tc>
      </w:tr>
      <w:tr w:rsidR="00B76990" w:rsidRPr="00B76990" w:rsidTr="00EF07D2">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keepNext/>
              <w:spacing w:after="0"/>
              <w:ind w:firstLine="567"/>
              <w:jc w:val="center"/>
              <w:rPr>
                <w:szCs w:val="24"/>
              </w:rPr>
            </w:pPr>
          </w:p>
        </w:tc>
        <w:tc>
          <w:tcPr>
            <w:tcW w:w="780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tabs>
                <w:tab w:val="left" w:pos="984"/>
              </w:tabs>
              <w:spacing w:after="0"/>
              <w:jc w:val="both"/>
              <w:rPr>
                <w:szCs w:val="24"/>
              </w:rPr>
            </w:pPr>
            <w:r w:rsidRPr="00B76990">
              <w:rPr>
                <w:sz w:val="22"/>
                <w:szCs w:val="22"/>
              </w:rPr>
              <w:t>Сумма максимальных значений всех показателей:</w:t>
            </w:r>
          </w:p>
        </w:tc>
        <w:tc>
          <w:tcPr>
            <w:tcW w:w="1842"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keepNext/>
              <w:spacing w:after="0"/>
              <w:jc w:val="center"/>
              <w:rPr>
                <w:b/>
                <w:szCs w:val="24"/>
              </w:rPr>
            </w:pPr>
            <w:r w:rsidRPr="00B76990">
              <w:rPr>
                <w:b/>
                <w:sz w:val="22"/>
                <w:szCs w:val="22"/>
              </w:rPr>
              <w:t>100</w:t>
            </w:r>
          </w:p>
        </w:tc>
      </w:tr>
    </w:tbl>
    <w:p w:rsidR="00D07CD1" w:rsidRPr="00C3389D" w:rsidRDefault="00D07CD1" w:rsidP="00AB181E">
      <w:pPr>
        <w:spacing w:after="0"/>
        <w:jc w:val="both"/>
        <w:rPr>
          <w:sz w:val="22"/>
          <w:szCs w:val="22"/>
        </w:rPr>
      </w:pPr>
      <w:r w:rsidRPr="00C3389D">
        <w:rPr>
          <w:sz w:val="22"/>
          <w:szCs w:val="22"/>
        </w:rPr>
        <w:t xml:space="preserve">Баллы по </w:t>
      </w:r>
      <w:proofErr w:type="spellStart"/>
      <w:r w:rsidRPr="00C3389D">
        <w:rPr>
          <w:sz w:val="22"/>
          <w:szCs w:val="22"/>
        </w:rPr>
        <w:t>нестоимостному</w:t>
      </w:r>
      <w:proofErr w:type="spellEnd"/>
      <w:r w:rsidRPr="00C3389D">
        <w:rPr>
          <w:sz w:val="22"/>
          <w:szCs w:val="22"/>
        </w:rPr>
        <w:t xml:space="preserve"> критерию</w:t>
      </w:r>
      <w:r w:rsidRPr="00C3389D">
        <w:rPr>
          <w:b/>
          <w:sz w:val="22"/>
          <w:szCs w:val="22"/>
        </w:rPr>
        <w:t xml:space="preserve"> </w:t>
      </w:r>
      <w:r w:rsidRPr="00C3389D">
        <w:rPr>
          <w:sz w:val="22"/>
          <w:szCs w:val="22"/>
        </w:rPr>
        <w:t>рассчитываются для каждого предложения участника отдельно по формуле:</w:t>
      </w:r>
    </w:p>
    <w:p w:rsidR="00D07CD1" w:rsidRPr="00C3389D" w:rsidRDefault="00D07CD1" w:rsidP="00AB181E">
      <w:pPr>
        <w:spacing w:after="0"/>
        <w:ind w:firstLine="567"/>
        <w:rPr>
          <w:sz w:val="22"/>
          <w:szCs w:val="22"/>
        </w:rPr>
      </w:pPr>
      <w:r w:rsidRPr="00C3389D">
        <w:rPr>
          <w:sz w:val="22"/>
          <w:szCs w:val="22"/>
        </w:rPr>
        <w:tab/>
      </w:r>
      <w:r w:rsidR="00813841" w:rsidRPr="004456F7">
        <w:rPr>
          <w:sz w:val="22"/>
          <w:szCs w:val="22"/>
        </w:rPr>
        <w:tab/>
      </w:r>
      <m:oMath>
        <m:r>
          <m:rPr>
            <m:sty m:val="p"/>
          </m:rPr>
          <w:rPr>
            <w:rFonts w:ascii="Cambria Math" w:hAnsi="Cambria Math"/>
            <w:sz w:val="22"/>
          </w:rPr>
          <m:t>БП</m:t>
        </m:r>
        <m:r>
          <m:rPr>
            <m:sty m:val="p"/>
          </m:rPr>
          <w:rPr>
            <w:rFonts w:ascii="Cambria Math"/>
            <w:sz w:val="22"/>
            <w:lang w:val="en-US"/>
          </w:rPr>
          <m:t>i</m:t>
        </m:r>
        <m:r>
          <m:rPr>
            <m:sty m:val="p"/>
          </m:rPr>
          <w:rPr>
            <w:rFonts w:ascii="Cambria Math"/>
            <w:sz w:val="22"/>
          </w:rPr>
          <m:t>=</m:t>
        </m:r>
        <m:f>
          <m:fPr>
            <m:ctrlPr>
              <w:rPr>
                <w:rFonts w:ascii="Cambria Math" w:hAnsi="Cambria Math"/>
                <w:sz w:val="22"/>
              </w:rPr>
            </m:ctrlPr>
          </m:fPr>
          <m:num>
            <m:r>
              <m:rPr>
                <m:sty m:val="p"/>
              </m:rPr>
              <w:rPr>
                <w:rFonts w:ascii="Cambria Math" w:hAnsi="Cambria Math"/>
                <w:sz w:val="22"/>
              </w:rPr>
              <m:t>П</m:t>
            </m:r>
            <m:r>
              <m:rPr>
                <m:sty m:val="p"/>
              </m:rPr>
              <w:rPr>
                <w:rFonts w:ascii="Cambria Math"/>
                <w:sz w:val="22"/>
                <w:lang w:val="en-US"/>
              </w:rPr>
              <m:t>i</m:t>
            </m:r>
            <m:r>
              <m:rPr>
                <m:sty m:val="p"/>
              </m:rPr>
              <w:rPr>
                <w:rFonts w:ascii="Cambria Math"/>
                <w:sz w:val="22"/>
              </w:rPr>
              <m:t xml:space="preserve"> </m:t>
            </m:r>
          </m:num>
          <m:den>
            <m:r>
              <m:rPr>
                <m:sty m:val="p"/>
              </m:rPr>
              <w:rPr>
                <w:rFonts w:ascii="Cambria Math" w:hAnsi="Cambria Math"/>
                <w:sz w:val="22"/>
              </w:rPr>
              <m:t>П</m:t>
            </m:r>
            <m:r>
              <m:rPr>
                <m:sty m:val="p"/>
              </m:rPr>
              <w:rPr>
                <w:rFonts w:ascii="Cambria Math"/>
                <w:sz w:val="22"/>
                <w:lang w:val="en-US"/>
              </w:rPr>
              <m:t>max</m:t>
            </m:r>
          </m:den>
        </m:f>
        <m:r>
          <m:rPr>
            <m:sty m:val="p"/>
          </m:rPr>
          <w:rPr>
            <w:rFonts w:ascii="Cambria Math"/>
            <w:sz w:val="22"/>
          </w:rPr>
          <m:t xml:space="preserve"> </m:t>
        </m:r>
        <m:r>
          <m:rPr>
            <m:sty m:val="p"/>
          </m:rPr>
          <w:rPr>
            <w:rFonts w:ascii="Cambria Math" w:hAnsi="Cambria Math"/>
            <w:sz w:val="22"/>
          </w:rPr>
          <m:t>х</m:t>
        </m:r>
        <m:r>
          <m:rPr>
            <m:sty m:val="p"/>
          </m:rPr>
          <w:rPr>
            <w:rFonts w:ascii="Cambria Math"/>
            <w:sz w:val="22"/>
          </w:rPr>
          <m:t xml:space="preserve"> </m:t>
        </m:r>
        <m:r>
          <m:rPr>
            <m:sty m:val="p"/>
          </m:rPr>
          <w:rPr>
            <w:rFonts w:ascii="Cambria Math" w:hAnsi="Cambria Math"/>
            <w:sz w:val="22"/>
          </w:rPr>
          <m:t>КЗп</m:t>
        </m:r>
      </m:oMath>
      <w:r w:rsidR="00813841" w:rsidRPr="00FD172E">
        <w:rPr>
          <w:sz w:val="22"/>
        </w:rPr>
        <w:tab/>
      </w:r>
      <w:r w:rsidRPr="00C3389D">
        <w:rPr>
          <w:sz w:val="22"/>
          <w:szCs w:val="22"/>
        </w:rPr>
        <w:tab/>
      </w:r>
      <w:r w:rsidRPr="00C3389D">
        <w:rPr>
          <w:sz w:val="22"/>
          <w:szCs w:val="22"/>
        </w:rPr>
        <w:tab/>
      </w:r>
      <w:r w:rsidRPr="00C3389D">
        <w:rPr>
          <w:sz w:val="22"/>
          <w:szCs w:val="22"/>
        </w:rPr>
        <w:tab/>
      </w:r>
      <w:r w:rsidRPr="00C3389D">
        <w:rPr>
          <w:sz w:val="22"/>
          <w:szCs w:val="22"/>
        </w:rPr>
        <w:tab/>
        <w:t xml:space="preserve">    </w:t>
      </w:r>
    </w:p>
    <w:p w:rsidR="00D07CD1" w:rsidRPr="00C3389D" w:rsidRDefault="00D07CD1" w:rsidP="00AB181E">
      <w:pPr>
        <w:spacing w:after="0"/>
        <w:jc w:val="both"/>
        <w:rPr>
          <w:sz w:val="22"/>
          <w:szCs w:val="22"/>
        </w:rPr>
      </w:pPr>
      <w:r w:rsidRPr="00C3389D">
        <w:rPr>
          <w:sz w:val="22"/>
          <w:szCs w:val="22"/>
        </w:rPr>
        <w:t>где:</w:t>
      </w:r>
    </w:p>
    <w:p w:rsidR="00D07CD1" w:rsidRPr="00C3389D" w:rsidRDefault="00D07CD1" w:rsidP="00AB181E">
      <w:pPr>
        <w:spacing w:after="0"/>
        <w:ind w:firstLine="567"/>
        <w:jc w:val="both"/>
        <w:rPr>
          <w:sz w:val="22"/>
          <w:szCs w:val="22"/>
        </w:rPr>
      </w:pPr>
      <w:proofErr w:type="spellStart"/>
      <w:r w:rsidRPr="00C3389D">
        <w:rPr>
          <w:sz w:val="22"/>
          <w:szCs w:val="22"/>
        </w:rPr>
        <w:t>БП</w:t>
      </w:r>
      <w:r w:rsidRPr="00C3389D">
        <w:rPr>
          <w:sz w:val="22"/>
          <w:szCs w:val="22"/>
          <w:vertAlign w:val="subscript"/>
        </w:rPr>
        <w:t>i</w:t>
      </w:r>
      <w:proofErr w:type="spellEnd"/>
      <w:r w:rsidRPr="00C3389D">
        <w:rPr>
          <w:sz w:val="22"/>
          <w:szCs w:val="22"/>
        </w:rPr>
        <w:t xml:space="preserve"> – балл, рассчитанный для предложения i-</w:t>
      </w:r>
      <w:proofErr w:type="spellStart"/>
      <w:r w:rsidRPr="00C3389D">
        <w:rPr>
          <w:sz w:val="22"/>
          <w:szCs w:val="22"/>
        </w:rPr>
        <w:t>го</w:t>
      </w:r>
      <w:proofErr w:type="spellEnd"/>
      <w:r w:rsidRPr="00C3389D">
        <w:rPr>
          <w:sz w:val="22"/>
          <w:szCs w:val="22"/>
        </w:rPr>
        <w:t xml:space="preserve"> участника по </w:t>
      </w:r>
      <w:proofErr w:type="spellStart"/>
      <w:r w:rsidRPr="00C3389D">
        <w:rPr>
          <w:sz w:val="22"/>
          <w:szCs w:val="22"/>
        </w:rPr>
        <w:t>нестоимостному</w:t>
      </w:r>
      <w:proofErr w:type="spellEnd"/>
      <w:r w:rsidRPr="00C3389D">
        <w:rPr>
          <w:sz w:val="22"/>
          <w:szCs w:val="22"/>
        </w:rPr>
        <w:t xml:space="preserve"> критерию;</w:t>
      </w:r>
    </w:p>
    <w:p w:rsidR="00D07CD1" w:rsidRPr="00C3389D" w:rsidRDefault="00D07CD1" w:rsidP="00AB181E">
      <w:pPr>
        <w:spacing w:after="0"/>
        <w:ind w:firstLine="567"/>
        <w:jc w:val="both"/>
        <w:rPr>
          <w:sz w:val="22"/>
          <w:szCs w:val="22"/>
        </w:rPr>
      </w:pPr>
      <w:proofErr w:type="spellStart"/>
      <w:r w:rsidRPr="00C3389D">
        <w:rPr>
          <w:sz w:val="22"/>
          <w:szCs w:val="22"/>
        </w:rPr>
        <w:t>П</w:t>
      </w:r>
      <w:r w:rsidRPr="00C3389D">
        <w:rPr>
          <w:sz w:val="22"/>
          <w:szCs w:val="22"/>
          <w:vertAlign w:val="subscript"/>
        </w:rPr>
        <w:t>i</w:t>
      </w:r>
      <w:proofErr w:type="spellEnd"/>
      <w:r w:rsidRPr="00C3389D">
        <w:rPr>
          <w:sz w:val="22"/>
          <w:szCs w:val="22"/>
        </w:rPr>
        <w:t xml:space="preserve"> – предложение i-</w:t>
      </w:r>
      <w:proofErr w:type="spellStart"/>
      <w:r w:rsidRPr="00C3389D">
        <w:rPr>
          <w:sz w:val="22"/>
          <w:szCs w:val="22"/>
        </w:rPr>
        <w:t>го</w:t>
      </w:r>
      <w:proofErr w:type="spellEnd"/>
      <w:r w:rsidRPr="00C3389D">
        <w:rPr>
          <w:sz w:val="22"/>
          <w:szCs w:val="22"/>
        </w:rPr>
        <w:t xml:space="preserve"> участника по критерию (сумма баллов i-</w:t>
      </w:r>
      <w:proofErr w:type="spellStart"/>
      <w:r w:rsidRPr="00C3389D">
        <w:rPr>
          <w:sz w:val="22"/>
          <w:szCs w:val="22"/>
        </w:rPr>
        <w:t>го</w:t>
      </w:r>
      <w:proofErr w:type="spellEnd"/>
      <w:r w:rsidRPr="00C3389D">
        <w:rPr>
          <w:sz w:val="22"/>
          <w:szCs w:val="22"/>
        </w:rPr>
        <w:t xml:space="preserve"> участника по </w:t>
      </w:r>
      <w:proofErr w:type="spellStart"/>
      <w:r w:rsidRPr="00C3389D">
        <w:rPr>
          <w:sz w:val="22"/>
          <w:szCs w:val="22"/>
        </w:rPr>
        <w:t>нестоимостным</w:t>
      </w:r>
      <w:proofErr w:type="spellEnd"/>
      <w:r w:rsidRPr="00C3389D">
        <w:rPr>
          <w:sz w:val="22"/>
          <w:szCs w:val="22"/>
        </w:rPr>
        <w:t xml:space="preserve"> критериям);</w:t>
      </w:r>
    </w:p>
    <w:p w:rsidR="00D07CD1" w:rsidRPr="00C3389D" w:rsidRDefault="00D07CD1" w:rsidP="00AB181E">
      <w:pPr>
        <w:spacing w:after="0"/>
        <w:ind w:firstLine="567"/>
        <w:jc w:val="both"/>
        <w:rPr>
          <w:sz w:val="22"/>
          <w:szCs w:val="22"/>
        </w:rPr>
      </w:pPr>
      <w:proofErr w:type="spellStart"/>
      <w:r w:rsidRPr="00C3389D">
        <w:rPr>
          <w:sz w:val="22"/>
          <w:szCs w:val="22"/>
        </w:rPr>
        <w:t>П</w:t>
      </w:r>
      <w:r w:rsidRPr="00C3389D">
        <w:rPr>
          <w:sz w:val="22"/>
          <w:szCs w:val="22"/>
          <w:vertAlign w:val="subscript"/>
        </w:rPr>
        <w:t>max</w:t>
      </w:r>
      <w:proofErr w:type="spellEnd"/>
      <w:r w:rsidRPr="00C3389D">
        <w:rPr>
          <w:sz w:val="22"/>
          <w:szCs w:val="22"/>
        </w:rPr>
        <w:t xml:space="preserve"> – максимальное предложение участника по критерию (сумма баллов по </w:t>
      </w:r>
      <w:proofErr w:type="spellStart"/>
      <w:r w:rsidRPr="00C3389D">
        <w:rPr>
          <w:sz w:val="22"/>
          <w:szCs w:val="22"/>
        </w:rPr>
        <w:t>нестоимостным</w:t>
      </w:r>
      <w:proofErr w:type="spellEnd"/>
      <w:r w:rsidRPr="00C3389D">
        <w:rPr>
          <w:sz w:val="22"/>
          <w:szCs w:val="22"/>
        </w:rPr>
        <w:t xml:space="preserve"> критериям);</w:t>
      </w:r>
    </w:p>
    <w:p w:rsidR="00D07CD1" w:rsidRPr="00C3389D" w:rsidRDefault="00D07CD1" w:rsidP="00AB181E">
      <w:pPr>
        <w:spacing w:after="0"/>
        <w:ind w:firstLine="567"/>
        <w:jc w:val="both"/>
        <w:rPr>
          <w:sz w:val="22"/>
          <w:szCs w:val="22"/>
        </w:rPr>
      </w:pPr>
      <w:proofErr w:type="spellStart"/>
      <w:r w:rsidRPr="00C3389D">
        <w:rPr>
          <w:sz w:val="22"/>
          <w:szCs w:val="22"/>
        </w:rPr>
        <w:t>КЗп</w:t>
      </w:r>
      <w:proofErr w:type="spellEnd"/>
      <w:r w:rsidRPr="00C3389D">
        <w:rPr>
          <w:sz w:val="22"/>
          <w:szCs w:val="22"/>
        </w:rPr>
        <w:t xml:space="preserve"> - коэффициент значимости критерия в соответствии с документацией о закупке.</w:t>
      </w:r>
    </w:p>
    <w:p w:rsidR="00D07CD1" w:rsidRPr="00C3389D" w:rsidRDefault="00D07CD1" w:rsidP="00AB181E">
      <w:pPr>
        <w:spacing w:after="0"/>
        <w:jc w:val="both"/>
        <w:rPr>
          <w:sz w:val="22"/>
          <w:szCs w:val="22"/>
        </w:rPr>
      </w:pPr>
    </w:p>
    <w:p w:rsidR="00D07CD1" w:rsidRPr="00C3389D" w:rsidRDefault="00D07CD1" w:rsidP="00AB181E">
      <w:pPr>
        <w:spacing w:after="0"/>
        <w:jc w:val="both"/>
        <w:rPr>
          <w:sz w:val="22"/>
          <w:szCs w:val="22"/>
        </w:rPr>
      </w:pPr>
      <w:r w:rsidRPr="00C3389D">
        <w:rPr>
          <w:sz w:val="22"/>
          <w:szCs w:val="22"/>
        </w:rPr>
        <w:t>4.3. Итоговый балл предложения (заявки) участника рассчитывается путем сложения баллов по всем критериям по формуле:</w:t>
      </w:r>
      <w:r w:rsidRPr="00C3389D">
        <w:rPr>
          <w:sz w:val="22"/>
          <w:szCs w:val="22"/>
        </w:rPr>
        <w:tab/>
      </w:r>
      <w:r w:rsidRPr="00C3389D">
        <w:rPr>
          <w:sz w:val="22"/>
          <w:szCs w:val="22"/>
        </w:rPr>
        <w:tab/>
      </w:r>
      <w:r w:rsidRPr="00C3389D">
        <w:rPr>
          <w:sz w:val="22"/>
          <w:szCs w:val="22"/>
        </w:rPr>
        <w:tab/>
        <w:t xml:space="preserve">    </w:t>
      </w:r>
    </w:p>
    <w:p w:rsidR="00F716A5" w:rsidRDefault="00D07CD1" w:rsidP="00AB181E">
      <w:pPr>
        <w:spacing w:after="0"/>
        <w:jc w:val="both"/>
        <w:rPr>
          <w:sz w:val="22"/>
          <w:szCs w:val="22"/>
        </w:rPr>
      </w:pPr>
      <w:r w:rsidRPr="00C3389D">
        <w:rPr>
          <w:sz w:val="22"/>
          <w:szCs w:val="22"/>
        </w:rPr>
        <w:t>где:</w:t>
      </w:r>
      <w:r w:rsidR="00F716A5">
        <w:rPr>
          <w:sz w:val="22"/>
          <w:szCs w:val="22"/>
        </w:rPr>
        <w:t xml:space="preserve">              </w:t>
      </w:r>
    </w:p>
    <w:p w:rsidR="00D07CD1" w:rsidRPr="00C3389D" w:rsidRDefault="00F716A5" w:rsidP="00AB181E">
      <w:pPr>
        <w:spacing w:after="0"/>
        <w:jc w:val="both"/>
        <w:rPr>
          <w:sz w:val="22"/>
          <w:szCs w:val="22"/>
        </w:rPr>
      </w:pPr>
      <w:r>
        <w:rPr>
          <w:sz w:val="22"/>
          <w:szCs w:val="22"/>
        </w:rPr>
        <w:t xml:space="preserve">                        </w:t>
      </w:r>
      <w:r w:rsidR="00D07CD1" w:rsidRPr="00C3389D">
        <w:rPr>
          <w:sz w:val="22"/>
          <w:szCs w:val="22"/>
        </w:rPr>
        <w:t xml:space="preserve"> </w:t>
      </w:r>
      <m:oMath>
        <m:r>
          <m:rPr>
            <m:sty m:val="p"/>
          </m:rPr>
          <w:rPr>
            <w:rFonts w:ascii="Cambria Math" w:hAnsi="Cambria Math"/>
            <w:sz w:val="22"/>
            <w:szCs w:val="22"/>
          </w:rPr>
          <m:t>ИБ</m:t>
        </m:r>
        <m:r>
          <w:rPr>
            <w:rFonts w:ascii="Cambria Math" w:hAnsi="Cambria Math"/>
            <w:sz w:val="22"/>
            <w:szCs w:val="22"/>
            <w:lang w:val="en-US"/>
          </w:rPr>
          <m:t>i</m:t>
        </m:r>
        <m:r>
          <m:rPr>
            <m:sty m:val="p"/>
          </m:rPr>
          <w:rPr>
            <w:rFonts w:ascii="Cambria Math"/>
            <w:sz w:val="22"/>
            <w:szCs w:val="22"/>
          </w:rPr>
          <m:t>=</m:t>
        </m:r>
        <m:r>
          <m:rPr>
            <m:sty m:val="p"/>
          </m:rPr>
          <w:rPr>
            <w:rFonts w:ascii="Cambria Math" w:hAnsi="Cambria Math"/>
            <w:sz w:val="22"/>
            <w:szCs w:val="22"/>
          </w:rPr>
          <m:t>БЦ</m:t>
        </m:r>
        <m:r>
          <w:rPr>
            <w:rFonts w:ascii="Cambria Math" w:hAnsi="Cambria Math"/>
            <w:sz w:val="22"/>
            <w:szCs w:val="22"/>
            <w:lang w:val="en-US"/>
          </w:rPr>
          <m:t>i</m:t>
        </m:r>
        <m:r>
          <m:rPr>
            <m:sty m:val="p"/>
          </m:rPr>
          <w:rPr>
            <w:rFonts w:ascii="Cambria Math"/>
            <w:sz w:val="22"/>
            <w:szCs w:val="22"/>
          </w:rPr>
          <m:t xml:space="preserve"> </m:t>
        </m:r>
        <m:r>
          <w:rPr>
            <w:rFonts w:ascii="Cambria Math"/>
            <w:sz w:val="22"/>
            <w:szCs w:val="22"/>
          </w:rPr>
          <m:t>+</m:t>
        </m:r>
        <m:r>
          <m:rPr>
            <m:sty m:val="p"/>
          </m:rPr>
          <w:rPr>
            <w:rFonts w:ascii="Cambria Math" w:hAnsi="Cambria Math"/>
            <w:sz w:val="22"/>
            <w:szCs w:val="22"/>
          </w:rPr>
          <m:t>БП</m:t>
        </m:r>
        <m:r>
          <w:rPr>
            <w:rFonts w:ascii="Cambria Math" w:hAnsi="Cambria Math"/>
            <w:sz w:val="22"/>
            <w:szCs w:val="22"/>
            <w:lang w:val="en-US"/>
          </w:rPr>
          <m:t>i</m:t>
        </m:r>
        <m:r>
          <m:rPr>
            <m:sty m:val="p"/>
          </m:rPr>
          <w:rPr>
            <w:rFonts w:ascii="Cambria Math"/>
            <w:sz w:val="22"/>
            <w:szCs w:val="22"/>
          </w:rPr>
          <m:t xml:space="preserve"> </m:t>
        </m:r>
      </m:oMath>
      <w:r w:rsidR="0032082B">
        <w:rPr>
          <w:sz w:val="22"/>
          <w:szCs w:val="22"/>
        </w:rPr>
        <w:t xml:space="preserve"> </w:t>
      </w:r>
    </w:p>
    <w:p w:rsidR="00D07CD1" w:rsidRPr="00C3389D" w:rsidRDefault="00D07CD1" w:rsidP="00AB181E">
      <w:pPr>
        <w:spacing w:after="0"/>
        <w:ind w:firstLine="567"/>
        <w:jc w:val="both"/>
        <w:rPr>
          <w:sz w:val="22"/>
          <w:szCs w:val="22"/>
        </w:rPr>
      </w:pPr>
      <w:proofErr w:type="spellStart"/>
      <w:r w:rsidRPr="00C3389D">
        <w:rPr>
          <w:sz w:val="22"/>
          <w:szCs w:val="22"/>
        </w:rPr>
        <w:t>ИБ</w:t>
      </w:r>
      <w:r w:rsidRPr="00C3389D">
        <w:rPr>
          <w:sz w:val="22"/>
          <w:szCs w:val="22"/>
          <w:vertAlign w:val="subscript"/>
        </w:rPr>
        <w:t>i</w:t>
      </w:r>
      <w:proofErr w:type="spellEnd"/>
      <w:r w:rsidRPr="00C3389D">
        <w:rPr>
          <w:sz w:val="22"/>
          <w:szCs w:val="22"/>
        </w:rPr>
        <w:t xml:space="preserve"> – итоговый балл предложения i-</w:t>
      </w:r>
      <w:proofErr w:type="spellStart"/>
      <w:r w:rsidRPr="00C3389D">
        <w:rPr>
          <w:sz w:val="22"/>
          <w:szCs w:val="22"/>
        </w:rPr>
        <w:t>го</w:t>
      </w:r>
      <w:proofErr w:type="spellEnd"/>
      <w:r w:rsidRPr="00C3389D">
        <w:rPr>
          <w:sz w:val="22"/>
          <w:szCs w:val="22"/>
        </w:rPr>
        <w:t xml:space="preserve"> участника;</w:t>
      </w:r>
    </w:p>
    <w:p w:rsidR="00D07CD1" w:rsidRPr="00C3389D" w:rsidRDefault="00D07CD1" w:rsidP="00AB181E">
      <w:pPr>
        <w:spacing w:after="0"/>
        <w:ind w:firstLine="567"/>
        <w:jc w:val="both"/>
        <w:rPr>
          <w:sz w:val="22"/>
          <w:szCs w:val="22"/>
        </w:rPr>
      </w:pPr>
      <w:proofErr w:type="spellStart"/>
      <w:r w:rsidRPr="00C3389D">
        <w:rPr>
          <w:sz w:val="22"/>
          <w:szCs w:val="22"/>
        </w:rPr>
        <w:t>БЦ</w:t>
      </w:r>
      <w:r w:rsidRPr="00C3389D">
        <w:rPr>
          <w:sz w:val="22"/>
          <w:szCs w:val="22"/>
          <w:vertAlign w:val="subscript"/>
        </w:rPr>
        <w:t>i</w:t>
      </w:r>
      <w:proofErr w:type="spellEnd"/>
      <w:r w:rsidRPr="00C3389D">
        <w:rPr>
          <w:sz w:val="22"/>
          <w:szCs w:val="22"/>
        </w:rPr>
        <w:t xml:space="preserve"> – балл, рассчитанный для предложения i-</w:t>
      </w:r>
      <w:proofErr w:type="spellStart"/>
      <w:r w:rsidRPr="00C3389D">
        <w:rPr>
          <w:sz w:val="22"/>
          <w:szCs w:val="22"/>
        </w:rPr>
        <w:t>го</w:t>
      </w:r>
      <w:proofErr w:type="spellEnd"/>
      <w:r w:rsidRPr="00C3389D">
        <w:rPr>
          <w:sz w:val="22"/>
          <w:szCs w:val="22"/>
        </w:rPr>
        <w:t xml:space="preserve"> участника по стоимостному критерию; </w:t>
      </w:r>
    </w:p>
    <w:p w:rsidR="00D07CD1" w:rsidRPr="00C3389D" w:rsidRDefault="00D07CD1" w:rsidP="00AB181E">
      <w:pPr>
        <w:spacing w:after="0"/>
        <w:ind w:firstLine="567"/>
        <w:jc w:val="both"/>
        <w:rPr>
          <w:sz w:val="22"/>
          <w:szCs w:val="22"/>
        </w:rPr>
      </w:pPr>
      <w:proofErr w:type="spellStart"/>
      <w:r w:rsidRPr="00C3389D">
        <w:rPr>
          <w:sz w:val="22"/>
          <w:szCs w:val="22"/>
        </w:rPr>
        <w:t>БП</w:t>
      </w:r>
      <w:r w:rsidRPr="00C3389D">
        <w:rPr>
          <w:sz w:val="22"/>
          <w:szCs w:val="22"/>
          <w:vertAlign w:val="subscript"/>
        </w:rPr>
        <w:t>i</w:t>
      </w:r>
      <w:proofErr w:type="spellEnd"/>
      <w:r w:rsidRPr="00C3389D">
        <w:rPr>
          <w:sz w:val="22"/>
          <w:szCs w:val="22"/>
        </w:rPr>
        <w:t xml:space="preserve"> – балл, рассчитанный для предложения i-</w:t>
      </w:r>
      <w:proofErr w:type="spellStart"/>
      <w:r w:rsidRPr="00C3389D">
        <w:rPr>
          <w:sz w:val="22"/>
          <w:szCs w:val="22"/>
        </w:rPr>
        <w:t>го</w:t>
      </w:r>
      <w:proofErr w:type="spellEnd"/>
      <w:r w:rsidRPr="00C3389D">
        <w:rPr>
          <w:sz w:val="22"/>
          <w:szCs w:val="22"/>
        </w:rPr>
        <w:t xml:space="preserve"> участника по </w:t>
      </w:r>
      <w:proofErr w:type="spellStart"/>
      <w:r w:rsidRPr="00C3389D">
        <w:rPr>
          <w:sz w:val="22"/>
          <w:szCs w:val="22"/>
        </w:rPr>
        <w:t>нестоимостному</w:t>
      </w:r>
      <w:proofErr w:type="spellEnd"/>
      <w:r w:rsidRPr="00C3389D">
        <w:rPr>
          <w:sz w:val="22"/>
          <w:szCs w:val="22"/>
        </w:rPr>
        <w:t xml:space="preserve"> критерию.</w:t>
      </w:r>
    </w:p>
    <w:p w:rsidR="00D07CD1" w:rsidRPr="00C3389D" w:rsidRDefault="00D07CD1" w:rsidP="00AB181E">
      <w:pPr>
        <w:spacing w:after="0"/>
        <w:ind w:firstLine="567"/>
        <w:jc w:val="both"/>
        <w:rPr>
          <w:sz w:val="22"/>
          <w:szCs w:val="22"/>
        </w:rPr>
      </w:pPr>
    </w:p>
    <w:p w:rsidR="00D07CD1" w:rsidRPr="00C3389D" w:rsidRDefault="00D07CD1" w:rsidP="00AB181E">
      <w:pPr>
        <w:spacing w:after="0"/>
        <w:ind w:firstLine="567"/>
        <w:jc w:val="both"/>
        <w:rPr>
          <w:b/>
          <w:sz w:val="22"/>
          <w:szCs w:val="22"/>
        </w:rPr>
      </w:pPr>
      <w:r w:rsidRPr="00C3389D">
        <w:rPr>
          <w:sz w:val="22"/>
          <w:szCs w:val="22"/>
        </w:rPr>
        <w:t>Общий итоговый балл по предложению (заявке) участника закупки указывается в приложении к протоколу «Конкурентный лист».</w:t>
      </w:r>
    </w:p>
    <w:p w:rsidR="00D07CD1" w:rsidRPr="00C3389D" w:rsidRDefault="00D07CD1" w:rsidP="00AB181E">
      <w:pPr>
        <w:spacing w:after="0"/>
        <w:ind w:firstLine="567"/>
        <w:jc w:val="both"/>
        <w:rPr>
          <w:sz w:val="22"/>
          <w:szCs w:val="22"/>
        </w:rPr>
      </w:pPr>
      <w:r w:rsidRPr="00C3389D">
        <w:rPr>
          <w:sz w:val="22"/>
          <w:szCs w:val="22"/>
        </w:rPr>
        <w:t>На основании результатов оценки и сопоставления Заявок на участие в закупке, Комиссией по закупке каждой заявке относительно других по мере уменьшения степени выгодности содержащихся в них условий исполнения договора и количеству набранных баллов присваивается порядковый номер. Заявке, в которой содержатся лучшие условия исполнения договора и большее количество баллов, присваивается первый номер. В случае, если в нескольких заявках содержатся одинаковые условия исполнения договора и равное количество баллов, меньший порядковый номер присваивается заявке, которая поступила ранее других заявок, содержащих такие условия.</w:t>
      </w:r>
    </w:p>
    <w:p w:rsidR="00D07CD1" w:rsidRPr="00C3389D" w:rsidRDefault="00D07CD1" w:rsidP="00AB181E">
      <w:pPr>
        <w:spacing w:after="0"/>
        <w:ind w:firstLine="567"/>
        <w:jc w:val="both"/>
        <w:rPr>
          <w:sz w:val="22"/>
          <w:szCs w:val="22"/>
        </w:rPr>
      </w:pPr>
      <w:r w:rsidRPr="00C3389D">
        <w:rPr>
          <w:sz w:val="22"/>
          <w:szCs w:val="22"/>
        </w:rPr>
        <w:t>Результаты рассмотрения заявок и выбор победителя конкурентной закупки фиксируются в итоговом протоколе комиссии по закупкам.</w:t>
      </w:r>
    </w:p>
    <w:p w:rsidR="00D07CD1" w:rsidRPr="00C3389D" w:rsidRDefault="00D07CD1" w:rsidP="00AB181E">
      <w:pPr>
        <w:spacing w:after="0"/>
        <w:ind w:firstLine="567"/>
        <w:jc w:val="both"/>
        <w:rPr>
          <w:sz w:val="22"/>
          <w:szCs w:val="22"/>
        </w:rPr>
      </w:pPr>
      <w:r w:rsidRPr="00C3389D">
        <w:rPr>
          <w:sz w:val="22"/>
          <w:szCs w:val="22"/>
        </w:rPr>
        <w:t>Победителем закупки признается Участник, предложение которого наиболее полно удовлетворяет потребностям Заказчика и заявке которого присвоен первый номер. При этом в итоговом протоколе, размещаемом в Единой информационной системе, допускается не указывать сведения о составе комиссии и данных о персональном голосовании комиссии.</w:t>
      </w:r>
    </w:p>
    <w:p w:rsidR="00AA171A" w:rsidRDefault="00D07CD1" w:rsidP="00AA171A">
      <w:pPr>
        <w:autoSpaceDE w:val="0"/>
        <w:autoSpaceDN w:val="0"/>
        <w:adjustRightInd w:val="0"/>
        <w:spacing w:after="0"/>
        <w:jc w:val="both"/>
        <w:rPr>
          <w:sz w:val="22"/>
          <w:szCs w:val="22"/>
        </w:rPr>
      </w:pPr>
      <w:r w:rsidRPr="00C3389D">
        <w:rPr>
          <w:sz w:val="22"/>
          <w:szCs w:val="22"/>
        </w:rPr>
        <w:t xml:space="preserve">Комиссия по закупкам также в Итоговом протоколе указывает </w:t>
      </w:r>
      <w:r w:rsidR="00AA171A">
        <w:rPr>
          <w:sz w:val="22"/>
          <w:szCs w:val="22"/>
        </w:rPr>
        <w:t xml:space="preserve">порядковые номера заявок на участие в закупке, окончательных предложений участников закупки в порядке уменьшения степени выгодности содержащихся в них условий исполнения договора, включая информацию о ценовых предложениях и (или) дополнительных ценовых предложениях участников закупки. </w:t>
      </w:r>
    </w:p>
    <w:p w:rsidR="00D07CD1" w:rsidRPr="00C3389D" w:rsidRDefault="00D07CD1" w:rsidP="00AB181E">
      <w:pPr>
        <w:tabs>
          <w:tab w:val="left" w:pos="0"/>
          <w:tab w:val="left" w:pos="984"/>
        </w:tabs>
        <w:spacing w:after="0"/>
        <w:ind w:firstLine="567"/>
        <w:jc w:val="both"/>
        <w:rPr>
          <w:sz w:val="22"/>
          <w:szCs w:val="22"/>
        </w:rPr>
      </w:pPr>
      <w:r w:rsidRPr="00C3389D">
        <w:rPr>
          <w:sz w:val="22"/>
          <w:szCs w:val="22"/>
        </w:rPr>
        <w:t>. В случае, если Победитель закупки будет признан уклонившимся от заключения договора, либо будет выявлен факт предоставления им недостоверных сведений, закупка осуществляется с Участником, занявшим второе место. Если же и второй участник будет признан уклонившимся от заключения договора, либо будет выявлен факт предоставления недостоверных сведений, то право заключения договора переходит к Участнику закупки, занявшему третье место, с его письменного согласия.</w:t>
      </w:r>
    </w:p>
    <w:p w:rsidR="00D07CD1" w:rsidRPr="00C3389D" w:rsidRDefault="00D07CD1" w:rsidP="00AB181E">
      <w:pPr>
        <w:spacing w:after="0"/>
        <w:ind w:firstLine="567"/>
        <w:jc w:val="both"/>
        <w:rPr>
          <w:b/>
          <w:caps/>
          <w:sz w:val="22"/>
          <w:szCs w:val="22"/>
        </w:rPr>
      </w:pPr>
      <w:r w:rsidRPr="00C3389D">
        <w:rPr>
          <w:sz w:val="22"/>
          <w:szCs w:val="22"/>
        </w:rPr>
        <w:t xml:space="preserve">Протоколы доводятся до сведения победителя закупки и всех заинтересованных лиц путем </w:t>
      </w:r>
      <w:r w:rsidR="00AA171A">
        <w:rPr>
          <w:sz w:val="22"/>
          <w:szCs w:val="22"/>
        </w:rPr>
        <w:t>их</w:t>
      </w:r>
      <w:r w:rsidR="00AA171A" w:rsidRPr="00C3389D">
        <w:rPr>
          <w:sz w:val="22"/>
          <w:szCs w:val="22"/>
        </w:rPr>
        <w:t xml:space="preserve"> </w:t>
      </w:r>
      <w:r w:rsidRPr="00C3389D">
        <w:rPr>
          <w:sz w:val="22"/>
          <w:szCs w:val="22"/>
        </w:rPr>
        <w:t>размещения в ЕИС, на сайте</w:t>
      </w:r>
      <w:r w:rsidR="006F73FD">
        <w:rPr>
          <w:sz w:val="22"/>
          <w:szCs w:val="22"/>
        </w:rPr>
        <w:t xml:space="preserve"> электронной торговой площадки </w:t>
      </w:r>
      <w:r w:rsidRPr="00C3389D">
        <w:rPr>
          <w:sz w:val="22"/>
          <w:szCs w:val="22"/>
        </w:rPr>
        <w:t xml:space="preserve">и официальном сайте Общества </w:t>
      </w:r>
      <w:hyperlink r:id="rId29" w:history="1">
        <w:r w:rsidRPr="00C3389D">
          <w:rPr>
            <w:sz w:val="22"/>
            <w:szCs w:val="22"/>
          </w:rPr>
          <w:t>www.airport-surgut.ru</w:t>
        </w:r>
      </w:hyperlink>
      <w:r w:rsidRPr="00C3389D">
        <w:rPr>
          <w:sz w:val="22"/>
          <w:szCs w:val="22"/>
        </w:rPr>
        <w:t xml:space="preserve"> (информационно) не позднее чем через 3 (три) календарных дня со дня подписания Комиссией по закупкам. </w:t>
      </w:r>
    </w:p>
    <w:p w:rsidR="00D07CD1" w:rsidRPr="00C3389D" w:rsidRDefault="00D07CD1" w:rsidP="00AB181E">
      <w:pPr>
        <w:spacing w:after="0"/>
        <w:ind w:firstLine="567"/>
        <w:rPr>
          <w:b/>
          <w:sz w:val="22"/>
          <w:szCs w:val="22"/>
        </w:rPr>
      </w:pPr>
    </w:p>
    <w:p w:rsidR="00D07CD1" w:rsidRDefault="00D07CD1"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A85844" w:rsidRDefault="00A85844" w:rsidP="00B308C7">
      <w:pPr>
        <w:spacing w:after="0"/>
        <w:rPr>
          <w:b/>
          <w:sz w:val="22"/>
          <w:szCs w:val="22"/>
        </w:rPr>
      </w:pPr>
    </w:p>
    <w:p w:rsidR="00C10067" w:rsidRDefault="00C10067" w:rsidP="00B308C7">
      <w:pPr>
        <w:spacing w:after="0"/>
        <w:rPr>
          <w:b/>
          <w:sz w:val="22"/>
          <w:szCs w:val="22"/>
        </w:rPr>
      </w:pPr>
    </w:p>
    <w:p w:rsidR="00C10067" w:rsidRDefault="00C10067" w:rsidP="00B308C7">
      <w:pPr>
        <w:spacing w:after="0"/>
        <w:rPr>
          <w:b/>
          <w:sz w:val="22"/>
          <w:szCs w:val="22"/>
        </w:rPr>
      </w:pPr>
    </w:p>
    <w:p w:rsidR="00C10067" w:rsidRDefault="00C10067" w:rsidP="00B308C7">
      <w:pPr>
        <w:spacing w:after="0"/>
        <w:rPr>
          <w:b/>
          <w:sz w:val="22"/>
          <w:szCs w:val="22"/>
        </w:rPr>
      </w:pPr>
    </w:p>
    <w:p w:rsidR="00C10067" w:rsidRDefault="00C10067" w:rsidP="00B308C7">
      <w:pPr>
        <w:spacing w:after="0"/>
        <w:rPr>
          <w:b/>
          <w:sz w:val="22"/>
          <w:szCs w:val="22"/>
        </w:rPr>
      </w:pPr>
    </w:p>
    <w:p w:rsidR="00C10067" w:rsidRDefault="00C10067" w:rsidP="00B308C7">
      <w:pPr>
        <w:spacing w:after="0"/>
        <w:rPr>
          <w:b/>
          <w:sz w:val="22"/>
          <w:szCs w:val="22"/>
        </w:rPr>
      </w:pPr>
    </w:p>
    <w:p w:rsidR="00C10067" w:rsidRDefault="00C10067" w:rsidP="00B308C7">
      <w:pPr>
        <w:spacing w:after="0"/>
        <w:rPr>
          <w:b/>
          <w:sz w:val="22"/>
          <w:szCs w:val="22"/>
        </w:rPr>
      </w:pPr>
    </w:p>
    <w:p w:rsidR="00C10067" w:rsidRDefault="00C10067" w:rsidP="00B308C7">
      <w:pPr>
        <w:spacing w:after="0"/>
        <w:rPr>
          <w:b/>
          <w:sz w:val="22"/>
          <w:szCs w:val="22"/>
        </w:rPr>
      </w:pPr>
    </w:p>
    <w:p w:rsidR="00D07CD1" w:rsidRPr="00C3389D" w:rsidRDefault="00D07CD1" w:rsidP="00B76990">
      <w:pPr>
        <w:spacing w:after="0"/>
        <w:rPr>
          <w:b/>
          <w:sz w:val="22"/>
          <w:szCs w:val="22"/>
        </w:rPr>
      </w:pPr>
    </w:p>
    <w:p w:rsidR="00D07CD1" w:rsidRPr="00C3389D" w:rsidRDefault="00D07CD1" w:rsidP="00AB181E">
      <w:pPr>
        <w:spacing w:after="0"/>
        <w:ind w:firstLine="567"/>
        <w:jc w:val="center"/>
        <w:rPr>
          <w:b/>
          <w:sz w:val="22"/>
          <w:szCs w:val="22"/>
        </w:rPr>
      </w:pPr>
      <w:r w:rsidRPr="00C3389D">
        <w:rPr>
          <w:b/>
          <w:sz w:val="22"/>
          <w:szCs w:val="22"/>
        </w:rPr>
        <w:t>РАЗДЕЛ 5. ФОРМА ЗАЯВКИ НА УЧАСТИЕ В ЗАКУПКЕ В ФОРМЕ ЗАПРОСА ПРЕДЛОЖЕНИЙ</w:t>
      </w:r>
    </w:p>
    <w:p w:rsidR="00D07CD1" w:rsidRPr="00C3389D" w:rsidRDefault="00D07CD1" w:rsidP="00AB181E">
      <w:pPr>
        <w:spacing w:after="0"/>
        <w:ind w:firstLine="567"/>
        <w:jc w:val="center"/>
        <w:rPr>
          <w:b/>
          <w:sz w:val="22"/>
          <w:szCs w:val="22"/>
        </w:rPr>
      </w:pPr>
    </w:p>
    <w:p w:rsidR="00D07CD1" w:rsidRPr="00C3389D" w:rsidRDefault="00D07CD1" w:rsidP="00AB181E">
      <w:pPr>
        <w:spacing w:after="0"/>
        <w:ind w:firstLine="567"/>
        <w:jc w:val="center"/>
        <w:rPr>
          <w:b/>
          <w:sz w:val="22"/>
          <w:szCs w:val="22"/>
        </w:rPr>
      </w:pPr>
      <w:r w:rsidRPr="00C3389D">
        <w:rPr>
          <w:b/>
          <w:sz w:val="22"/>
          <w:szCs w:val="22"/>
        </w:rPr>
        <w:t>ПЕРВАЯ ЧАСТЬ ЗАЯВКИ*</w:t>
      </w:r>
    </w:p>
    <w:p w:rsidR="00D07CD1" w:rsidRPr="00C3389D" w:rsidRDefault="00D07CD1" w:rsidP="00AB181E">
      <w:pPr>
        <w:spacing w:after="0"/>
        <w:ind w:firstLine="567"/>
        <w:jc w:val="center"/>
        <w:rPr>
          <w:b/>
          <w:sz w:val="22"/>
          <w:szCs w:val="22"/>
          <w:u w:val="single"/>
        </w:rPr>
      </w:pPr>
    </w:p>
    <w:p w:rsidR="00D07CD1" w:rsidRPr="00C3389D" w:rsidRDefault="00D07CD1" w:rsidP="00AB181E">
      <w:pPr>
        <w:spacing w:after="0"/>
        <w:ind w:firstLine="567"/>
        <w:jc w:val="right"/>
        <w:rPr>
          <w:sz w:val="22"/>
          <w:szCs w:val="22"/>
        </w:rPr>
      </w:pPr>
      <w:r w:rsidRPr="00C3389D">
        <w:rPr>
          <w:sz w:val="22"/>
          <w:szCs w:val="22"/>
        </w:rPr>
        <w:t>в Комиссию по закупкам</w:t>
      </w:r>
    </w:p>
    <w:p w:rsidR="00D07CD1" w:rsidRDefault="00D07CD1" w:rsidP="00AB181E">
      <w:pPr>
        <w:spacing w:after="0"/>
        <w:ind w:firstLine="567"/>
        <w:jc w:val="right"/>
        <w:rPr>
          <w:sz w:val="22"/>
          <w:szCs w:val="22"/>
        </w:rPr>
      </w:pPr>
      <w:r w:rsidRPr="00C3389D">
        <w:rPr>
          <w:sz w:val="22"/>
          <w:szCs w:val="22"/>
        </w:rPr>
        <w:t>АО «Аэропорт Сургут»</w:t>
      </w:r>
    </w:p>
    <w:p w:rsidR="007067ED" w:rsidRPr="00C3389D" w:rsidRDefault="007067ED" w:rsidP="00AB181E">
      <w:pPr>
        <w:spacing w:after="0"/>
        <w:ind w:firstLine="567"/>
        <w:jc w:val="right"/>
        <w:rPr>
          <w:sz w:val="22"/>
          <w:szCs w:val="22"/>
        </w:rPr>
      </w:pPr>
    </w:p>
    <w:p w:rsidR="00D07CD1" w:rsidRPr="00C3389D" w:rsidRDefault="00D07CD1" w:rsidP="00AB181E">
      <w:pPr>
        <w:tabs>
          <w:tab w:val="left" w:pos="0"/>
        </w:tabs>
        <w:spacing w:after="0"/>
        <w:ind w:firstLine="567"/>
        <w:jc w:val="right"/>
        <w:rPr>
          <w:sz w:val="22"/>
          <w:szCs w:val="22"/>
        </w:rPr>
      </w:pPr>
      <w:r w:rsidRPr="00C3389D">
        <w:rPr>
          <w:sz w:val="22"/>
          <w:szCs w:val="22"/>
        </w:rPr>
        <w:tab/>
      </w:r>
      <w:r w:rsidRPr="00C3389D">
        <w:rPr>
          <w:sz w:val="22"/>
          <w:szCs w:val="22"/>
        </w:rPr>
        <w:tab/>
      </w:r>
      <w:r w:rsidRPr="00C3389D">
        <w:rPr>
          <w:sz w:val="22"/>
          <w:szCs w:val="22"/>
        </w:rPr>
        <w:tab/>
      </w:r>
      <w:r w:rsidRPr="00C3389D">
        <w:rPr>
          <w:sz w:val="22"/>
          <w:szCs w:val="22"/>
        </w:rPr>
        <w:tab/>
      </w:r>
      <w:r w:rsidRPr="00C3389D">
        <w:rPr>
          <w:sz w:val="22"/>
          <w:szCs w:val="22"/>
        </w:rPr>
        <w:tab/>
        <w:t xml:space="preserve">№ закупки: _____/ </w:t>
      </w:r>
      <w:r w:rsidR="008838B6">
        <w:rPr>
          <w:sz w:val="22"/>
          <w:szCs w:val="22"/>
        </w:rPr>
        <w:t>202</w:t>
      </w:r>
      <w:r w:rsidR="002726BA">
        <w:rPr>
          <w:sz w:val="22"/>
          <w:szCs w:val="22"/>
        </w:rPr>
        <w:t>3</w:t>
      </w:r>
      <w:r w:rsidRPr="00C3389D">
        <w:rPr>
          <w:sz w:val="22"/>
          <w:szCs w:val="22"/>
        </w:rPr>
        <w:t xml:space="preserve"> ЗП</w:t>
      </w:r>
    </w:p>
    <w:p w:rsidR="00D07CD1" w:rsidRPr="00C3389D" w:rsidRDefault="00D07CD1" w:rsidP="00AB181E">
      <w:pPr>
        <w:spacing w:after="0"/>
        <w:ind w:firstLine="567"/>
        <w:rPr>
          <w:b/>
          <w:sz w:val="22"/>
          <w:szCs w:val="22"/>
        </w:rPr>
      </w:pPr>
    </w:p>
    <w:p w:rsidR="007067ED" w:rsidRDefault="007067ED" w:rsidP="00AB181E">
      <w:pPr>
        <w:spacing w:after="0"/>
        <w:ind w:firstLine="567"/>
        <w:rPr>
          <w:sz w:val="22"/>
          <w:szCs w:val="22"/>
        </w:rPr>
      </w:pPr>
    </w:p>
    <w:p w:rsidR="00D07CD1" w:rsidRPr="00C3389D" w:rsidRDefault="00D07CD1" w:rsidP="00AB181E">
      <w:pPr>
        <w:spacing w:after="0"/>
        <w:ind w:firstLine="567"/>
        <w:rPr>
          <w:sz w:val="22"/>
          <w:szCs w:val="22"/>
        </w:rPr>
      </w:pPr>
      <w:r w:rsidRPr="00C3389D">
        <w:rPr>
          <w:sz w:val="22"/>
          <w:szCs w:val="22"/>
        </w:rPr>
        <w:t>Предмет закупки: ________________________________________________________________</w:t>
      </w:r>
    </w:p>
    <w:p w:rsidR="00D07CD1" w:rsidRDefault="00D07CD1" w:rsidP="00AB181E">
      <w:pPr>
        <w:spacing w:after="0"/>
        <w:ind w:firstLine="567"/>
        <w:jc w:val="center"/>
        <w:rPr>
          <w:b/>
          <w:sz w:val="22"/>
          <w:szCs w:val="22"/>
        </w:rPr>
      </w:pPr>
    </w:p>
    <w:p w:rsidR="007067ED" w:rsidRPr="00C3389D" w:rsidRDefault="007067ED" w:rsidP="00AB181E">
      <w:pPr>
        <w:spacing w:after="0"/>
        <w:ind w:firstLine="567"/>
        <w:jc w:val="center"/>
        <w:rPr>
          <w:b/>
          <w:sz w:val="22"/>
          <w:szCs w:val="22"/>
        </w:rPr>
      </w:pPr>
    </w:p>
    <w:p w:rsidR="00D07CD1" w:rsidRPr="00C3389D" w:rsidRDefault="00D07CD1" w:rsidP="009220B6">
      <w:pPr>
        <w:spacing w:after="0" w:line="276" w:lineRule="auto"/>
        <w:ind w:firstLine="567"/>
        <w:jc w:val="center"/>
        <w:rPr>
          <w:b/>
          <w:sz w:val="22"/>
          <w:szCs w:val="22"/>
        </w:rPr>
      </w:pPr>
      <w:r w:rsidRPr="00C3389D">
        <w:rPr>
          <w:b/>
          <w:sz w:val="22"/>
          <w:szCs w:val="22"/>
        </w:rPr>
        <w:t>Согласие на поставку товаров, выполнение работ, оказание услуг</w:t>
      </w:r>
    </w:p>
    <w:p w:rsidR="00D07CD1" w:rsidRPr="00C3389D" w:rsidRDefault="00D07CD1" w:rsidP="009220B6">
      <w:pPr>
        <w:spacing w:after="0" w:line="276" w:lineRule="auto"/>
        <w:ind w:firstLine="567"/>
        <w:jc w:val="both"/>
        <w:rPr>
          <w:sz w:val="22"/>
          <w:szCs w:val="22"/>
        </w:rPr>
      </w:pPr>
      <w:r w:rsidRPr="00C3389D">
        <w:rPr>
          <w:sz w:val="22"/>
          <w:szCs w:val="22"/>
        </w:rPr>
        <w:t>Изучив извещение о проведении настоящей процедуры, включая опубликованные изменения и документацию, настоящим удостоверяется, что мы (я), согласны (-</w:t>
      </w:r>
      <w:proofErr w:type="spellStart"/>
      <w:r w:rsidRPr="00C3389D">
        <w:rPr>
          <w:sz w:val="22"/>
          <w:szCs w:val="22"/>
        </w:rPr>
        <w:t>ен</w:t>
      </w:r>
      <w:proofErr w:type="spellEnd"/>
      <w:r w:rsidRPr="00C3389D">
        <w:rPr>
          <w:sz w:val="22"/>
          <w:szCs w:val="22"/>
        </w:rPr>
        <w:t>) поставить указанный в документации предмет договора в соответствии с указанной документацией стоимостью (по цене) не выше начальной цены договора.</w:t>
      </w:r>
    </w:p>
    <w:p w:rsidR="00D07CD1" w:rsidRPr="00C3389D" w:rsidRDefault="00D07CD1" w:rsidP="009220B6">
      <w:pPr>
        <w:spacing w:after="0" w:line="276" w:lineRule="auto"/>
        <w:ind w:firstLine="567"/>
        <w:jc w:val="both"/>
        <w:rPr>
          <w:sz w:val="22"/>
          <w:szCs w:val="22"/>
        </w:rPr>
      </w:pPr>
      <w:r w:rsidRPr="00C3389D">
        <w:rPr>
          <w:sz w:val="22"/>
          <w:szCs w:val="22"/>
        </w:rPr>
        <w:t>Настоящей заявкой подтверждаем (-ю), что внимательно ознакомились (-</w:t>
      </w:r>
      <w:proofErr w:type="spellStart"/>
      <w:r w:rsidRPr="00C3389D">
        <w:rPr>
          <w:sz w:val="22"/>
          <w:szCs w:val="22"/>
        </w:rPr>
        <w:t>лся</w:t>
      </w:r>
      <w:proofErr w:type="spellEnd"/>
      <w:r w:rsidRPr="00C3389D">
        <w:rPr>
          <w:sz w:val="22"/>
          <w:szCs w:val="22"/>
        </w:rPr>
        <w:t>):</w:t>
      </w:r>
    </w:p>
    <w:p w:rsidR="00B76990" w:rsidRPr="00B76990" w:rsidRDefault="00B76990" w:rsidP="009220B6">
      <w:pPr>
        <w:spacing w:after="0" w:line="276" w:lineRule="auto"/>
        <w:ind w:firstLine="567"/>
        <w:jc w:val="both"/>
        <w:rPr>
          <w:rFonts w:eastAsia="Calibri"/>
          <w:sz w:val="22"/>
          <w:szCs w:val="22"/>
          <w:lang w:eastAsia="en-US"/>
        </w:rPr>
      </w:pPr>
      <w:r w:rsidRPr="00B76990">
        <w:rPr>
          <w:rFonts w:eastAsia="Calibri"/>
          <w:sz w:val="22"/>
          <w:szCs w:val="22"/>
          <w:lang w:eastAsia="en-US"/>
        </w:rPr>
        <w:t>- с Техническим заданием и его приложениями (Раздел 3 Документации о закупке) и готов(ы) выполнить работы в полном его соответствии;</w:t>
      </w:r>
    </w:p>
    <w:p w:rsidR="00B76990" w:rsidRPr="00B76990" w:rsidRDefault="00B76990" w:rsidP="009220B6">
      <w:pPr>
        <w:spacing w:after="0" w:line="276" w:lineRule="auto"/>
        <w:ind w:firstLine="567"/>
        <w:jc w:val="both"/>
        <w:rPr>
          <w:rFonts w:eastAsia="Calibri"/>
          <w:sz w:val="22"/>
          <w:szCs w:val="22"/>
          <w:lang w:eastAsia="en-US"/>
        </w:rPr>
      </w:pPr>
      <w:r w:rsidRPr="00B76990">
        <w:rPr>
          <w:rFonts w:eastAsia="Calibri"/>
          <w:sz w:val="22"/>
          <w:szCs w:val="22"/>
          <w:lang w:eastAsia="en-US"/>
        </w:rPr>
        <w:t>- с Проектом договора и согласны выполнить работы в соответствии с положениями данного проекта договора.</w:t>
      </w:r>
    </w:p>
    <w:p w:rsidR="00A23D7D" w:rsidRDefault="00A23D7D" w:rsidP="00AB181E">
      <w:pPr>
        <w:spacing w:after="0"/>
        <w:rPr>
          <w:sz w:val="22"/>
          <w:szCs w:val="22"/>
        </w:rPr>
      </w:pPr>
    </w:p>
    <w:p w:rsidR="00B76990" w:rsidRPr="00B76990" w:rsidRDefault="00B76990" w:rsidP="00B76990">
      <w:pPr>
        <w:spacing w:after="0"/>
        <w:jc w:val="center"/>
        <w:rPr>
          <w:b/>
          <w:sz w:val="22"/>
          <w:szCs w:val="22"/>
        </w:rPr>
      </w:pPr>
      <w:r w:rsidRPr="00B76990">
        <w:rPr>
          <w:b/>
          <w:sz w:val="22"/>
          <w:szCs w:val="22"/>
        </w:rPr>
        <w:t>Описание выполняемых работ</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9"/>
        <w:gridCol w:w="5045"/>
        <w:gridCol w:w="3997"/>
      </w:tblGrid>
      <w:tr w:rsidR="00B76990" w:rsidRPr="00B76990" w:rsidTr="002726BA">
        <w:tc>
          <w:tcPr>
            <w:tcW w:w="73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B76990" w:rsidRDefault="00B76990" w:rsidP="00B76990">
            <w:pPr>
              <w:spacing w:after="0"/>
              <w:jc w:val="center"/>
              <w:rPr>
                <w:szCs w:val="24"/>
              </w:rPr>
            </w:pPr>
            <w:r w:rsidRPr="00B76990">
              <w:rPr>
                <w:sz w:val="22"/>
                <w:szCs w:val="22"/>
              </w:rPr>
              <w:t>№ п/п</w:t>
            </w:r>
          </w:p>
        </w:tc>
        <w:tc>
          <w:tcPr>
            <w:tcW w:w="5045" w:type="dxa"/>
            <w:tcBorders>
              <w:top w:val="single" w:sz="4" w:space="0" w:color="auto"/>
              <w:left w:val="single" w:sz="4" w:space="0" w:color="auto"/>
              <w:bottom w:val="single" w:sz="4" w:space="0" w:color="auto"/>
              <w:right w:val="single" w:sz="4" w:space="0" w:color="auto"/>
            </w:tcBorders>
            <w:shd w:val="clear" w:color="auto" w:fill="F2F2F2"/>
            <w:vAlign w:val="center"/>
          </w:tcPr>
          <w:p w:rsidR="00B76990" w:rsidRPr="00B76990" w:rsidRDefault="00B76990" w:rsidP="00B76990">
            <w:pPr>
              <w:spacing w:after="0"/>
              <w:jc w:val="center"/>
              <w:rPr>
                <w:szCs w:val="24"/>
              </w:rPr>
            </w:pPr>
            <w:r w:rsidRPr="00B76990">
              <w:rPr>
                <w:sz w:val="22"/>
                <w:szCs w:val="22"/>
              </w:rPr>
              <w:t>Сведения</w:t>
            </w:r>
          </w:p>
        </w:tc>
        <w:tc>
          <w:tcPr>
            <w:tcW w:w="3997"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B76990" w:rsidRDefault="00B76990" w:rsidP="00B76990">
            <w:pPr>
              <w:spacing w:after="0"/>
              <w:jc w:val="center"/>
              <w:rPr>
                <w:szCs w:val="24"/>
              </w:rPr>
            </w:pPr>
            <w:r w:rsidRPr="00B76990">
              <w:rPr>
                <w:sz w:val="22"/>
                <w:szCs w:val="22"/>
              </w:rPr>
              <w:t>ПРЕДЛОЖЕНИЕ УЧАСТНИКА ЗАКУПКИ</w:t>
            </w:r>
          </w:p>
          <w:p w:rsidR="00B76990" w:rsidRPr="00B76990" w:rsidRDefault="00B76990" w:rsidP="00B76990">
            <w:pPr>
              <w:spacing w:after="0"/>
              <w:jc w:val="center"/>
              <w:rPr>
                <w:i/>
                <w:szCs w:val="24"/>
              </w:rPr>
            </w:pPr>
            <w:r w:rsidRPr="00B76990">
              <w:rPr>
                <w:i/>
                <w:sz w:val="22"/>
                <w:szCs w:val="22"/>
              </w:rPr>
              <w:t>(Информация заполняется участ</w:t>
            </w:r>
            <w:r>
              <w:rPr>
                <w:i/>
                <w:sz w:val="22"/>
                <w:szCs w:val="22"/>
              </w:rPr>
              <w:t>ником закупки, либо оформляется</w:t>
            </w:r>
            <w:r w:rsidRPr="00B76990">
              <w:rPr>
                <w:i/>
                <w:sz w:val="22"/>
                <w:szCs w:val="22"/>
              </w:rPr>
              <w:t xml:space="preserve"> в виде приложения к настоящему Описанию)</w:t>
            </w:r>
          </w:p>
        </w:tc>
      </w:tr>
      <w:tr w:rsidR="00B76990" w:rsidRPr="00B76990" w:rsidTr="002726BA">
        <w:trPr>
          <w:trHeight w:val="352"/>
        </w:trPr>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 xml:space="preserve">Перечень выполнения работ </w:t>
            </w:r>
          </w:p>
        </w:tc>
        <w:tc>
          <w:tcPr>
            <w:tcW w:w="3997"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 xml:space="preserve"> </w:t>
            </w: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 xml:space="preserve">2. </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 xml:space="preserve">Объекты выполнения работ </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 xml:space="preserve">3. </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 xml:space="preserve">Место выполнения работ </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4.</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 xml:space="preserve">Наименование объекта, на котором выполняются работы </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5.</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 xml:space="preserve">Срок и порядок оплаты (наличие и размер предварительной оплаты, рассрочки, отсрочки платежей) </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6.</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Сведения о сроке выполнения работ: дата начала, дата окончания, график.</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7.</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Требования к Исполнителю и/или персоналу Исполнителя, требования к обучению персонала</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8.</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 xml:space="preserve">Момент перехода права собственности и риска случайной гибели на результат работ </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9.</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10.</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Требования к результату работ, требования о совместимости, требования к рабочей среде</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11.</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Порядок приемки работ</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12.</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Порядок устранения выявленных недостатков</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13.</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Наименование и количество используемого материала</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14.</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Количество задействованного персонала при выполнении работ (оказанию услуг)</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15.</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Наименование и количество технических средств (машин), используем</w:t>
            </w:r>
            <w:r w:rsidR="00AF7E92">
              <w:rPr>
                <w:sz w:val="22"/>
                <w:szCs w:val="22"/>
              </w:rPr>
              <w:t xml:space="preserve">ых </w:t>
            </w:r>
            <w:r w:rsidRPr="00B76990">
              <w:rPr>
                <w:sz w:val="22"/>
                <w:szCs w:val="22"/>
              </w:rPr>
              <w:t>при   выполнении работ (оказания услуг)</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r w:rsidR="00B76990" w:rsidRPr="00B76990" w:rsidTr="002726BA">
        <w:tc>
          <w:tcPr>
            <w:tcW w:w="739"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jc w:val="center"/>
              <w:rPr>
                <w:szCs w:val="24"/>
              </w:rPr>
            </w:pPr>
            <w:r w:rsidRPr="00B76990">
              <w:rPr>
                <w:sz w:val="22"/>
                <w:szCs w:val="22"/>
              </w:rPr>
              <w:t>16.</w:t>
            </w:r>
          </w:p>
        </w:tc>
        <w:tc>
          <w:tcPr>
            <w:tcW w:w="5045" w:type="dxa"/>
            <w:tcBorders>
              <w:top w:val="single" w:sz="4" w:space="0" w:color="auto"/>
              <w:left w:val="single" w:sz="4" w:space="0" w:color="auto"/>
              <w:bottom w:val="single" w:sz="4" w:space="0" w:color="auto"/>
              <w:right w:val="single" w:sz="4" w:space="0" w:color="auto"/>
            </w:tcBorders>
            <w:vAlign w:val="center"/>
            <w:hideMark/>
          </w:tcPr>
          <w:p w:rsidR="00B76990" w:rsidRPr="00B76990" w:rsidRDefault="00B76990" w:rsidP="00B76990">
            <w:pPr>
              <w:spacing w:after="0"/>
              <w:rPr>
                <w:szCs w:val="24"/>
              </w:rPr>
            </w:pPr>
            <w:r w:rsidRPr="00B76990">
              <w:rPr>
                <w:sz w:val="22"/>
                <w:szCs w:val="22"/>
              </w:rPr>
              <w:t>Иные сведения о работах, являющиеся существенными</w:t>
            </w:r>
          </w:p>
        </w:tc>
        <w:tc>
          <w:tcPr>
            <w:tcW w:w="3997" w:type="dxa"/>
            <w:tcBorders>
              <w:top w:val="single" w:sz="4" w:space="0" w:color="auto"/>
              <w:left w:val="single" w:sz="4" w:space="0" w:color="auto"/>
              <w:bottom w:val="single" w:sz="4" w:space="0" w:color="auto"/>
              <w:right w:val="single" w:sz="4" w:space="0" w:color="auto"/>
            </w:tcBorders>
            <w:vAlign w:val="center"/>
          </w:tcPr>
          <w:p w:rsidR="00B76990" w:rsidRPr="00B76990" w:rsidRDefault="00B76990" w:rsidP="00B76990">
            <w:pPr>
              <w:spacing w:after="0"/>
              <w:jc w:val="center"/>
              <w:rPr>
                <w:szCs w:val="24"/>
              </w:rPr>
            </w:pPr>
          </w:p>
        </w:tc>
      </w:tr>
    </w:tbl>
    <w:p w:rsidR="00D07CD1" w:rsidRPr="00274FD1" w:rsidRDefault="00D07CD1" w:rsidP="006F73FD">
      <w:pPr>
        <w:spacing w:after="0"/>
        <w:jc w:val="both"/>
        <w:rPr>
          <w:b/>
          <w:color w:val="FF0000"/>
          <w:sz w:val="22"/>
          <w:szCs w:val="22"/>
        </w:rPr>
      </w:pPr>
    </w:p>
    <w:p w:rsidR="00D07CD1" w:rsidRPr="00274FD1" w:rsidRDefault="00D07CD1" w:rsidP="006F73FD">
      <w:pPr>
        <w:spacing w:after="0"/>
        <w:ind w:firstLine="567"/>
        <w:jc w:val="both"/>
        <w:rPr>
          <w:b/>
          <w:i/>
          <w:color w:val="FF0000"/>
          <w:sz w:val="22"/>
          <w:szCs w:val="22"/>
        </w:rPr>
      </w:pPr>
      <w:r w:rsidRPr="00274FD1">
        <w:rPr>
          <w:b/>
          <w:color w:val="FF0000"/>
          <w:sz w:val="22"/>
          <w:szCs w:val="22"/>
        </w:rPr>
        <w:t>*</w:t>
      </w:r>
      <w:proofErr w:type="gramStart"/>
      <w:r w:rsidRPr="00274FD1">
        <w:rPr>
          <w:b/>
          <w:i/>
          <w:color w:val="FF0000"/>
          <w:sz w:val="22"/>
          <w:szCs w:val="22"/>
        </w:rPr>
        <w:t>В</w:t>
      </w:r>
      <w:proofErr w:type="gramEnd"/>
      <w:r w:rsidRPr="00274FD1">
        <w:rPr>
          <w:b/>
          <w:i/>
          <w:color w:val="FF0000"/>
          <w:sz w:val="22"/>
          <w:szCs w:val="22"/>
        </w:rPr>
        <w:t xml:space="preserve"> случае содержания в первой части заявки на участие в запросе предложений в электронной форме сведений об участнике запроса предложений и (или) о ценовом предложении данная заявка подлежит отклонению (п. 21 ст. 3.4. Федерального закона № 223-ФЗ от 18.07.2011 «О закупках товаров, работ, услуг отдельными видами юридических лиц»).</w:t>
      </w:r>
    </w:p>
    <w:p w:rsidR="00D07CD1" w:rsidRPr="00C3389D" w:rsidRDefault="00D07CD1" w:rsidP="00AB181E">
      <w:pPr>
        <w:spacing w:after="0"/>
        <w:ind w:firstLine="567"/>
        <w:jc w:val="center"/>
        <w:rPr>
          <w:b/>
          <w:sz w:val="22"/>
          <w:szCs w:val="22"/>
        </w:rPr>
      </w:pPr>
      <w:r w:rsidRPr="00C3389D">
        <w:rPr>
          <w:i/>
          <w:sz w:val="22"/>
          <w:szCs w:val="22"/>
        </w:rPr>
        <w:br w:type="page"/>
      </w:r>
      <w:r w:rsidRPr="00C3389D">
        <w:rPr>
          <w:b/>
          <w:sz w:val="22"/>
          <w:szCs w:val="22"/>
        </w:rPr>
        <w:t>ВТОРАЯ ЧАСТЬ ЗАЯВКИ*</w:t>
      </w:r>
    </w:p>
    <w:p w:rsidR="00D07CD1" w:rsidRPr="00C3389D" w:rsidRDefault="00D07CD1" w:rsidP="00AB181E">
      <w:pPr>
        <w:spacing w:after="0"/>
        <w:rPr>
          <w:i/>
          <w:sz w:val="22"/>
          <w:szCs w:val="22"/>
        </w:rPr>
      </w:pPr>
    </w:p>
    <w:p w:rsidR="00D07CD1" w:rsidRPr="00C3389D" w:rsidRDefault="00D07CD1" w:rsidP="00AB181E">
      <w:pPr>
        <w:spacing w:after="0"/>
        <w:ind w:firstLine="567"/>
        <w:rPr>
          <w:i/>
          <w:sz w:val="22"/>
          <w:szCs w:val="22"/>
        </w:rPr>
      </w:pPr>
      <w:r w:rsidRPr="00C3389D">
        <w:rPr>
          <w:i/>
          <w:sz w:val="22"/>
          <w:szCs w:val="22"/>
        </w:rPr>
        <w:t xml:space="preserve">На бланке </w:t>
      </w:r>
      <w:r w:rsidR="00294479">
        <w:rPr>
          <w:i/>
          <w:sz w:val="22"/>
          <w:szCs w:val="22"/>
        </w:rPr>
        <w:t>(при наличии)</w:t>
      </w:r>
    </w:p>
    <w:p w:rsidR="00D07CD1" w:rsidRPr="00C3389D" w:rsidRDefault="00D07CD1" w:rsidP="00AB181E">
      <w:pPr>
        <w:spacing w:after="0"/>
        <w:ind w:firstLine="567"/>
        <w:rPr>
          <w:i/>
          <w:sz w:val="22"/>
          <w:szCs w:val="22"/>
        </w:rPr>
      </w:pPr>
      <w:r w:rsidRPr="00C3389D">
        <w:rPr>
          <w:i/>
          <w:sz w:val="22"/>
          <w:szCs w:val="22"/>
        </w:rPr>
        <w:t xml:space="preserve">Дата, исх. Номер </w:t>
      </w:r>
    </w:p>
    <w:p w:rsidR="00D07CD1" w:rsidRPr="00C3389D" w:rsidRDefault="00D07CD1" w:rsidP="00AB181E">
      <w:pPr>
        <w:spacing w:after="0"/>
        <w:ind w:firstLine="567"/>
        <w:jc w:val="right"/>
        <w:rPr>
          <w:sz w:val="22"/>
          <w:szCs w:val="22"/>
        </w:rPr>
      </w:pPr>
      <w:r w:rsidRPr="00C3389D">
        <w:rPr>
          <w:sz w:val="22"/>
          <w:szCs w:val="22"/>
        </w:rPr>
        <w:t>в Комиссию по закупкам</w:t>
      </w:r>
    </w:p>
    <w:p w:rsidR="00D07CD1" w:rsidRPr="00C3389D" w:rsidRDefault="00D07CD1" w:rsidP="00AB181E">
      <w:pPr>
        <w:spacing w:after="0"/>
        <w:ind w:firstLine="567"/>
        <w:jc w:val="right"/>
        <w:rPr>
          <w:sz w:val="22"/>
          <w:szCs w:val="22"/>
        </w:rPr>
      </w:pPr>
      <w:r w:rsidRPr="00C3389D">
        <w:rPr>
          <w:sz w:val="22"/>
          <w:szCs w:val="22"/>
        </w:rPr>
        <w:t>АО «Аэропорт Сургут»</w:t>
      </w:r>
    </w:p>
    <w:p w:rsidR="00D07CD1" w:rsidRPr="00C3389D" w:rsidRDefault="00D07CD1" w:rsidP="00AB181E">
      <w:pPr>
        <w:tabs>
          <w:tab w:val="left" w:pos="0"/>
        </w:tabs>
        <w:spacing w:after="0"/>
        <w:ind w:firstLine="567"/>
        <w:jc w:val="right"/>
        <w:rPr>
          <w:sz w:val="22"/>
          <w:szCs w:val="22"/>
        </w:rPr>
      </w:pPr>
      <w:r w:rsidRPr="00C3389D">
        <w:rPr>
          <w:sz w:val="22"/>
          <w:szCs w:val="22"/>
        </w:rPr>
        <w:tab/>
      </w:r>
      <w:r w:rsidRPr="00C3389D">
        <w:rPr>
          <w:sz w:val="22"/>
          <w:szCs w:val="22"/>
        </w:rPr>
        <w:tab/>
      </w:r>
      <w:r w:rsidRPr="00C3389D">
        <w:rPr>
          <w:sz w:val="22"/>
          <w:szCs w:val="22"/>
        </w:rPr>
        <w:tab/>
      </w:r>
      <w:r w:rsidRPr="00C3389D">
        <w:rPr>
          <w:sz w:val="22"/>
          <w:szCs w:val="22"/>
        </w:rPr>
        <w:tab/>
      </w:r>
      <w:r w:rsidRPr="00C3389D">
        <w:rPr>
          <w:sz w:val="22"/>
          <w:szCs w:val="22"/>
        </w:rPr>
        <w:tab/>
        <w:t xml:space="preserve">№ закупки: _____/ </w:t>
      </w:r>
      <w:r w:rsidR="008838B6">
        <w:rPr>
          <w:sz w:val="22"/>
          <w:szCs w:val="22"/>
        </w:rPr>
        <w:t>202</w:t>
      </w:r>
      <w:r w:rsidR="002726BA">
        <w:rPr>
          <w:sz w:val="22"/>
          <w:szCs w:val="22"/>
        </w:rPr>
        <w:t xml:space="preserve">3 </w:t>
      </w:r>
      <w:r w:rsidRPr="00C3389D">
        <w:rPr>
          <w:sz w:val="22"/>
          <w:szCs w:val="22"/>
        </w:rPr>
        <w:t>ЗП</w:t>
      </w:r>
    </w:p>
    <w:p w:rsidR="00D07CD1" w:rsidRPr="00C3389D" w:rsidRDefault="00D07CD1" w:rsidP="00AB181E">
      <w:pPr>
        <w:spacing w:after="0"/>
        <w:ind w:firstLine="567"/>
        <w:rPr>
          <w:b/>
          <w:sz w:val="22"/>
          <w:szCs w:val="22"/>
        </w:rPr>
      </w:pPr>
    </w:p>
    <w:p w:rsidR="00CF74D1" w:rsidRDefault="00CF74D1" w:rsidP="00AB181E">
      <w:pPr>
        <w:spacing w:after="0"/>
        <w:ind w:firstLine="567"/>
        <w:rPr>
          <w:b/>
          <w:sz w:val="22"/>
          <w:szCs w:val="22"/>
        </w:rPr>
      </w:pPr>
    </w:p>
    <w:p w:rsidR="00CF74D1" w:rsidRDefault="00CF74D1" w:rsidP="00AB181E">
      <w:pPr>
        <w:spacing w:after="0"/>
        <w:ind w:firstLine="567"/>
        <w:rPr>
          <w:b/>
          <w:sz w:val="22"/>
          <w:szCs w:val="22"/>
        </w:rPr>
      </w:pPr>
    </w:p>
    <w:p w:rsidR="00D07CD1" w:rsidRDefault="00D07CD1" w:rsidP="00403883">
      <w:pPr>
        <w:spacing w:after="0"/>
        <w:rPr>
          <w:sz w:val="22"/>
          <w:szCs w:val="22"/>
        </w:rPr>
      </w:pPr>
      <w:r w:rsidRPr="00C3389D">
        <w:rPr>
          <w:b/>
          <w:sz w:val="22"/>
          <w:szCs w:val="22"/>
        </w:rPr>
        <w:t>Предмет закупки:</w:t>
      </w:r>
      <w:r w:rsidRPr="00C3389D">
        <w:rPr>
          <w:sz w:val="22"/>
          <w:szCs w:val="22"/>
        </w:rPr>
        <w:t xml:space="preserve"> ____________</w:t>
      </w:r>
      <w:r w:rsidR="00403883">
        <w:rPr>
          <w:sz w:val="22"/>
          <w:szCs w:val="22"/>
        </w:rPr>
        <w:t>_____</w:t>
      </w:r>
      <w:r w:rsidRPr="00C3389D">
        <w:rPr>
          <w:sz w:val="22"/>
          <w:szCs w:val="22"/>
        </w:rPr>
        <w:t>____________</w:t>
      </w:r>
      <w:r w:rsidR="00403883">
        <w:rPr>
          <w:sz w:val="22"/>
          <w:szCs w:val="22"/>
        </w:rPr>
        <w:t>_____</w:t>
      </w:r>
      <w:r w:rsidRPr="00C3389D">
        <w:rPr>
          <w:sz w:val="22"/>
          <w:szCs w:val="22"/>
        </w:rPr>
        <w:t>_______________________________________</w:t>
      </w:r>
    </w:p>
    <w:p w:rsidR="00CF74D1" w:rsidRDefault="00CF74D1" w:rsidP="00AB181E">
      <w:pPr>
        <w:spacing w:after="0"/>
        <w:ind w:firstLine="567"/>
        <w:rPr>
          <w:sz w:val="22"/>
          <w:szCs w:val="22"/>
        </w:rPr>
      </w:pPr>
    </w:p>
    <w:p w:rsidR="00CF74D1" w:rsidRPr="00C3389D" w:rsidRDefault="00CF74D1" w:rsidP="00AB181E">
      <w:pPr>
        <w:spacing w:after="0"/>
        <w:ind w:firstLine="567"/>
        <w:rPr>
          <w:sz w:val="22"/>
          <w:szCs w:val="22"/>
        </w:rPr>
      </w:pPr>
    </w:p>
    <w:p w:rsidR="00D07CD1" w:rsidRPr="00C3389D" w:rsidRDefault="00D07CD1" w:rsidP="00AB181E">
      <w:pPr>
        <w:spacing w:after="0"/>
        <w:ind w:firstLine="567"/>
        <w:rPr>
          <w:b/>
          <w:sz w:val="22"/>
          <w:szCs w:val="22"/>
        </w:rPr>
      </w:pPr>
      <w:r w:rsidRPr="00C3389D">
        <w:rPr>
          <w:b/>
          <w:sz w:val="22"/>
          <w:szCs w:val="22"/>
        </w:rPr>
        <w:t xml:space="preserve">Сведения о заявителе: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5107"/>
      </w:tblGrid>
      <w:tr w:rsidR="00D07CD1" w:rsidRPr="00C3389D" w:rsidTr="00CA2158">
        <w:tc>
          <w:tcPr>
            <w:tcW w:w="4811" w:type="dxa"/>
          </w:tcPr>
          <w:p w:rsidR="00D07CD1" w:rsidRPr="00C3389D" w:rsidRDefault="00D07CD1" w:rsidP="00AB181E">
            <w:pPr>
              <w:spacing w:after="0"/>
              <w:rPr>
                <w:szCs w:val="22"/>
              </w:rPr>
            </w:pPr>
            <w:r w:rsidRPr="00C3389D">
              <w:rPr>
                <w:sz w:val="22"/>
                <w:szCs w:val="22"/>
              </w:rPr>
              <w:t xml:space="preserve">Полное наименование </w:t>
            </w:r>
            <w:r w:rsidR="00294479">
              <w:rPr>
                <w:sz w:val="22"/>
                <w:szCs w:val="22"/>
              </w:rPr>
              <w:t>Участника</w:t>
            </w:r>
            <w:r w:rsidRPr="00C3389D">
              <w:rPr>
                <w:sz w:val="22"/>
                <w:szCs w:val="22"/>
              </w:rPr>
              <w:t xml:space="preserve">: </w:t>
            </w:r>
          </w:p>
        </w:tc>
        <w:tc>
          <w:tcPr>
            <w:tcW w:w="5107" w:type="dxa"/>
          </w:tcPr>
          <w:p w:rsidR="00D07CD1" w:rsidRPr="00C3389D" w:rsidRDefault="00D07CD1" w:rsidP="00AB181E">
            <w:pPr>
              <w:spacing w:after="0"/>
              <w:ind w:firstLine="567"/>
              <w:rPr>
                <w:szCs w:val="22"/>
              </w:rPr>
            </w:pPr>
          </w:p>
        </w:tc>
      </w:tr>
      <w:tr w:rsidR="00D07CD1" w:rsidRPr="00C3389D" w:rsidTr="00CA2158">
        <w:trPr>
          <w:trHeight w:val="219"/>
        </w:trPr>
        <w:tc>
          <w:tcPr>
            <w:tcW w:w="4811" w:type="dxa"/>
            <w:vAlign w:val="center"/>
          </w:tcPr>
          <w:p w:rsidR="00D07CD1" w:rsidRPr="00C3389D" w:rsidRDefault="00D07CD1" w:rsidP="00AB181E">
            <w:pPr>
              <w:spacing w:after="0"/>
              <w:rPr>
                <w:szCs w:val="22"/>
              </w:rPr>
            </w:pPr>
            <w:r w:rsidRPr="00C3389D">
              <w:rPr>
                <w:sz w:val="22"/>
                <w:szCs w:val="22"/>
              </w:rPr>
              <w:t>ИНН/КПП/ОГРН/ОКПО:</w:t>
            </w:r>
          </w:p>
        </w:tc>
        <w:tc>
          <w:tcPr>
            <w:tcW w:w="5107" w:type="dxa"/>
          </w:tcPr>
          <w:p w:rsidR="00D07CD1" w:rsidRPr="00C3389D" w:rsidRDefault="00D07CD1" w:rsidP="00AB181E">
            <w:pPr>
              <w:spacing w:after="0"/>
              <w:ind w:firstLine="567"/>
              <w:rPr>
                <w:szCs w:val="22"/>
              </w:rPr>
            </w:pPr>
          </w:p>
        </w:tc>
      </w:tr>
      <w:tr w:rsidR="00D07CD1" w:rsidRPr="00C3389D" w:rsidTr="00CA2158">
        <w:trPr>
          <w:trHeight w:val="229"/>
        </w:trPr>
        <w:tc>
          <w:tcPr>
            <w:tcW w:w="4811" w:type="dxa"/>
          </w:tcPr>
          <w:p w:rsidR="00D07CD1" w:rsidRPr="00C3389D" w:rsidRDefault="00D07CD1" w:rsidP="00AB181E">
            <w:pPr>
              <w:spacing w:after="0"/>
              <w:rPr>
                <w:szCs w:val="22"/>
              </w:rPr>
            </w:pPr>
            <w:r w:rsidRPr="00C3389D">
              <w:rPr>
                <w:sz w:val="22"/>
                <w:szCs w:val="22"/>
              </w:rPr>
              <w:t>Дата постановки на учет в налоговом органе:</w:t>
            </w:r>
          </w:p>
        </w:tc>
        <w:tc>
          <w:tcPr>
            <w:tcW w:w="5107" w:type="dxa"/>
          </w:tcPr>
          <w:p w:rsidR="00D07CD1" w:rsidRPr="00C3389D" w:rsidRDefault="00D07CD1" w:rsidP="00AB181E">
            <w:pPr>
              <w:spacing w:after="0"/>
              <w:ind w:firstLine="567"/>
              <w:rPr>
                <w:szCs w:val="22"/>
              </w:rPr>
            </w:pPr>
          </w:p>
        </w:tc>
      </w:tr>
      <w:tr w:rsidR="00D07CD1" w:rsidRPr="00C3389D" w:rsidTr="00CA2158">
        <w:tc>
          <w:tcPr>
            <w:tcW w:w="4811" w:type="dxa"/>
          </w:tcPr>
          <w:p w:rsidR="00D07CD1" w:rsidRPr="00C3389D" w:rsidRDefault="00D07CD1" w:rsidP="00AB181E">
            <w:pPr>
              <w:spacing w:after="0"/>
              <w:rPr>
                <w:szCs w:val="22"/>
              </w:rPr>
            </w:pPr>
            <w:r w:rsidRPr="00C3389D">
              <w:rPr>
                <w:sz w:val="22"/>
                <w:szCs w:val="22"/>
              </w:rPr>
              <w:t>Юридический адрес</w:t>
            </w:r>
            <w:r w:rsidR="00294479">
              <w:rPr>
                <w:sz w:val="22"/>
                <w:szCs w:val="22"/>
              </w:rPr>
              <w:t xml:space="preserve"> (для индивидуальных предпринимателей и </w:t>
            </w:r>
            <w:proofErr w:type="spellStart"/>
            <w:r w:rsidR="00294479">
              <w:rPr>
                <w:sz w:val="22"/>
                <w:szCs w:val="22"/>
              </w:rPr>
              <w:t>самозанятых</w:t>
            </w:r>
            <w:proofErr w:type="spellEnd"/>
            <w:r w:rsidR="00294479">
              <w:rPr>
                <w:sz w:val="22"/>
                <w:szCs w:val="22"/>
              </w:rPr>
              <w:t xml:space="preserve"> – адрес регистрации)</w:t>
            </w:r>
            <w:r w:rsidRPr="00C3389D">
              <w:rPr>
                <w:sz w:val="22"/>
                <w:szCs w:val="22"/>
              </w:rPr>
              <w:t>:</w:t>
            </w:r>
          </w:p>
        </w:tc>
        <w:tc>
          <w:tcPr>
            <w:tcW w:w="5107" w:type="dxa"/>
          </w:tcPr>
          <w:p w:rsidR="00D07CD1" w:rsidRPr="00C3389D" w:rsidRDefault="00D07CD1" w:rsidP="00AB181E">
            <w:pPr>
              <w:spacing w:after="0"/>
              <w:ind w:firstLine="567"/>
              <w:rPr>
                <w:szCs w:val="22"/>
              </w:rPr>
            </w:pPr>
          </w:p>
        </w:tc>
      </w:tr>
      <w:tr w:rsidR="00D07CD1" w:rsidRPr="00C3389D" w:rsidTr="00CA2158">
        <w:tc>
          <w:tcPr>
            <w:tcW w:w="4811" w:type="dxa"/>
          </w:tcPr>
          <w:p w:rsidR="00D07CD1" w:rsidRPr="00C3389D" w:rsidRDefault="00D07CD1" w:rsidP="00AB181E">
            <w:pPr>
              <w:spacing w:after="0"/>
              <w:rPr>
                <w:szCs w:val="22"/>
              </w:rPr>
            </w:pPr>
            <w:r w:rsidRPr="00C3389D">
              <w:rPr>
                <w:sz w:val="22"/>
                <w:szCs w:val="22"/>
              </w:rPr>
              <w:t>Почтовый адрес:</w:t>
            </w:r>
          </w:p>
        </w:tc>
        <w:tc>
          <w:tcPr>
            <w:tcW w:w="5107" w:type="dxa"/>
          </w:tcPr>
          <w:p w:rsidR="00D07CD1" w:rsidRPr="00C3389D" w:rsidRDefault="00D07CD1" w:rsidP="00AB181E">
            <w:pPr>
              <w:spacing w:after="0"/>
              <w:ind w:firstLine="567"/>
              <w:rPr>
                <w:szCs w:val="22"/>
              </w:rPr>
            </w:pPr>
          </w:p>
        </w:tc>
      </w:tr>
      <w:tr w:rsidR="00D07CD1" w:rsidRPr="00C3389D" w:rsidTr="00CA2158">
        <w:tc>
          <w:tcPr>
            <w:tcW w:w="4811" w:type="dxa"/>
          </w:tcPr>
          <w:p w:rsidR="00D07CD1" w:rsidRPr="00C3389D" w:rsidRDefault="00D07CD1" w:rsidP="00AB181E">
            <w:pPr>
              <w:spacing w:after="0"/>
              <w:rPr>
                <w:szCs w:val="22"/>
              </w:rPr>
            </w:pPr>
            <w:r w:rsidRPr="00C3389D">
              <w:rPr>
                <w:sz w:val="22"/>
                <w:szCs w:val="22"/>
              </w:rPr>
              <w:t>Контактный телефон, e-</w:t>
            </w:r>
            <w:proofErr w:type="spellStart"/>
            <w:r w:rsidRPr="00C3389D">
              <w:rPr>
                <w:sz w:val="22"/>
                <w:szCs w:val="22"/>
              </w:rPr>
              <w:t>mail</w:t>
            </w:r>
            <w:proofErr w:type="spellEnd"/>
            <w:r w:rsidRPr="00C3389D">
              <w:rPr>
                <w:sz w:val="22"/>
                <w:szCs w:val="22"/>
              </w:rPr>
              <w:t>:</w:t>
            </w:r>
          </w:p>
        </w:tc>
        <w:tc>
          <w:tcPr>
            <w:tcW w:w="5107" w:type="dxa"/>
          </w:tcPr>
          <w:p w:rsidR="00D07CD1" w:rsidRPr="00C3389D" w:rsidRDefault="00D07CD1" w:rsidP="00AB181E">
            <w:pPr>
              <w:spacing w:after="0"/>
              <w:ind w:firstLine="567"/>
              <w:rPr>
                <w:szCs w:val="22"/>
              </w:rPr>
            </w:pPr>
          </w:p>
        </w:tc>
      </w:tr>
      <w:tr w:rsidR="00D07CD1" w:rsidRPr="00C3389D" w:rsidTr="00CA2158">
        <w:tc>
          <w:tcPr>
            <w:tcW w:w="4811" w:type="dxa"/>
          </w:tcPr>
          <w:p w:rsidR="00D07CD1" w:rsidRPr="00C3389D" w:rsidRDefault="00D07CD1" w:rsidP="00AB181E">
            <w:pPr>
              <w:spacing w:after="0"/>
              <w:rPr>
                <w:szCs w:val="22"/>
              </w:rPr>
            </w:pPr>
            <w:r w:rsidRPr="00C3389D">
              <w:rPr>
                <w:sz w:val="22"/>
                <w:szCs w:val="22"/>
              </w:rPr>
              <w:t>Контактное лицо:</w:t>
            </w:r>
          </w:p>
        </w:tc>
        <w:tc>
          <w:tcPr>
            <w:tcW w:w="5107" w:type="dxa"/>
          </w:tcPr>
          <w:p w:rsidR="00D07CD1" w:rsidRPr="00C3389D" w:rsidRDefault="00D07CD1" w:rsidP="00AB181E">
            <w:pPr>
              <w:spacing w:after="0"/>
              <w:ind w:firstLine="567"/>
              <w:rPr>
                <w:szCs w:val="22"/>
              </w:rPr>
            </w:pPr>
          </w:p>
        </w:tc>
      </w:tr>
    </w:tbl>
    <w:p w:rsidR="006F73FD" w:rsidRPr="006F73FD" w:rsidRDefault="006F73FD" w:rsidP="005817E1">
      <w:pPr>
        <w:spacing w:after="0"/>
        <w:jc w:val="both"/>
        <w:rPr>
          <w:b/>
          <w:sz w:val="22"/>
          <w:szCs w:val="22"/>
        </w:rPr>
      </w:pPr>
    </w:p>
    <w:p w:rsidR="006F73FD" w:rsidRPr="006F73FD" w:rsidRDefault="006F73FD" w:rsidP="006F73FD">
      <w:pPr>
        <w:spacing w:after="0"/>
        <w:ind w:firstLine="567"/>
        <w:jc w:val="center"/>
        <w:rPr>
          <w:b/>
          <w:sz w:val="22"/>
          <w:szCs w:val="22"/>
        </w:rPr>
      </w:pPr>
      <w:r w:rsidRPr="006F73FD">
        <w:rPr>
          <w:b/>
          <w:sz w:val="22"/>
          <w:szCs w:val="22"/>
        </w:rPr>
        <w:t>ДЕКЛАРАЦИЯ.</w:t>
      </w:r>
    </w:p>
    <w:p w:rsidR="006F73FD" w:rsidRDefault="006F73FD" w:rsidP="006F73FD">
      <w:pPr>
        <w:spacing w:after="0"/>
        <w:ind w:firstLine="567"/>
        <w:jc w:val="center"/>
        <w:rPr>
          <w:sz w:val="22"/>
          <w:szCs w:val="22"/>
        </w:rPr>
      </w:pPr>
    </w:p>
    <w:p w:rsidR="00D07CD1" w:rsidRPr="00213616" w:rsidRDefault="00D07CD1" w:rsidP="00AB181E">
      <w:pPr>
        <w:spacing w:after="0"/>
        <w:ind w:firstLine="567"/>
        <w:jc w:val="both"/>
        <w:rPr>
          <w:sz w:val="22"/>
          <w:szCs w:val="22"/>
        </w:rPr>
      </w:pPr>
      <w:r w:rsidRPr="00213616">
        <w:rPr>
          <w:sz w:val="22"/>
          <w:szCs w:val="22"/>
        </w:rPr>
        <w:t xml:space="preserve">Настоящей заявкой подтверждаем(-ю), что: </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не проводится процедура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 xml:space="preserve">не проводится процедура </w:t>
      </w:r>
      <w:proofErr w:type="spellStart"/>
      <w:r w:rsidRPr="00213616">
        <w:rPr>
          <w:rFonts w:ascii="Times New Roman" w:hAnsi="Times New Roman"/>
          <w:szCs w:val="22"/>
        </w:rPr>
        <w:t>неприостановления</w:t>
      </w:r>
      <w:proofErr w:type="spellEnd"/>
      <w:r w:rsidRPr="00213616">
        <w:rPr>
          <w:rFonts w:ascii="Times New Roman" w:hAnsi="Times New Roman"/>
          <w:szCs w:val="22"/>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отсутствует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отсутствует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 xml:space="preserve"> отсутствуют факты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соответствие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CF74D1" w:rsidRPr="00213616" w:rsidRDefault="00CF74D1" w:rsidP="00181B4C">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213616">
        <w:rPr>
          <w:rFonts w:ascii="Times New Roman" w:hAnsi="Times New Roman"/>
          <w:szCs w:val="22"/>
        </w:rPr>
        <w:t>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CF74D1" w:rsidRPr="00213616" w:rsidRDefault="00CF74D1" w:rsidP="00AB181E">
      <w:pPr>
        <w:spacing w:after="0"/>
        <w:ind w:firstLine="567"/>
        <w:jc w:val="both"/>
        <w:rPr>
          <w:sz w:val="22"/>
          <w:szCs w:val="22"/>
        </w:rPr>
      </w:pPr>
    </w:p>
    <w:p w:rsidR="00D07CD1" w:rsidRPr="00213616" w:rsidRDefault="00D07CD1" w:rsidP="00AB181E">
      <w:pPr>
        <w:spacing w:after="0"/>
        <w:ind w:firstLine="567"/>
        <w:jc w:val="both"/>
        <w:rPr>
          <w:sz w:val="22"/>
          <w:szCs w:val="22"/>
        </w:rPr>
      </w:pPr>
      <w:r w:rsidRPr="00213616">
        <w:rPr>
          <w:sz w:val="22"/>
          <w:szCs w:val="22"/>
        </w:rPr>
        <w:t>Мы (я) гарантируем(-ю) достоверность информации, содержащейся в документах и сведениях, находящихся в реестре аккредитованных на электронной торговой площадке заявителей.</w:t>
      </w:r>
    </w:p>
    <w:p w:rsidR="00D07CD1" w:rsidRPr="00213616" w:rsidRDefault="00D07CD1" w:rsidP="00AB181E">
      <w:pPr>
        <w:spacing w:after="0"/>
        <w:ind w:firstLine="567"/>
        <w:jc w:val="both"/>
        <w:rPr>
          <w:sz w:val="22"/>
          <w:szCs w:val="22"/>
        </w:rPr>
      </w:pPr>
      <w:r w:rsidRPr="00213616">
        <w:rPr>
          <w:sz w:val="22"/>
          <w:szCs w:val="22"/>
        </w:rPr>
        <w:t>Мы (я) поручаем (-ю) Оператору электронной торговом площадки, в случае установления организатором процедуры требования о внесении обеспечения заявки, блокировать операции по счету, открытому для проведения операций по обеспечению участия в процедурах, в отношении денежных средств в размере обеспечения заявки на участие в процедуре.</w:t>
      </w:r>
    </w:p>
    <w:p w:rsidR="00D07CD1" w:rsidRPr="00213616" w:rsidRDefault="00D07CD1" w:rsidP="00AB181E">
      <w:pPr>
        <w:spacing w:after="0"/>
        <w:ind w:firstLine="567"/>
        <w:jc w:val="both"/>
        <w:rPr>
          <w:sz w:val="22"/>
          <w:szCs w:val="22"/>
        </w:rPr>
      </w:pPr>
      <w:r w:rsidRPr="00213616">
        <w:rPr>
          <w:sz w:val="22"/>
          <w:szCs w:val="22"/>
        </w:rPr>
        <w:t>Мы (я) обязуемся (-</w:t>
      </w:r>
      <w:proofErr w:type="spellStart"/>
      <w:r w:rsidRPr="00213616">
        <w:rPr>
          <w:sz w:val="22"/>
          <w:szCs w:val="22"/>
        </w:rPr>
        <w:t>юсь</w:t>
      </w:r>
      <w:proofErr w:type="spellEnd"/>
      <w:r w:rsidRPr="00213616">
        <w:rPr>
          <w:sz w:val="22"/>
          <w:szCs w:val="22"/>
        </w:rPr>
        <w:t>), в случае если мы (я) окажемся (-</w:t>
      </w:r>
      <w:proofErr w:type="spellStart"/>
      <w:r w:rsidRPr="00213616">
        <w:rPr>
          <w:sz w:val="22"/>
          <w:szCs w:val="22"/>
        </w:rPr>
        <w:t>усь</w:t>
      </w:r>
      <w:proofErr w:type="spellEnd"/>
      <w:r w:rsidRPr="00213616">
        <w:rPr>
          <w:sz w:val="22"/>
          <w:szCs w:val="22"/>
        </w:rPr>
        <w:t>) участником, сделавшим предпоследнее предложение о цене договора и если победитель процедуры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213616" w:rsidRDefault="00D07CD1" w:rsidP="00AB181E">
      <w:pPr>
        <w:spacing w:after="0"/>
        <w:ind w:firstLine="567"/>
        <w:jc w:val="both"/>
        <w:rPr>
          <w:sz w:val="22"/>
          <w:szCs w:val="22"/>
        </w:rPr>
      </w:pPr>
      <w:r w:rsidRPr="00213616">
        <w:rPr>
          <w:sz w:val="22"/>
          <w:szCs w:val="22"/>
        </w:rPr>
        <w:t>Мы (я) обязуемся (-</w:t>
      </w:r>
      <w:proofErr w:type="spellStart"/>
      <w:r w:rsidRPr="00213616">
        <w:rPr>
          <w:sz w:val="22"/>
          <w:szCs w:val="22"/>
        </w:rPr>
        <w:t>юсь</w:t>
      </w:r>
      <w:proofErr w:type="spellEnd"/>
      <w:r w:rsidRPr="00213616">
        <w:rPr>
          <w:sz w:val="22"/>
          <w:szCs w:val="22"/>
        </w:rPr>
        <w:t>), в случае если мы (я) окажемся (-</w:t>
      </w:r>
      <w:proofErr w:type="spellStart"/>
      <w:r w:rsidRPr="00213616">
        <w:rPr>
          <w:sz w:val="22"/>
          <w:szCs w:val="22"/>
        </w:rPr>
        <w:t>усь</w:t>
      </w:r>
      <w:proofErr w:type="spellEnd"/>
      <w:r w:rsidRPr="00213616">
        <w:rPr>
          <w:sz w:val="22"/>
          <w:szCs w:val="22"/>
        </w:rPr>
        <w:t>) участником, сделавшим следующее за предпоследним предложение о цене договора и, если участник процедуры, сделавший предпоследнее предложение,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213616" w:rsidRDefault="00D07CD1" w:rsidP="00AB181E">
      <w:pPr>
        <w:spacing w:after="0"/>
        <w:ind w:firstLine="567"/>
        <w:jc w:val="both"/>
        <w:rPr>
          <w:sz w:val="22"/>
          <w:szCs w:val="22"/>
        </w:rPr>
      </w:pPr>
      <w:r w:rsidRPr="00213616">
        <w:rPr>
          <w:sz w:val="22"/>
          <w:szCs w:val="22"/>
        </w:rPr>
        <w:t>Мы (я) обязуемся (-</w:t>
      </w:r>
      <w:proofErr w:type="spellStart"/>
      <w:r w:rsidRPr="00213616">
        <w:rPr>
          <w:sz w:val="22"/>
          <w:szCs w:val="22"/>
        </w:rPr>
        <w:t>юсь</w:t>
      </w:r>
      <w:proofErr w:type="spellEnd"/>
      <w:r w:rsidRPr="00213616">
        <w:rPr>
          <w:sz w:val="22"/>
          <w:szCs w:val="22"/>
        </w:rPr>
        <w:t>), в случае если по результатам рассмотрения заявок наша (моя) заявка будет признана единственной соответствующей требованиям документации,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предоставить Заказчику подписанный договор в срок, указанный в документации.</w:t>
      </w:r>
    </w:p>
    <w:p w:rsidR="00D07CD1" w:rsidRPr="00213616" w:rsidRDefault="00D07CD1" w:rsidP="00AB181E">
      <w:pPr>
        <w:spacing w:after="0"/>
        <w:ind w:firstLine="567"/>
        <w:jc w:val="both"/>
        <w:rPr>
          <w:sz w:val="22"/>
          <w:szCs w:val="22"/>
        </w:rPr>
      </w:pPr>
      <w:r w:rsidRPr="00213616">
        <w:rPr>
          <w:sz w:val="22"/>
          <w:szCs w:val="22"/>
        </w:rPr>
        <w:t>Мы (я) обязуемся (-</w:t>
      </w:r>
      <w:proofErr w:type="spellStart"/>
      <w:r w:rsidRPr="00213616">
        <w:rPr>
          <w:sz w:val="22"/>
          <w:szCs w:val="22"/>
        </w:rPr>
        <w:t>юсь</w:t>
      </w:r>
      <w:proofErr w:type="spellEnd"/>
      <w:r w:rsidRPr="00213616">
        <w:rPr>
          <w:sz w:val="22"/>
          <w:szCs w:val="22"/>
        </w:rPr>
        <w:t>), в случае заключения с нами договора предоставить обеспечение договора в размере, указанном в документации</w:t>
      </w:r>
      <w:r w:rsidR="00CF74D1" w:rsidRPr="00213616">
        <w:rPr>
          <w:sz w:val="22"/>
          <w:szCs w:val="22"/>
        </w:rPr>
        <w:t xml:space="preserve"> (если обеспечение предусмотрена условиями Документации о закупке, проектом договора)</w:t>
      </w:r>
      <w:r w:rsidRPr="00213616">
        <w:rPr>
          <w:sz w:val="22"/>
          <w:szCs w:val="22"/>
        </w:rPr>
        <w:t>.</w:t>
      </w:r>
    </w:p>
    <w:p w:rsidR="00D07CD1" w:rsidRDefault="00D07CD1" w:rsidP="00AB181E">
      <w:pPr>
        <w:spacing w:after="0"/>
        <w:ind w:firstLine="567"/>
        <w:jc w:val="both"/>
        <w:rPr>
          <w:sz w:val="22"/>
          <w:szCs w:val="22"/>
        </w:rPr>
      </w:pPr>
      <w:r w:rsidRPr="00213616">
        <w:rPr>
          <w:sz w:val="22"/>
          <w:szCs w:val="22"/>
        </w:rPr>
        <w:t>Мы (я) уведомлены (-н) о том, что в случае, если Заказчиком установлено требование о внесении обеспечения заявки на участие в процедуре и при уклонении нами (мною) от заключения договора, денежные средства в размере обеспечения заявки на участие в процедуре с нашего (моего) счета, открытого для проведения операций по обеспечению участия в процедурах, будут перечислены на счет Заказчика.</w:t>
      </w:r>
    </w:p>
    <w:p w:rsidR="007650BD" w:rsidRDefault="007067ED" w:rsidP="00FE32BE">
      <w:pPr>
        <w:shd w:val="clear" w:color="auto" w:fill="D9D9D9" w:themeFill="background1" w:themeFillShade="D9"/>
        <w:spacing w:after="0"/>
        <w:ind w:firstLine="567"/>
        <w:jc w:val="both"/>
        <w:rPr>
          <w:sz w:val="22"/>
          <w:szCs w:val="22"/>
        </w:rPr>
      </w:pPr>
      <w:r w:rsidRPr="00FE32BE">
        <w:rPr>
          <w:sz w:val="22"/>
          <w:szCs w:val="22"/>
        </w:rPr>
        <w:t>Мы (я) гарантируем</w:t>
      </w:r>
      <w:r w:rsidR="00291095" w:rsidRPr="00FE32BE">
        <w:rPr>
          <w:sz w:val="22"/>
          <w:szCs w:val="22"/>
        </w:rPr>
        <w:t xml:space="preserve"> (ю)</w:t>
      </w:r>
      <w:r w:rsidRPr="00FE32BE">
        <w:rPr>
          <w:sz w:val="22"/>
          <w:szCs w:val="22"/>
        </w:rPr>
        <w:t xml:space="preserve"> наличие необходимого персонала для выполнения работ, являющимся предметом закупки, а также имеем</w:t>
      </w:r>
      <w:r w:rsidR="0012705D" w:rsidRPr="00FE32BE">
        <w:rPr>
          <w:sz w:val="22"/>
          <w:szCs w:val="22"/>
        </w:rPr>
        <w:t>(ю)</w:t>
      </w:r>
      <w:r w:rsidRPr="00FE32BE">
        <w:rPr>
          <w:sz w:val="22"/>
          <w:szCs w:val="22"/>
        </w:rPr>
        <w:t xml:space="preserve"> в наличии необходимое оборудование (технику, материалы и пр.) для </w:t>
      </w:r>
      <w:r w:rsidR="0012705D" w:rsidRPr="00FE32BE">
        <w:rPr>
          <w:sz w:val="22"/>
          <w:szCs w:val="22"/>
        </w:rPr>
        <w:t>своевременного и качественного выполнения работ.</w:t>
      </w:r>
      <w:r w:rsidR="007650BD" w:rsidRPr="00FE32BE">
        <w:rPr>
          <w:sz w:val="22"/>
          <w:szCs w:val="22"/>
        </w:rPr>
        <w:t xml:space="preserve"> </w:t>
      </w:r>
      <w:r w:rsidR="007650BD" w:rsidRPr="00E61E0B">
        <w:rPr>
          <w:color w:val="FF0000"/>
          <w:sz w:val="22"/>
          <w:szCs w:val="22"/>
          <w:u w:val="single"/>
        </w:rPr>
        <w:t>Сведения предоставляются / не предоставляются (нужное оставить)</w:t>
      </w:r>
      <w:r w:rsidR="007650BD" w:rsidRPr="00FE32BE">
        <w:rPr>
          <w:sz w:val="22"/>
          <w:szCs w:val="22"/>
        </w:rPr>
        <w:t xml:space="preserve"> в соответствии с Приложением №7 ко второй части заявки.</w:t>
      </w:r>
    </w:p>
    <w:p w:rsidR="007650BD" w:rsidRPr="00213616" w:rsidRDefault="007650BD" w:rsidP="00AB181E">
      <w:pPr>
        <w:spacing w:after="0"/>
        <w:ind w:firstLine="567"/>
        <w:jc w:val="both"/>
        <w:rPr>
          <w:sz w:val="22"/>
          <w:szCs w:val="22"/>
        </w:rPr>
      </w:pPr>
    </w:p>
    <w:p w:rsidR="00CF74D1" w:rsidRPr="00213616" w:rsidRDefault="00CF74D1" w:rsidP="00AB181E">
      <w:pPr>
        <w:spacing w:after="0"/>
        <w:ind w:firstLine="567"/>
        <w:jc w:val="both"/>
        <w:rPr>
          <w:sz w:val="22"/>
          <w:szCs w:val="22"/>
          <w:u w:val="single"/>
        </w:rPr>
      </w:pPr>
    </w:p>
    <w:p w:rsidR="00D07CD1" w:rsidRPr="00C3389D" w:rsidRDefault="00D07CD1" w:rsidP="00AB181E">
      <w:pPr>
        <w:spacing w:after="0"/>
        <w:ind w:firstLine="567"/>
        <w:jc w:val="both"/>
        <w:rPr>
          <w:sz w:val="22"/>
          <w:szCs w:val="22"/>
          <w:u w:val="single"/>
        </w:rPr>
      </w:pPr>
      <w:r w:rsidRPr="00213616">
        <w:rPr>
          <w:sz w:val="22"/>
          <w:szCs w:val="22"/>
          <w:u w:val="single"/>
        </w:rPr>
        <w:t>Для индивидуальных предпринимателей</w:t>
      </w:r>
      <w:r w:rsidR="002724BD">
        <w:rPr>
          <w:sz w:val="22"/>
          <w:szCs w:val="22"/>
          <w:u w:val="single"/>
        </w:rPr>
        <w:t>/</w:t>
      </w:r>
      <w:proofErr w:type="spellStart"/>
      <w:r w:rsidR="002724BD">
        <w:rPr>
          <w:sz w:val="22"/>
          <w:szCs w:val="22"/>
          <w:u w:val="single"/>
        </w:rPr>
        <w:t>самозанятых</w:t>
      </w:r>
      <w:proofErr w:type="spellEnd"/>
      <w:r w:rsidRPr="00C3389D">
        <w:rPr>
          <w:sz w:val="22"/>
          <w:szCs w:val="22"/>
          <w:u w:val="single"/>
        </w:rPr>
        <w:t>:</w:t>
      </w:r>
    </w:p>
    <w:p w:rsidR="00D07CD1" w:rsidRPr="00C3389D" w:rsidRDefault="00D07CD1" w:rsidP="00AB181E">
      <w:pPr>
        <w:spacing w:after="0"/>
        <w:ind w:firstLine="567"/>
        <w:jc w:val="both"/>
        <w:rPr>
          <w:sz w:val="22"/>
          <w:szCs w:val="22"/>
        </w:rPr>
      </w:pPr>
      <w:r w:rsidRPr="00C3389D">
        <w:rPr>
          <w:sz w:val="22"/>
          <w:szCs w:val="22"/>
        </w:rPr>
        <w:t xml:space="preserve">В случае признания меня Победителем закупки и учитывая часть 1 статьи 8 Федерального закона от 27.07.2006 года № 1-ФЗ «О персональных данных», выражаю свое согласие на внесение моих персональных данных (фамилия, имя, отчество (при наличии), место жительства и идентификационный номер налогоплательщика) в Единую информационную систему </w:t>
      </w:r>
      <w:hyperlink r:id="rId30" w:history="1">
        <w:r w:rsidRPr="00C3389D">
          <w:rPr>
            <w:rStyle w:val="afff6"/>
            <w:sz w:val="22"/>
            <w:szCs w:val="22"/>
          </w:rPr>
          <w:t>www.zakupki.gov.ru</w:t>
        </w:r>
      </w:hyperlink>
    </w:p>
    <w:p w:rsidR="002F245C" w:rsidRDefault="002F245C" w:rsidP="00AB181E">
      <w:pPr>
        <w:spacing w:after="0"/>
        <w:ind w:firstLine="567"/>
        <w:rPr>
          <w:sz w:val="22"/>
          <w:szCs w:val="22"/>
        </w:rPr>
      </w:pPr>
    </w:p>
    <w:p w:rsidR="00CF74D1" w:rsidRDefault="00CF74D1" w:rsidP="00AB181E">
      <w:pPr>
        <w:spacing w:after="0"/>
        <w:ind w:firstLine="567"/>
        <w:rPr>
          <w:sz w:val="22"/>
          <w:szCs w:val="22"/>
        </w:rPr>
      </w:pPr>
    </w:p>
    <w:p w:rsidR="00D07CD1" w:rsidRDefault="00D07CD1" w:rsidP="00AB181E">
      <w:pPr>
        <w:spacing w:after="0"/>
        <w:ind w:firstLine="567"/>
        <w:rPr>
          <w:sz w:val="22"/>
          <w:szCs w:val="22"/>
        </w:rPr>
      </w:pPr>
      <w:r w:rsidRPr="00C3389D">
        <w:rPr>
          <w:sz w:val="22"/>
          <w:szCs w:val="22"/>
        </w:rPr>
        <w:t xml:space="preserve">К заявке прилагаются документы: </w:t>
      </w:r>
    </w:p>
    <w:p w:rsidR="00CF74D1" w:rsidRPr="00C3389D" w:rsidRDefault="00CF74D1" w:rsidP="00AB181E">
      <w:pPr>
        <w:spacing w:after="0"/>
        <w:ind w:firstLine="567"/>
        <w:rPr>
          <w:sz w:val="22"/>
          <w:szCs w:val="22"/>
        </w:rPr>
      </w:pPr>
    </w:p>
    <w:tbl>
      <w:tblPr>
        <w:tblW w:w="9844" w:type="dxa"/>
        <w:tblInd w:w="108" w:type="dxa"/>
        <w:tblCellMar>
          <w:left w:w="0" w:type="dxa"/>
          <w:right w:w="0" w:type="dxa"/>
        </w:tblCellMar>
        <w:tblLook w:val="04A0" w:firstRow="1" w:lastRow="0" w:firstColumn="1" w:lastColumn="0" w:noHBand="0" w:noVBand="1"/>
      </w:tblPr>
      <w:tblGrid>
        <w:gridCol w:w="851"/>
        <w:gridCol w:w="5670"/>
        <w:gridCol w:w="3323"/>
      </w:tblGrid>
      <w:tr w:rsidR="00D07CD1" w:rsidRPr="00C3389D" w:rsidTr="006F73FD">
        <w:tc>
          <w:tcPr>
            <w:tcW w:w="85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C3389D" w:rsidRDefault="00D07CD1" w:rsidP="00AB181E">
            <w:pPr>
              <w:spacing w:after="0"/>
              <w:jc w:val="center"/>
              <w:rPr>
                <w:b/>
                <w:szCs w:val="22"/>
              </w:rPr>
            </w:pPr>
            <w:r w:rsidRPr="00C3389D">
              <w:rPr>
                <w:b/>
                <w:sz w:val="22"/>
                <w:szCs w:val="22"/>
              </w:rPr>
              <w:t>№ п/п</w:t>
            </w:r>
          </w:p>
        </w:tc>
        <w:tc>
          <w:tcPr>
            <w:tcW w:w="567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C3389D" w:rsidRDefault="00D07CD1" w:rsidP="00AB181E">
            <w:pPr>
              <w:spacing w:after="0"/>
              <w:ind w:firstLine="34"/>
              <w:jc w:val="center"/>
              <w:rPr>
                <w:b/>
                <w:szCs w:val="22"/>
              </w:rPr>
            </w:pPr>
            <w:r w:rsidRPr="00C3389D">
              <w:rPr>
                <w:b/>
                <w:sz w:val="22"/>
                <w:szCs w:val="22"/>
              </w:rPr>
              <w:t>Наименование документа</w:t>
            </w:r>
          </w:p>
        </w:tc>
        <w:tc>
          <w:tcPr>
            <w:tcW w:w="332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C3389D" w:rsidRDefault="00D07CD1" w:rsidP="00AB181E">
            <w:pPr>
              <w:spacing w:after="0"/>
              <w:jc w:val="center"/>
              <w:rPr>
                <w:b/>
                <w:szCs w:val="22"/>
              </w:rPr>
            </w:pPr>
            <w:r w:rsidRPr="00C3389D">
              <w:rPr>
                <w:b/>
                <w:sz w:val="22"/>
                <w:szCs w:val="22"/>
              </w:rPr>
              <w:t>Количество листов</w:t>
            </w:r>
          </w:p>
        </w:tc>
      </w:tr>
      <w:tr w:rsidR="00D07CD1" w:rsidRPr="00C3389D" w:rsidTr="00213616">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07CD1" w:rsidRPr="00C3389D" w:rsidRDefault="00213616" w:rsidP="00AB181E">
            <w:pPr>
              <w:spacing w:after="0"/>
              <w:jc w:val="center"/>
              <w:rPr>
                <w:szCs w:val="22"/>
              </w:rPr>
            </w:pPr>
            <w:r>
              <w:rPr>
                <w:szCs w:val="22"/>
              </w:rPr>
              <w:t>1.</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C3389D" w:rsidRDefault="00D07CD1" w:rsidP="00AB181E">
            <w:pPr>
              <w:spacing w:after="0"/>
              <w:rPr>
                <w:i/>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C3389D" w:rsidRDefault="00D07CD1" w:rsidP="00AB181E">
            <w:pPr>
              <w:spacing w:after="0"/>
              <w:ind w:firstLine="567"/>
              <w:rPr>
                <w:szCs w:val="22"/>
              </w:rPr>
            </w:pPr>
          </w:p>
        </w:tc>
      </w:tr>
      <w:tr w:rsidR="00D07CD1" w:rsidRPr="00C3389D"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C3389D" w:rsidRDefault="00D07CD1" w:rsidP="00AB181E">
            <w:pPr>
              <w:spacing w:after="0"/>
              <w:jc w:val="center"/>
              <w:rPr>
                <w:szCs w:val="22"/>
              </w:rPr>
            </w:pPr>
            <w:r w:rsidRPr="00C3389D">
              <w:rPr>
                <w:sz w:val="22"/>
                <w:szCs w:val="22"/>
              </w:rPr>
              <w:t>2.</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C3389D"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C3389D" w:rsidRDefault="00D07CD1" w:rsidP="00AB181E">
            <w:pPr>
              <w:spacing w:after="0"/>
              <w:ind w:firstLine="567"/>
              <w:rPr>
                <w:szCs w:val="22"/>
              </w:rPr>
            </w:pPr>
          </w:p>
        </w:tc>
      </w:tr>
      <w:tr w:rsidR="00D07CD1" w:rsidRPr="00C3389D"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C3389D" w:rsidRDefault="00D07CD1" w:rsidP="00AB181E">
            <w:pPr>
              <w:spacing w:after="0"/>
              <w:jc w:val="center"/>
              <w:rPr>
                <w:szCs w:val="22"/>
              </w:rPr>
            </w:pPr>
            <w:r w:rsidRPr="00C3389D">
              <w:rPr>
                <w:sz w:val="22"/>
                <w:szCs w:val="22"/>
              </w:rPr>
              <w:t>3.</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C3389D"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C3389D" w:rsidRDefault="00D07CD1" w:rsidP="00AB181E">
            <w:pPr>
              <w:spacing w:after="0"/>
              <w:ind w:firstLine="567"/>
              <w:rPr>
                <w:szCs w:val="22"/>
              </w:rPr>
            </w:pPr>
          </w:p>
        </w:tc>
      </w:tr>
    </w:tbl>
    <w:p w:rsidR="00D07CD1" w:rsidRPr="00C3389D" w:rsidRDefault="00D07CD1" w:rsidP="00AB181E">
      <w:pPr>
        <w:spacing w:after="0"/>
        <w:ind w:firstLine="567"/>
        <w:rPr>
          <w:sz w:val="22"/>
          <w:szCs w:val="22"/>
        </w:rPr>
      </w:pPr>
      <w:r w:rsidRPr="00C3389D">
        <w:rPr>
          <w:sz w:val="22"/>
          <w:szCs w:val="22"/>
        </w:rPr>
        <w:t>    </w:t>
      </w:r>
    </w:p>
    <w:p w:rsidR="00D07CD1" w:rsidRPr="00C3389D" w:rsidRDefault="00D07CD1" w:rsidP="00AB181E">
      <w:pPr>
        <w:spacing w:after="0"/>
        <w:ind w:firstLine="567"/>
        <w:rPr>
          <w:sz w:val="22"/>
          <w:szCs w:val="22"/>
        </w:rPr>
      </w:pPr>
      <w:r w:rsidRPr="00C3389D">
        <w:rPr>
          <w:sz w:val="22"/>
          <w:szCs w:val="22"/>
        </w:rPr>
        <w:t>___________________                ___________________                               /________________/</w:t>
      </w:r>
    </w:p>
    <w:p w:rsidR="00D07CD1" w:rsidRPr="00C3389D" w:rsidRDefault="00D07CD1" w:rsidP="00AB181E">
      <w:pPr>
        <w:spacing w:after="0"/>
        <w:ind w:firstLine="567"/>
        <w:rPr>
          <w:sz w:val="22"/>
          <w:szCs w:val="22"/>
        </w:rPr>
      </w:pPr>
      <w:r w:rsidRPr="00C3389D">
        <w:rPr>
          <w:sz w:val="22"/>
          <w:szCs w:val="22"/>
        </w:rPr>
        <w:t>     (</w:t>
      </w:r>
      <w:proofErr w:type="gramStart"/>
      <w:r w:rsidRPr="00C3389D">
        <w:rPr>
          <w:sz w:val="22"/>
          <w:szCs w:val="22"/>
        </w:rPr>
        <w:t>должность)   </w:t>
      </w:r>
      <w:proofErr w:type="gramEnd"/>
      <w:r w:rsidRPr="00C3389D">
        <w:rPr>
          <w:sz w:val="22"/>
          <w:szCs w:val="22"/>
        </w:rPr>
        <w:t>                              (подпись)                                                       (ФИО)</w:t>
      </w:r>
    </w:p>
    <w:p w:rsidR="002F245C" w:rsidRDefault="002F245C" w:rsidP="00AB181E">
      <w:pPr>
        <w:spacing w:after="0"/>
        <w:ind w:firstLine="567"/>
        <w:rPr>
          <w:sz w:val="22"/>
          <w:szCs w:val="22"/>
        </w:rPr>
      </w:pPr>
    </w:p>
    <w:p w:rsidR="00D07CD1" w:rsidRPr="00C3389D" w:rsidRDefault="00D07CD1" w:rsidP="00AB181E">
      <w:pPr>
        <w:spacing w:after="0"/>
        <w:ind w:firstLine="567"/>
        <w:rPr>
          <w:sz w:val="22"/>
          <w:szCs w:val="22"/>
        </w:rPr>
      </w:pPr>
      <w:r w:rsidRPr="00C3389D">
        <w:rPr>
          <w:sz w:val="22"/>
          <w:szCs w:val="22"/>
        </w:rPr>
        <w:t xml:space="preserve"> М.П.</w:t>
      </w:r>
      <w:r w:rsidR="002F245C">
        <w:rPr>
          <w:sz w:val="22"/>
          <w:szCs w:val="22"/>
        </w:rPr>
        <w:t xml:space="preserve"> (при наличии)</w:t>
      </w:r>
    </w:p>
    <w:p w:rsidR="00CF74D1" w:rsidRDefault="00CF74D1" w:rsidP="00AB181E">
      <w:pPr>
        <w:spacing w:after="0"/>
        <w:rPr>
          <w:i/>
          <w:sz w:val="22"/>
          <w:szCs w:val="22"/>
        </w:rPr>
      </w:pPr>
    </w:p>
    <w:p w:rsidR="00CF74D1" w:rsidRDefault="00CF74D1"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AB181E">
      <w:pPr>
        <w:spacing w:after="0"/>
        <w:rPr>
          <w:i/>
          <w:sz w:val="22"/>
          <w:szCs w:val="22"/>
        </w:rPr>
      </w:pPr>
    </w:p>
    <w:p w:rsidR="006F73FD" w:rsidRDefault="006F73FD" w:rsidP="00213616">
      <w:pPr>
        <w:spacing w:after="0"/>
        <w:jc w:val="both"/>
        <w:rPr>
          <w:i/>
          <w:sz w:val="22"/>
          <w:szCs w:val="22"/>
        </w:rPr>
      </w:pPr>
    </w:p>
    <w:p w:rsidR="006F73FD" w:rsidRDefault="006F73FD" w:rsidP="00213616">
      <w:pPr>
        <w:spacing w:after="0"/>
        <w:jc w:val="both"/>
        <w:rPr>
          <w:i/>
          <w:sz w:val="22"/>
          <w:szCs w:val="22"/>
        </w:rPr>
      </w:pPr>
    </w:p>
    <w:p w:rsidR="002A4036" w:rsidRDefault="002A4036" w:rsidP="00213616">
      <w:pPr>
        <w:spacing w:after="0"/>
        <w:jc w:val="both"/>
        <w:rPr>
          <w:i/>
          <w:sz w:val="22"/>
          <w:szCs w:val="22"/>
        </w:rPr>
      </w:pPr>
    </w:p>
    <w:p w:rsidR="002A4036" w:rsidRDefault="002A4036" w:rsidP="00213616">
      <w:pPr>
        <w:spacing w:after="0"/>
        <w:jc w:val="both"/>
        <w:rPr>
          <w:i/>
          <w:sz w:val="22"/>
          <w:szCs w:val="22"/>
        </w:rPr>
      </w:pPr>
    </w:p>
    <w:p w:rsidR="00213616" w:rsidRPr="00B76990" w:rsidRDefault="00213616" w:rsidP="00213616">
      <w:pPr>
        <w:spacing w:after="0"/>
        <w:jc w:val="both"/>
        <w:rPr>
          <w:i/>
          <w:color w:val="FF0000"/>
          <w:sz w:val="22"/>
          <w:szCs w:val="22"/>
        </w:rPr>
      </w:pPr>
      <w:r w:rsidRPr="00B76990">
        <w:rPr>
          <w:i/>
          <w:color w:val="FF0000"/>
          <w:sz w:val="22"/>
          <w:szCs w:val="22"/>
        </w:rPr>
        <w:t xml:space="preserve">Примечание: </w:t>
      </w:r>
    </w:p>
    <w:p w:rsidR="00B308C7" w:rsidRDefault="00213616" w:rsidP="00B76C9E">
      <w:pPr>
        <w:spacing w:after="0"/>
        <w:jc w:val="both"/>
        <w:rPr>
          <w:i/>
          <w:color w:val="FF0000"/>
          <w:sz w:val="22"/>
          <w:szCs w:val="22"/>
        </w:rPr>
      </w:pPr>
      <w:r w:rsidRPr="00B76990">
        <w:rPr>
          <w:i/>
          <w:color w:val="FF0000"/>
          <w:sz w:val="22"/>
          <w:szCs w:val="22"/>
        </w:rPr>
        <w:t xml:space="preserve">Документы размещаются на электронной торговой площадке Участником закупки в формате PDF (один документ - один файл) с именем </w:t>
      </w:r>
      <w:r w:rsidR="00696087" w:rsidRPr="00B76990">
        <w:rPr>
          <w:i/>
          <w:color w:val="FF0000"/>
          <w:sz w:val="22"/>
          <w:szCs w:val="22"/>
        </w:rPr>
        <w:t>ф</w:t>
      </w:r>
      <w:r w:rsidRPr="00B76990">
        <w:rPr>
          <w:i/>
          <w:color w:val="FF0000"/>
          <w:sz w:val="22"/>
          <w:szCs w:val="22"/>
        </w:rPr>
        <w:t xml:space="preserve">айла, позволяющим определить </w:t>
      </w:r>
      <w:r w:rsidR="00696087" w:rsidRPr="00B76990">
        <w:rPr>
          <w:i/>
          <w:color w:val="FF0000"/>
          <w:sz w:val="22"/>
          <w:szCs w:val="22"/>
        </w:rPr>
        <w:t xml:space="preserve">его </w:t>
      </w:r>
      <w:r w:rsidRPr="00B76990">
        <w:rPr>
          <w:i/>
          <w:color w:val="FF0000"/>
          <w:sz w:val="22"/>
          <w:szCs w:val="22"/>
        </w:rPr>
        <w:t>содержание (к примеру: «Устав.</w:t>
      </w:r>
      <w:r w:rsidRPr="00B76990">
        <w:rPr>
          <w:i/>
          <w:color w:val="FF0000"/>
          <w:sz w:val="22"/>
          <w:szCs w:val="22"/>
          <w:lang w:val="en-US"/>
        </w:rPr>
        <w:t>pdf</w:t>
      </w:r>
      <w:r w:rsidRPr="00B76990">
        <w:rPr>
          <w:i/>
          <w:color w:val="FF0000"/>
          <w:sz w:val="22"/>
          <w:szCs w:val="22"/>
        </w:rPr>
        <w:t>»).</w:t>
      </w:r>
    </w:p>
    <w:p w:rsidR="002A4036" w:rsidRDefault="002A4036" w:rsidP="00B76C9E">
      <w:pPr>
        <w:spacing w:after="0"/>
        <w:jc w:val="both"/>
        <w:rPr>
          <w:i/>
          <w:color w:val="FF0000"/>
          <w:sz w:val="22"/>
          <w:szCs w:val="22"/>
        </w:rPr>
      </w:pPr>
    </w:p>
    <w:p w:rsidR="002A4036" w:rsidRPr="00B76C9E" w:rsidRDefault="002A4036" w:rsidP="00B76C9E">
      <w:pPr>
        <w:spacing w:after="0"/>
        <w:jc w:val="both"/>
        <w:rPr>
          <w:i/>
          <w:color w:val="FF0000"/>
          <w:sz w:val="22"/>
          <w:szCs w:val="22"/>
        </w:rPr>
      </w:pPr>
    </w:p>
    <w:p w:rsidR="00D07CD1" w:rsidRPr="00B76C9E" w:rsidRDefault="00D07CD1" w:rsidP="00B76C9E">
      <w:pPr>
        <w:spacing w:after="0"/>
        <w:jc w:val="center"/>
        <w:rPr>
          <w:b/>
          <w:i/>
          <w:sz w:val="22"/>
          <w:szCs w:val="22"/>
        </w:rPr>
      </w:pPr>
      <w:r w:rsidRPr="00C3389D">
        <w:rPr>
          <w:b/>
          <w:i/>
          <w:sz w:val="22"/>
          <w:szCs w:val="22"/>
        </w:rPr>
        <w:t>Приложение №1 ко второй ча</w:t>
      </w:r>
      <w:r w:rsidR="00B76C9E">
        <w:rPr>
          <w:b/>
          <w:i/>
          <w:sz w:val="22"/>
          <w:szCs w:val="22"/>
        </w:rPr>
        <w:t>сти заявки на участие в закупке</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3"/>
        <w:gridCol w:w="4014"/>
        <w:gridCol w:w="4961"/>
      </w:tblGrid>
      <w:tr w:rsidR="00B76990" w:rsidRPr="00B76990" w:rsidTr="00B76990">
        <w:tc>
          <w:tcPr>
            <w:tcW w:w="943" w:type="dxa"/>
            <w:shd w:val="clear" w:color="auto" w:fill="BFBFBF"/>
            <w:vAlign w:val="center"/>
          </w:tcPr>
          <w:p w:rsidR="00B76990" w:rsidRPr="00B76990" w:rsidRDefault="00B76990" w:rsidP="00B76990">
            <w:pPr>
              <w:keepNext/>
              <w:spacing w:after="0"/>
              <w:ind w:left="57" w:right="57"/>
              <w:jc w:val="center"/>
              <w:rPr>
                <w:b/>
                <w:snapToGrid w:val="0"/>
                <w:szCs w:val="24"/>
              </w:rPr>
            </w:pPr>
            <w:r w:rsidRPr="00B76990">
              <w:rPr>
                <w:b/>
                <w:snapToGrid w:val="0"/>
                <w:sz w:val="22"/>
                <w:szCs w:val="22"/>
              </w:rPr>
              <w:t>№ п/п</w:t>
            </w:r>
          </w:p>
        </w:tc>
        <w:tc>
          <w:tcPr>
            <w:tcW w:w="4014" w:type="dxa"/>
            <w:shd w:val="clear" w:color="auto" w:fill="BFBFBF"/>
            <w:vAlign w:val="center"/>
          </w:tcPr>
          <w:p w:rsidR="00B76990" w:rsidRPr="00B76990" w:rsidRDefault="00B76990" w:rsidP="00B76990">
            <w:pPr>
              <w:keepNext/>
              <w:spacing w:after="0"/>
              <w:ind w:left="57" w:right="57"/>
              <w:jc w:val="center"/>
              <w:rPr>
                <w:b/>
                <w:snapToGrid w:val="0"/>
                <w:szCs w:val="24"/>
              </w:rPr>
            </w:pPr>
            <w:r w:rsidRPr="00B76990">
              <w:rPr>
                <w:b/>
                <w:snapToGrid w:val="0"/>
                <w:sz w:val="22"/>
                <w:szCs w:val="22"/>
              </w:rPr>
              <w:t>Сведения</w:t>
            </w:r>
          </w:p>
        </w:tc>
        <w:tc>
          <w:tcPr>
            <w:tcW w:w="4961" w:type="dxa"/>
            <w:shd w:val="clear" w:color="auto" w:fill="BFBFBF"/>
            <w:vAlign w:val="center"/>
          </w:tcPr>
          <w:p w:rsidR="00B76990" w:rsidRPr="00B76990" w:rsidRDefault="00B76990" w:rsidP="00B76990">
            <w:pPr>
              <w:keepNext/>
              <w:spacing w:after="0"/>
              <w:ind w:left="57" w:right="57"/>
              <w:jc w:val="center"/>
              <w:rPr>
                <w:b/>
                <w:snapToGrid w:val="0"/>
                <w:szCs w:val="24"/>
              </w:rPr>
            </w:pPr>
            <w:r w:rsidRPr="00B76990">
              <w:rPr>
                <w:b/>
                <w:snapToGrid w:val="0"/>
                <w:sz w:val="22"/>
                <w:szCs w:val="22"/>
              </w:rPr>
              <w:t xml:space="preserve">Предложение Участника закупки согласно первой части заявки </w:t>
            </w: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w:t>
            </w:r>
          </w:p>
        </w:tc>
        <w:tc>
          <w:tcPr>
            <w:tcW w:w="4014" w:type="dxa"/>
            <w:vAlign w:val="center"/>
          </w:tcPr>
          <w:p w:rsidR="00B76990" w:rsidRPr="00B76990" w:rsidRDefault="00B76990" w:rsidP="00B76990">
            <w:pPr>
              <w:spacing w:after="0"/>
              <w:rPr>
                <w:szCs w:val="24"/>
              </w:rPr>
            </w:pPr>
            <w:r w:rsidRPr="00B76990">
              <w:rPr>
                <w:sz w:val="22"/>
                <w:szCs w:val="22"/>
              </w:rPr>
              <w:t xml:space="preserve">Перечень выполняемых работ </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 xml:space="preserve">2. </w:t>
            </w:r>
          </w:p>
        </w:tc>
        <w:tc>
          <w:tcPr>
            <w:tcW w:w="4014" w:type="dxa"/>
            <w:vAlign w:val="center"/>
          </w:tcPr>
          <w:p w:rsidR="00B76990" w:rsidRPr="00B76990" w:rsidRDefault="00B76990" w:rsidP="00B76990">
            <w:pPr>
              <w:spacing w:after="0"/>
              <w:rPr>
                <w:szCs w:val="24"/>
              </w:rPr>
            </w:pPr>
            <w:r w:rsidRPr="00B76990">
              <w:rPr>
                <w:sz w:val="22"/>
                <w:szCs w:val="22"/>
              </w:rPr>
              <w:t xml:space="preserve">Объекты выполнения работ </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 xml:space="preserve">3. </w:t>
            </w:r>
          </w:p>
        </w:tc>
        <w:tc>
          <w:tcPr>
            <w:tcW w:w="4014" w:type="dxa"/>
            <w:vAlign w:val="center"/>
          </w:tcPr>
          <w:p w:rsidR="00B76990" w:rsidRPr="00B76990" w:rsidRDefault="00B76990" w:rsidP="00B76990">
            <w:pPr>
              <w:spacing w:after="0"/>
              <w:rPr>
                <w:szCs w:val="24"/>
              </w:rPr>
            </w:pPr>
            <w:r w:rsidRPr="00B76990">
              <w:rPr>
                <w:sz w:val="22"/>
                <w:szCs w:val="22"/>
              </w:rPr>
              <w:t xml:space="preserve">Место выполнения работ </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4.</w:t>
            </w:r>
          </w:p>
        </w:tc>
        <w:tc>
          <w:tcPr>
            <w:tcW w:w="4014" w:type="dxa"/>
            <w:vAlign w:val="center"/>
          </w:tcPr>
          <w:p w:rsidR="00B76990" w:rsidRPr="00B76990" w:rsidRDefault="00B76990" w:rsidP="00B76990">
            <w:pPr>
              <w:spacing w:after="0"/>
              <w:rPr>
                <w:szCs w:val="24"/>
              </w:rPr>
            </w:pPr>
            <w:r w:rsidRPr="00B76990">
              <w:rPr>
                <w:sz w:val="22"/>
                <w:szCs w:val="22"/>
              </w:rPr>
              <w:t xml:space="preserve">Наименование объекта, на котором выполняются работы </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5.</w:t>
            </w:r>
          </w:p>
        </w:tc>
        <w:tc>
          <w:tcPr>
            <w:tcW w:w="4014" w:type="dxa"/>
            <w:vAlign w:val="center"/>
          </w:tcPr>
          <w:p w:rsidR="00B76990" w:rsidRPr="00B76990" w:rsidRDefault="00B76990" w:rsidP="00B76990">
            <w:pPr>
              <w:spacing w:after="0"/>
              <w:rPr>
                <w:szCs w:val="24"/>
              </w:rPr>
            </w:pPr>
            <w:r w:rsidRPr="00B76990">
              <w:rPr>
                <w:sz w:val="22"/>
                <w:szCs w:val="22"/>
              </w:rPr>
              <w:t xml:space="preserve">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w:t>
            </w:r>
            <w:proofErr w:type="spellStart"/>
            <w:r w:rsidRPr="00B76990">
              <w:rPr>
                <w:sz w:val="22"/>
                <w:szCs w:val="22"/>
              </w:rPr>
              <w:t>т.ч</w:t>
            </w:r>
            <w:proofErr w:type="spellEnd"/>
            <w:r w:rsidRPr="00B76990">
              <w:rPr>
                <w:sz w:val="22"/>
                <w:szCs w:val="22"/>
              </w:rPr>
              <w:t>. причитающееся ему вознаграждение, стоимость материалов и оборудования, затраты по гарантийным обязательствам.</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6.</w:t>
            </w:r>
          </w:p>
        </w:tc>
        <w:tc>
          <w:tcPr>
            <w:tcW w:w="4014" w:type="dxa"/>
            <w:vAlign w:val="center"/>
          </w:tcPr>
          <w:p w:rsidR="00B76990" w:rsidRPr="00B76990" w:rsidRDefault="00B76990" w:rsidP="00B76990">
            <w:pPr>
              <w:spacing w:after="0"/>
              <w:rPr>
                <w:szCs w:val="24"/>
              </w:rPr>
            </w:pPr>
            <w:r w:rsidRPr="00B76990">
              <w:rPr>
                <w:sz w:val="22"/>
                <w:szCs w:val="22"/>
              </w:rPr>
              <w:t xml:space="preserve">Срок и порядок оплаты (наличие и размер предварительной оплаты, рассрочки, отсрочки платежей) </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7.</w:t>
            </w:r>
          </w:p>
        </w:tc>
        <w:tc>
          <w:tcPr>
            <w:tcW w:w="4014" w:type="dxa"/>
            <w:vAlign w:val="center"/>
          </w:tcPr>
          <w:p w:rsidR="00B76990" w:rsidRPr="00B76990" w:rsidRDefault="00B76990" w:rsidP="00B76990">
            <w:pPr>
              <w:spacing w:after="0"/>
              <w:rPr>
                <w:szCs w:val="24"/>
              </w:rPr>
            </w:pPr>
            <w:r w:rsidRPr="00B76990">
              <w:rPr>
                <w:sz w:val="22"/>
                <w:szCs w:val="22"/>
              </w:rPr>
              <w:t>Сведения о сроке выполнения работ: дата начала, дата окончания, график.</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8.</w:t>
            </w:r>
          </w:p>
        </w:tc>
        <w:tc>
          <w:tcPr>
            <w:tcW w:w="4014" w:type="dxa"/>
            <w:vAlign w:val="center"/>
          </w:tcPr>
          <w:p w:rsidR="00B76990" w:rsidRPr="00B76990" w:rsidRDefault="00B76990" w:rsidP="00B76990">
            <w:pPr>
              <w:spacing w:after="0"/>
              <w:rPr>
                <w:szCs w:val="24"/>
              </w:rPr>
            </w:pPr>
            <w:r w:rsidRPr="00B76990">
              <w:rPr>
                <w:sz w:val="22"/>
                <w:szCs w:val="22"/>
              </w:rPr>
              <w:t>Требования к Исполнителю и/или персоналу Исполнителя, требования к обучению персонала</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9.</w:t>
            </w:r>
          </w:p>
        </w:tc>
        <w:tc>
          <w:tcPr>
            <w:tcW w:w="4014" w:type="dxa"/>
            <w:vAlign w:val="center"/>
          </w:tcPr>
          <w:p w:rsidR="00B76990" w:rsidRPr="00B76990" w:rsidRDefault="00B76990" w:rsidP="00B76990">
            <w:pPr>
              <w:spacing w:after="0"/>
              <w:rPr>
                <w:szCs w:val="24"/>
              </w:rPr>
            </w:pPr>
            <w:r w:rsidRPr="00B76990">
              <w:rPr>
                <w:sz w:val="22"/>
                <w:szCs w:val="22"/>
              </w:rPr>
              <w:t xml:space="preserve">Момент перехода права собственности и риска случайной гибели на результат работ </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10.</w:t>
            </w:r>
          </w:p>
        </w:tc>
        <w:tc>
          <w:tcPr>
            <w:tcW w:w="4014" w:type="dxa"/>
            <w:vAlign w:val="center"/>
          </w:tcPr>
          <w:p w:rsidR="00B76990" w:rsidRPr="00B76990" w:rsidRDefault="00B76990" w:rsidP="00B76990">
            <w:pPr>
              <w:spacing w:after="0"/>
              <w:rPr>
                <w:szCs w:val="24"/>
              </w:rPr>
            </w:pPr>
            <w:r w:rsidRPr="00B76990">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p w:rsidR="00B76990" w:rsidRPr="00B76990" w:rsidRDefault="00B76990" w:rsidP="00B76990">
            <w:pPr>
              <w:spacing w:after="0"/>
              <w:rPr>
                <w:szCs w:val="24"/>
              </w:rPr>
            </w:pP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11.</w:t>
            </w:r>
          </w:p>
        </w:tc>
        <w:tc>
          <w:tcPr>
            <w:tcW w:w="4014" w:type="dxa"/>
            <w:vAlign w:val="center"/>
          </w:tcPr>
          <w:p w:rsidR="00B76990" w:rsidRPr="00B76990" w:rsidRDefault="00B76990" w:rsidP="00B76990">
            <w:pPr>
              <w:spacing w:after="0"/>
              <w:rPr>
                <w:szCs w:val="24"/>
              </w:rPr>
            </w:pPr>
            <w:r w:rsidRPr="00B76990">
              <w:rPr>
                <w:sz w:val="22"/>
                <w:szCs w:val="22"/>
              </w:rPr>
              <w:t>Требования к результату работ, требования о совместимости, требования к рабочей среде</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12.</w:t>
            </w:r>
          </w:p>
        </w:tc>
        <w:tc>
          <w:tcPr>
            <w:tcW w:w="4014" w:type="dxa"/>
            <w:vAlign w:val="center"/>
          </w:tcPr>
          <w:p w:rsidR="00B76990" w:rsidRPr="00B76990" w:rsidRDefault="00B76990" w:rsidP="00B76990">
            <w:pPr>
              <w:spacing w:after="0"/>
              <w:rPr>
                <w:szCs w:val="24"/>
              </w:rPr>
            </w:pPr>
            <w:r w:rsidRPr="00B76990">
              <w:rPr>
                <w:sz w:val="22"/>
                <w:szCs w:val="22"/>
              </w:rPr>
              <w:t>Порядок приемки работ</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13.</w:t>
            </w:r>
          </w:p>
        </w:tc>
        <w:tc>
          <w:tcPr>
            <w:tcW w:w="4014" w:type="dxa"/>
            <w:vAlign w:val="center"/>
          </w:tcPr>
          <w:p w:rsidR="00B76990" w:rsidRPr="00B76990" w:rsidRDefault="00B76990" w:rsidP="00B76990">
            <w:pPr>
              <w:spacing w:after="0"/>
              <w:rPr>
                <w:szCs w:val="24"/>
              </w:rPr>
            </w:pPr>
            <w:r w:rsidRPr="00B76990">
              <w:rPr>
                <w:sz w:val="22"/>
                <w:szCs w:val="22"/>
              </w:rPr>
              <w:t>Порядок устранения выявленных недостатков</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14.</w:t>
            </w:r>
          </w:p>
        </w:tc>
        <w:tc>
          <w:tcPr>
            <w:tcW w:w="4014" w:type="dxa"/>
            <w:vAlign w:val="center"/>
          </w:tcPr>
          <w:p w:rsidR="00B76990" w:rsidRPr="00B76990" w:rsidRDefault="00B76990" w:rsidP="00B76990">
            <w:pPr>
              <w:spacing w:after="0"/>
              <w:rPr>
                <w:szCs w:val="24"/>
              </w:rPr>
            </w:pPr>
            <w:r w:rsidRPr="00B76990">
              <w:rPr>
                <w:sz w:val="22"/>
                <w:szCs w:val="22"/>
              </w:rPr>
              <w:t>Наименование и количество используемого материала</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15.</w:t>
            </w:r>
          </w:p>
        </w:tc>
        <w:tc>
          <w:tcPr>
            <w:tcW w:w="4014" w:type="dxa"/>
            <w:vAlign w:val="center"/>
          </w:tcPr>
          <w:p w:rsidR="00B76990" w:rsidRPr="00B76990" w:rsidRDefault="00B76990" w:rsidP="00B76990">
            <w:pPr>
              <w:spacing w:after="0"/>
              <w:rPr>
                <w:szCs w:val="24"/>
              </w:rPr>
            </w:pPr>
            <w:r w:rsidRPr="00B76990">
              <w:rPr>
                <w:sz w:val="22"/>
                <w:szCs w:val="22"/>
              </w:rPr>
              <w:t>Количество задействованного персонала при выполнении работ (оказанию услуг)</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16.</w:t>
            </w:r>
          </w:p>
        </w:tc>
        <w:tc>
          <w:tcPr>
            <w:tcW w:w="4014" w:type="dxa"/>
            <w:vAlign w:val="center"/>
          </w:tcPr>
          <w:p w:rsidR="00B76990" w:rsidRPr="00B76990" w:rsidRDefault="00B76990" w:rsidP="005817E1">
            <w:pPr>
              <w:spacing w:after="0"/>
              <w:rPr>
                <w:szCs w:val="24"/>
              </w:rPr>
            </w:pPr>
            <w:r w:rsidRPr="00B76990">
              <w:rPr>
                <w:sz w:val="22"/>
                <w:szCs w:val="22"/>
              </w:rPr>
              <w:t>Наименование и количество технических средств (машин), используемых</w:t>
            </w:r>
            <w:r w:rsidR="005817E1">
              <w:rPr>
                <w:sz w:val="22"/>
                <w:szCs w:val="22"/>
              </w:rPr>
              <w:t xml:space="preserve"> при</w:t>
            </w:r>
            <w:r w:rsidRPr="00B76990">
              <w:rPr>
                <w:sz w:val="22"/>
                <w:szCs w:val="22"/>
              </w:rPr>
              <w:t xml:space="preserve"> выполнении работ (оказания услуг)</w:t>
            </w:r>
          </w:p>
        </w:tc>
        <w:tc>
          <w:tcPr>
            <w:tcW w:w="4961" w:type="dxa"/>
            <w:vAlign w:val="center"/>
          </w:tcPr>
          <w:p w:rsidR="00B76990" w:rsidRPr="00B76990" w:rsidRDefault="00B76990" w:rsidP="00B76990">
            <w:pPr>
              <w:spacing w:after="0"/>
              <w:jc w:val="both"/>
              <w:rPr>
                <w:szCs w:val="24"/>
              </w:rPr>
            </w:pPr>
          </w:p>
        </w:tc>
      </w:tr>
      <w:tr w:rsidR="00B76990" w:rsidRPr="00B76990" w:rsidTr="00B76990">
        <w:tc>
          <w:tcPr>
            <w:tcW w:w="943" w:type="dxa"/>
            <w:vAlign w:val="center"/>
          </w:tcPr>
          <w:p w:rsidR="00B76990" w:rsidRPr="00B76990" w:rsidRDefault="00B76990" w:rsidP="00B76990">
            <w:pPr>
              <w:spacing w:after="0"/>
              <w:jc w:val="center"/>
              <w:rPr>
                <w:szCs w:val="24"/>
              </w:rPr>
            </w:pPr>
            <w:r w:rsidRPr="00B76990">
              <w:rPr>
                <w:sz w:val="22"/>
                <w:szCs w:val="22"/>
              </w:rPr>
              <w:t>17.</w:t>
            </w:r>
          </w:p>
        </w:tc>
        <w:tc>
          <w:tcPr>
            <w:tcW w:w="4014" w:type="dxa"/>
            <w:vAlign w:val="center"/>
          </w:tcPr>
          <w:p w:rsidR="00B76990" w:rsidRPr="00B76990" w:rsidRDefault="00B76990" w:rsidP="00B76990">
            <w:pPr>
              <w:spacing w:after="0"/>
              <w:rPr>
                <w:szCs w:val="24"/>
              </w:rPr>
            </w:pPr>
            <w:r w:rsidRPr="00B76990">
              <w:rPr>
                <w:sz w:val="22"/>
                <w:szCs w:val="22"/>
              </w:rPr>
              <w:t>Иные сведения о работах, являющиеся существенными</w:t>
            </w:r>
          </w:p>
        </w:tc>
        <w:tc>
          <w:tcPr>
            <w:tcW w:w="4961" w:type="dxa"/>
            <w:vAlign w:val="center"/>
          </w:tcPr>
          <w:p w:rsidR="00B76990" w:rsidRPr="00B76990" w:rsidRDefault="00B76990" w:rsidP="00B76990">
            <w:pPr>
              <w:spacing w:after="0"/>
              <w:jc w:val="both"/>
              <w:rPr>
                <w:szCs w:val="24"/>
              </w:rPr>
            </w:pPr>
          </w:p>
        </w:tc>
      </w:tr>
    </w:tbl>
    <w:p w:rsidR="00B76990" w:rsidRPr="00C3389D" w:rsidRDefault="00B76990" w:rsidP="00AB181E">
      <w:pPr>
        <w:spacing w:after="0"/>
        <w:rPr>
          <w:sz w:val="22"/>
          <w:szCs w:val="22"/>
        </w:rPr>
        <w:sectPr w:rsidR="00B76990" w:rsidRPr="00C3389D" w:rsidSect="004A0323">
          <w:footerReference w:type="default" r:id="rId31"/>
          <w:footerReference w:type="first" r:id="rId32"/>
          <w:pgSz w:w="11906" w:h="16838" w:code="9"/>
          <w:pgMar w:top="567" w:right="849" w:bottom="709" w:left="1134" w:header="0" w:footer="88" w:gutter="0"/>
          <w:cols w:space="720"/>
          <w:titlePg/>
          <w:docGrid w:linePitch="326"/>
        </w:sectPr>
      </w:pPr>
    </w:p>
    <w:p w:rsidR="00D07CD1" w:rsidRPr="00C3389D" w:rsidRDefault="00D07CD1" w:rsidP="00D07CD1">
      <w:pPr>
        <w:spacing w:after="0" w:line="276" w:lineRule="auto"/>
        <w:jc w:val="center"/>
        <w:rPr>
          <w:b/>
          <w:i/>
          <w:sz w:val="22"/>
          <w:szCs w:val="22"/>
        </w:rPr>
      </w:pPr>
      <w:r w:rsidRPr="00C3389D">
        <w:rPr>
          <w:b/>
          <w:i/>
          <w:sz w:val="22"/>
          <w:szCs w:val="22"/>
        </w:rPr>
        <w:t>Приложение № 2 ко второй части заявки на участие в закупке</w:t>
      </w:r>
    </w:p>
    <w:p w:rsidR="006F73FD" w:rsidRPr="00C3389D" w:rsidRDefault="006F73FD" w:rsidP="002A4036">
      <w:pPr>
        <w:spacing w:after="0" w:line="276" w:lineRule="auto"/>
        <w:rPr>
          <w:b/>
          <w:i/>
          <w:sz w:val="22"/>
          <w:szCs w:val="22"/>
        </w:rPr>
      </w:pPr>
    </w:p>
    <w:p w:rsidR="00D07CD1" w:rsidRPr="00C3389D" w:rsidRDefault="00D07CD1" w:rsidP="00D07CD1">
      <w:pPr>
        <w:spacing w:after="0" w:line="276" w:lineRule="auto"/>
        <w:ind w:firstLine="567"/>
        <w:jc w:val="right"/>
        <w:rPr>
          <w:sz w:val="22"/>
          <w:szCs w:val="22"/>
        </w:rPr>
      </w:pPr>
      <w:r w:rsidRPr="00C3389D">
        <w:rPr>
          <w:i/>
          <w:sz w:val="22"/>
          <w:szCs w:val="22"/>
        </w:rPr>
        <w:t>Оформляется на фирменном бланке</w:t>
      </w:r>
    </w:p>
    <w:p w:rsidR="00D07CD1" w:rsidRDefault="00D07CD1" w:rsidP="00C761B7">
      <w:pPr>
        <w:spacing w:after="0" w:line="276" w:lineRule="auto"/>
        <w:rPr>
          <w:b/>
          <w:i/>
          <w:sz w:val="22"/>
          <w:szCs w:val="22"/>
        </w:rPr>
      </w:pPr>
    </w:p>
    <w:p w:rsidR="006F73FD" w:rsidRDefault="006F73FD" w:rsidP="00D07CD1">
      <w:pPr>
        <w:spacing w:after="0" w:line="276" w:lineRule="auto"/>
        <w:jc w:val="center"/>
        <w:rPr>
          <w:b/>
          <w:i/>
          <w:sz w:val="22"/>
          <w:szCs w:val="22"/>
        </w:rPr>
      </w:pPr>
    </w:p>
    <w:p w:rsidR="00C761B7" w:rsidRPr="00C761B7" w:rsidRDefault="00C761B7" w:rsidP="00C761B7">
      <w:pPr>
        <w:ind w:right="142"/>
        <w:jc w:val="center"/>
        <w:rPr>
          <w:b/>
          <w:sz w:val="22"/>
          <w:szCs w:val="22"/>
          <w:u w:val="single"/>
        </w:rPr>
      </w:pPr>
      <w:r w:rsidRPr="00C761B7">
        <w:rPr>
          <w:b/>
          <w:snapToGrid w:val="0"/>
          <w:sz w:val="22"/>
          <w:szCs w:val="22"/>
          <w:u w:val="single"/>
        </w:rPr>
        <w:t>Информация о п</w:t>
      </w:r>
      <w:r w:rsidRPr="00C761B7">
        <w:rPr>
          <w:b/>
          <w:sz w:val="22"/>
          <w:szCs w:val="22"/>
          <w:u w:val="single"/>
        </w:rPr>
        <w:t>ериоде хозяйственной деятельности участника закупки</w:t>
      </w:r>
    </w:p>
    <w:p w:rsidR="00C761B7" w:rsidRPr="00C761B7" w:rsidRDefault="00C761B7" w:rsidP="00C761B7">
      <w:pPr>
        <w:ind w:right="142"/>
        <w:jc w:val="center"/>
        <w:rPr>
          <w:b/>
          <w:sz w:val="22"/>
          <w:szCs w:val="22"/>
        </w:rPr>
      </w:pPr>
    </w:p>
    <w:tbl>
      <w:tblPr>
        <w:tblStyle w:val="affff1"/>
        <w:tblW w:w="10910" w:type="dxa"/>
        <w:tblLayout w:type="fixed"/>
        <w:tblLook w:val="04A0" w:firstRow="1" w:lastRow="0" w:firstColumn="1" w:lastColumn="0" w:noHBand="0" w:noVBand="1"/>
      </w:tblPr>
      <w:tblGrid>
        <w:gridCol w:w="5807"/>
        <w:gridCol w:w="1701"/>
        <w:gridCol w:w="1843"/>
        <w:gridCol w:w="1559"/>
      </w:tblGrid>
      <w:tr w:rsidR="00C761B7" w:rsidRPr="00C761B7" w:rsidTr="00B308C7">
        <w:trPr>
          <w:trHeight w:val="570"/>
        </w:trPr>
        <w:tc>
          <w:tcPr>
            <w:tcW w:w="5807" w:type="dxa"/>
            <w:vMerge w:val="restart"/>
            <w:vAlign w:val="center"/>
          </w:tcPr>
          <w:p w:rsidR="00C761B7" w:rsidRPr="00C761B7" w:rsidRDefault="00C761B7" w:rsidP="00C761B7">
            <w:pPr>
              <w:pBdr>
                <w:bottom w:val="single" w:sz="12" w:space="1" w:color="auto"/>
              </w:pBdr>
              <w:ind w:right="142" w:firstLine="0"/>
              <w:jc w:val="left"/>
              <w:rPr>
                <w:b/>
                <w:sz w:val="22"/>
                <w:szCs w:val="22"/>
              </w:rPr>
            </w:pPr>
            <w:r w:rsidRPr="00C761B7">
              <w:rPr>
                <w:b/>
                <w:sz w:val="22"/>
                <w:szCs w:val="22"/>
              </w:rPr>
              <w:t xml:space="preserve">Документы, предоставляемые участником закупки при подтверждении периода хозяйственной деятельности </w:t>
            </w:r>
          </w:p>
          <w:p w:rsidR="00C761B7" w:rsidRPr="00C761B7" w:rsidRDefault="00C761B7" w:rsidP="00C761B7">
            <w:pPr>
              <w:ind w:right="142" w:firstLine="0"/>
              <w:jc w:val="left"/>
              <w:rPr>
                <w:b/>
                <w:i/>
                <w:sz w:val="22"/>
                <w:szCs w:val="22"/>
              </w:rPr>
            </w:pPr>
            <w:r w:rsidRPr="00C761B7">
              <w:rPr>
                <w:b/>
                <w:sz w:val="22"/>
                <w:szCs w:val="22"/>
              </w:rPr>
              <w:t xml:space="preserve"> </w:t>
            </w:r>
            <w:r w:rsidRPr="00C761B7">
              <w:rPr>
                <w:bCs/>
                <w:i/>
                <w:sz w:val="22"/>
                <w:szCs w:val="22"/>
              </w:rPr>
              <w:t>(Свидетельство о государственной регистрации юридического лица (индивидуального предпринимателя) либо выписка из ЕГРЮЛ/ЕГРИП) и исчисляется с даты государственной регистрации юридического лица/индивидуального предпринимателя).</w:t>
            </w:r>
          </w:p>
        </w:tc>
        <w:tc>
          <w:tcPr>
            <w:tcW w:w="5103" w:type="dxa"/>
            <w:gridSpan w:val="3"/>
            <w:vAlign w:val="center"/>
          </w:tcPr>
          <w:p w:rsidR="00C761B7" w:rsidRPr="00C761B7" w:rsidRDefault="00C761B7" w:rsidP="00C761B7">
            <w:pPr>
              <w:pBdr>
                <w:bottom w:val="single" w:sz="12" w:space="1" w:color="auto"/>
              </w:pBdr>
              <w:ind w:left="851" w:right="142" w:firstLine="0"/>
              <w:jc w:val="left"/>
              <w:rPr>
                <w:b/>
                <w:sz w:val="22"/>
                <w:szCs w:val="22"/>
              </w:rPr>
            </w:pPr>
            <w:r w:rsidRPr="00C761B7">
              <w:rPr>
                <w:b/>
                <w:sz w:val="22"/>
                <w:szCs w:val="22"/>
              </w:rPr>
              <w:t>Период деятельности</w:t>
            </w:r>
          </w:p>
          <w:p w:rsidR="00C761B7" w:rsidRPr="00C761B7" w:rsidRDefault="00C761B7" w:rsidP="00C761B7">
            <w:pPr>
              <w:ind w:right="142" w:firstLine="0"/>
              <w:jc w:val="left"/>
              <w:rPr>
                <w:i/>
                <w:sz w:val="22"/>
                <w:szCs w:val="22"/>
              </w:rPr>
            </w:pPr>
            <w:r w:rsidRPr="00C761B7">
              <w:rPr>
                <w:i/>
                <w:sz w:val="22"/>
                <w:szCs w:val="22"/>
              </w:rPr>
              <w:t>(укажите дату регистрации, в соответствии с предоставляемой копией подтверждающего документа)</w:t>
            </w:r>
          </w:p>
        </w:tc>
      </w:tr>
      <w:tr w:rsidR="00C761B7" w:rsidRPr="00C761B7" w:rsidTr="00B308C7">
        <w:trPr>
          <w:trHeight w:val="585"/>
        </w:trPr>
        <w:tc>
          <w:tcPr>
            <w:tcW w:w="5807" w:type="dxa"/>
            <w:vMerge/>
            <w:vAlign w:val="center"/>
          </w:tcPr>
          <w:p w:rsidR="00C761B7" w:rsidRPr="00C761B7" w:rsidRDefault="00C761B7" w:rsidP="00C761B7">
            <w:pPr>
              <w:numPr>
                <w:ilvl w:val="0"/>
                <w:numId w:val="5"/>
              </w:numPr>
              <w:ind w:left="0" w:right="142" w:firstLine="851"/>
              <w:jc w:val="center"/>
              <w:rPr>
                <w:b/>
                <w:sz w:val="22"/>
                <w:szCs w:val="22"/>
              </w:rPr>
            </w:pPr>
          </w:p>
        </w:tc>
        <w:tc>
          <w:tcPr>
            <w:tcW w:w="1701" w:type="dxa"/>
            <w:vAlign w:val="center"/>
          </w:tcPr>
          <w:p w:rsidR="00C761B7" w:rsidRPr="00C761B7" w:rsidRDefault="00C761B7" w:rsidP="00C761B7">
            <w:pPr>
              <w:ind w:right="142" w:firstLine="0"/>
              <w:jc w:val="center"/>
              <w:rPr>
                <w:b/>
                <w:sz w:val="22"/>
                <w:szCs w:val="22"/>
              </w:rPr>
            </w:pPr>
            <w:r w:rsidRPr="00C761B7">
              <w:rPr>
                <w:b/>
                <w:sz w:val="22"/>
                <w:szCs w:val="22"/>
              </w:rPr>
              <w:t>Более 3 (трех) лет</w:t>
            </w:r>
          </w:p>
        </w:tc>
        <w:tc>
          <w:tcPr>
            <w:tcW w:w="1843" w:type="dxa"/>
            <w:vAlign w:val="center"/>
          </w:tcPr>
          <w:p w:rsidR="00C761B7" w:rsidRPr="00C761B7" w:rsidRDefault="00C761B7" w:rsidP="00C761B7">
            <w:pPr>
              <w:ind w:right="142" w:firstLine="0"/>
              <w:jc w:val="center"/>
              <w:rPr>
                <w:b/>
                <w:sz w:val="22"/>
                <w:szCs w:val="22"/>
              </w:rPr>
            </w:pPr>
            <w:r w:rsidRPr="00C761B7">
              <w:rPr>
                <w:b/>
                <w:sz w:val="22"/>
                <w:szCs w:val="22"/>
              </w:rPr>
              <w:t>От 1 года до 3 (трех) лет включительно</w:t>
            </w:r>
          </w:p>
        </w:tc>
        <w:tc>
          <w:tcPr>
            <w:tcW w:w="1559" w:type="dxa"/>
            <w:vAlign w:val="center"/>
          </w:tcPr>
          <w:p w:rsidR="00C761B7" w:rsidRPr="00C761B7" w:rsidRDefault="00C761B7" w:rsidP="00C761B7">
            <w:pPr>
              <w:ind w:right="142" w:firstLine="0"/>
              <w:jc w:val="center"/>
              <w:rPr>
                <w:b/>
                <w:sz w:val="22"/>
                <w:szCs w:val="22"/>
              </w:rPr>
            </w:pPr>
            <w:r>
              <w:rPr>
                <w:b/>
                <w:sz w:val="22"/>
                <w:szCs w:val="22"/>
              </w:rPr>
              <w:t>м</w:t>
            </w:r>
            <w:r w:rsidRPr="00C761B7">
              <w:rPr>
                <w:b/>
                <w:sz w:val="22"/>
                <w:szCs w:val="22"/>
              </w:rPr>
              <w:t>енее 1 года</w:t>
            </w:r>
          </w:p>
        </w:tc>
      </w:tr>
      <w:tr w:rsidR="00C761B7" w:rsidRPr="00C761B7" w:rsidTr="00B308C7">
        <w:tc>
          <w:tcPr>
            <w:tcW w:w="5807" w:type="dxa"/>
            <w:vAlign w:val="center"/>
          </w:tcPr>
          <w:p w:rsidR="00C761B7" w:rsidRPr="00C761B7" w:rsidRDefault="00C761B7" w:rsidP="00C761B7">
            <w:pPr>
              <w:autoSpaceDE w:val="0"/>
              <w:autoSpaceDN w:val="0"/>
              <w:adjustRightInd w:val="0"/>
              <w:spacing w:after="0"/>
              <w:ind w:left="44" w:right="142" w:firstLine="0"/>
              <w:rPr>
                <w:b/>
                <w:sz w:val="22"/>
                <w:szCs w:val="22"/>
              </w:rPr>
            </w:pPr>
            <w:r w:rsidRPr="00C761B7">
              <w:rPr>
                <w:b/>
                <w:sz w:val="22"/>
                <w:szCs w:val="22"/>
              </w:rPr>
              <w:t xml:space="preserve">Реквизиты предоставляемого документа </w:t>
            </w:r>
          </w:p>
          <w:p w:rsidR="00C761B7" w:rsidRPr="00C761B7" w:rsidRDefault="00C761B7" w:rsidP="00C761B7">
            <w:pPr>
              <w:autoSpaceDE w:val="0"/>
              <w:autoSpaceDN w:val="0"/>
              <w:adjustRightInd w:val="0"/>
              <w:spacing w:after="0"/>
              <w:ind w:right="142" w:firstLine="0"/>
              <w:rPr>
                <w:bCs/>
                <w:i/>
                <w:sz w:val="22"/>
                <w:szCs w:val="22"/>
              </w:rPr>
            </w:pPr>
            <w:r w:rsidRPr="00C761B7">
              <w:rPr>
                <w:bCs/>
                <w:i/>
                <w:sz w:val="22"/>
                <w:szCs w:val="22"/>
              </w:rPr>
              <w:t>Предоставляем копию документа в составе второй части заявки на участие в закупке</w:t>
            </w:r>
          </w:p>
        </w:tc>
        <w:tc>
          <w:tcPr>
            <w:tcW w:w="1701" w:type="dxa"/>
            <w:vAlign w:val="center"/>
          </w:tcPr>
          <w:p w:rsidR="00C761B7" w:rsidRPr="00C761B7" w:rsidRDefault="00C761B7" w:rsidP="00C761B7">
            <w:pPr>
              <w:ind w:right="142" w:firstLine="0"/>
              <w:jc w:val="left"/>
              <w:rPr>
                <w:b/>
                <w:sz w:val="22"/>
                <w:szCs w:val="22"/>
              </w:rPr>
            </w:pPr>
          </w:p>
        </w:tc>
        <w:tc>
          <w:tcPr>
            <w:tcW w:w="1843" w:type="dxa"/>
            <w:vAlign w:val="center"/>
          </w:tcPr>
          <w:p w:rsidR="00C761B7" w:rsidRPr="00C761B7" w:rsidRDefault="00C761B7" w:rsidP="00C761B7">
            <w:pPr>
              <w:ind w:left="851" w:right="142" w:firstLine="0"/>
              <w:jc w:val="left"/>
              <w:rPr>
                <w:b/>
                <w:sz w:val="22"/>
                <w:szCs w:val="22"/>
              </w:rPr>
            </w:pPr>
          </w:p>
        </w:tc>
        <w:tc>
          <w:tcPr>
            <w:tcW w:w="1559" w:type="dxa"/>
            <w:vAlign w:val="center"/>
          </w:tcPr>
          <w:p w:rsidR="00C761B7" w:rsidRPr="00C761B7" w:rsidRDefault="00C761B7" w:rsidP="00C761B7">
            <w:pPr>
              <w:ind w:left="1417" w:right="142" w:firstLine="0"/>
              <w:jc w:val="center"/>
              <w:rPr>
                <w:b/>
                <w:sz w:val="22"/>
                <w:szCs w:val="22"/>
              </w:rPr>
            </w:pPr>
          </w:p>
        </w:tc>
      </w:tr>
    </w:tbl>
    <w:p w:rsidR="00C761B7" w:rsidRPr="00C761B7" w:rsidRDefault="00C761B7" w:rsidP="00C761B7">
      <w:pPr>
        <w:jc w:val="both"/>
        <w:rPr>
          <w:sz w:val="22"/>
          <w:szCs w:val="22"/>
        </w:rPr>
      </w:pPr>
    </w:p>
    <w:p w:rsidR="00C761B7" w:rsidRPr="00C761B7" w:rsidRDefault="00C761B7" w:rsidP="00C761B7">
      <w:pPr>
        <w:jc w:val="both"/>
        <w:rPr>
          <w:sz w:val="22"/>
          <w:szCs w:val="22"/>
        </w:rPr>
      </w:pPr>
    </w:p>
    <w:p w:rsidR="00C761B7" w:rsidRPr="00C761B7" w:rsidRDefault="00C761B7" w:rsidP="00C761B7">
      <w:pPr>
        <w:spacing w:after="0"/>
        <w:rPr>
          <w:sz w:val="22"/>
          <w:szCs w:val="22"/>
        </w:rPr>
      </w:pPr>
      <w:r w:rsidRPr="00C761B7">
        <w:rPr>
          <w:sz w:val="22"/>
          <w:szCs w:val="22"/>
        </w:rPr>
        <w:t>_______________________ _______________________    /___________________/</w:t>
      </w:r>
    </w:p>
    <w:p w:rsidR="00C761B7" w:rsidRPr="00C761B7" w:rsidRDefault="00C761B7" w:rsidP="00C761B7">
      <w:pPr>
        <w:spacing w:after="0"/>
        <w:ind w:firstLine="709"/>
        <w:jc w:val="both"/>
        <w:rPr>
          <w:sz w:val="22"/>
          <w:szCs w:val="22"/>
        </w:rPr>
      </w:pPr>
      <w:r w:rsidRPr="00C761B7">
        <w:rPr>
          <w:sz w:val="22"/>
          <w:szCs w:val="22"/>
        </w:rPr>
        <w:t>(должность)</w:t>
      </w:r>
      <w:r w:rsidRPr="00C761B7">
        <w:rPr>
          <w:sz w:val="22"/>
          <w:szCs w:val="22"/>
        </w:rPr>
        <w:tab/>
        <w:t xml:space="preserve">              </w:t>
      </w:r>
      <w:r>
        <w:rPr>
          <w:sz w:val="22"/>
          <w:szCs w:val="22"/>
        </w:rPr>
        <w:tab/>
      </w:r>
      <w:r w:rsidRPr="00C761B7">
        <w:rPr>
          <w:sz w:val="22"/>
          <w:szCs w:val="22"/>
        </w:rPr>
        <w:t xml:space="preserve"> (подпись)</w:t>
      </w:r>
      <w:r w:rsidRPr="00C761B7">
        <w:rPr>
          <w:sz w:val="22"/>
          <w:szCs w:val="22"/>
        </w:rPr>
        <w:tab/>
        <w:t xml:space="preserve">                      (ФИО)</w:t>
      </w:r>
    </w:p>
    <w:p w:rsidR="00C761B7" w:rsidRDefault="00C761B7" w:rsidP="00C761B7">
      <w:pPr>
        <w:spacing w:after="0"/>
        <w:jc w:val="both"/>
        <w:rPr>
          <w:sz w:val="22"/>
          <w:szCs w:val="22"/>
        </w:rPr>
      </w:pPr>
      <w:r>
        <w:rPr>
          <w:sz w:val="22"/>
          <w:szCs w:val="22"/>
        </w:rPr>
        <w:t>М.П</w:t>
      </w:r>
      <w:r w:rsidR="00F27CAC">
        <w:rPr>
          <w:sz w:val="22"/>
          <w:szCs w:val="22"/>
        </w:rPr>
        <w:t xml:space="preserve">.(при наличии) </w:t>
      </w: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2A4036" w:rsidRDefault="002A4036" w:rsidP="00C761B7">
      <w:pPr>
        <w:spacing w:after="0"/>
        <w:jc w:val="both"/>
        <w:rPr>
          <w:sz w:val="22"/>
          <w:szCs w:val="22"/>
        </w:rPr>
      </w:pPr>
    </w:p>
    <w:p w:rsidR="002A4036" w:rsidRDefault="002A4036" w:rsidP="00C761B7">
      <w:pPr>
        <w:spacing w:after="0"/>
        <w:jc w:val="both"/>
        <w:rPr>
          <w:sz w:val="22"/>
          <w:szCs w:val="22"/>
        </w:rPr>
      </w:pPr>
    </w:p>
    <w:p w:rsidR="002A4036" w:rsidRDefault="002A4036" w:rsidP="00C761B7">
      <w:pPr>
        <w:spacing w:after="0"/>
        <w:jc w:val="both"/>
        <w:rPr>
          <w:sz w:val="22"/>
          <w:szCs w:val="22"/>
        </w:rPr>
      </w:pPr>
    </w:p>
    <w:p w:rsidR="002A4036" w:rsidRDefault="002A4036" w:rsidP="00C761B7">
      <w:pPr>
        <w:spacing w:after="0"/>
        <w:jc w:val="both"/>
        <w:rPr>
          <w:sz w:val="22"/>
          <w:szCs w:val="22"/>
        </w:rPr>
      </w:pPr>
    </w:p>
    <w:p w:rsidR="002A4036" w:rsidRDefault="002A4036" w:rsidP="00C761B7">
      <w:pPr>
        <w:spacing w:after="0"/>
        <w:jc w:val="both"/>
        <w:rPr>
          <w:sz w:val="22"/>
          <w:szCs w:val="22"/>
        </w:rPr>
      </w:pPr>
    </w:p>
    <w:p w:rsidR="00F27CAC" w:rsidRDefault="00F27CAC" w:rsidP="00C761B7">
      <w:pPr>
        <w:spacing w:after="0"/>
        <w:jc w:val="both"/>
        <w:rPr>
          <w:sz w:val="22"/>
          <w:szCs w:val="22"/>
        </w:rPr>
      </w:pPr>
    </w:p>
    <w:p w:rsidR="00F27CAC" w:rsidRDefault="00F27CAC" w:rsidP="00C761B7">
      <w:pPr>
        <w:spacing w:after="0"/>
        <w:jc w:val="both"/>
        <w:rPr>
          <w:sz w:val="22"/>
          <w:szCs w:val="22"/>
        </w:rPr>
      </w:pPr>
    </w:p>
    <w:p w:rsidR="00F27CAC" w:rsidRPr="00C3389D" w:rsidRDefault="00F27CAC" w:rsidP="00F27CAC">
      <w:pPr>
        <w:spacing w:after="0" w:line="276" w:lineRule="auto"/>
        <w:ind w:firstLine="567"/>
        <w:rPr>
          <w:b/>
          <w:i/>
          <w:sz w:val="22"/>
          <w:szCs w:val="22"/>
        </w:rPr>
      </w:pPr>
    </w:p>
    <w:p w:rsidR="005817E1" w:rsidRDefault="005817E1" w:rsidP="005817E1">
      <w:pPr>
        <w:spacing w:after="0"/>
        <w:jc w:val="both"/>
        <w:rPr>
          <w:i/>
          <w:color w:val="FF0000"/>
          <w:sz w:val="22"/>
          <w:szCs w:val="22"/>
        </w:rPr>
      </w:pPr>
      <w:r w:rsidRPr="005817E1">
        <w:rPr>
          <w:i/>
          <w:color w:val="FF0000"/>
          <w:sz w:val="22"/>
          <w:szCs w:val="22"/>
        </w:rPr>
        <w:t xml:space="preserve">Примечание: </w:t>
      </w:r>
      <w:proofErr w:type="spellStart"/>
      <w:r w:rsidRPr="005817E1">
        <w:rPr>
          <w:i/>
          <w:color w:val="FF0000"/>
          <w:sz w:val="22"/>
          <w:szCs w:val="22"/>
        </w:rPr>
        <w:t>Непредоставление</w:t>
      </w:r>
      <w:proofErr w:type="spellEnd"/>
      <w:r w:rsidRPr="005817E1">
        <w:rPr>
          <w:i/>
          <w:color w:val="FF0000"/>
          <w:sz w:val="22"/>
          <w:szCs w:val="22"/>
        </w:rPr>
        <w:t xml:space="preserve"> данного приложения в составе заявки не является основанием для отклонения заявки участника. </w:t>
      </w:r>
    </w:p>
    <w:p w:rsidR="00F27CAC" w:rsidRPr="003252EC" w:rsidRDefault="005817E1" w:rsidP="005817E1">
      <w:pPr>
        <w:spacing w:after="0"/>
        <w:jc w:val="both"/>
        <w:rPr>
          <w:b/>
          <w:sz w:val="22"/>
          <w:szCs w:val="22"/>
          <w:u w:val="single"/>
        </w:rPr>
        <w:sectPr w:rsidR="00F27CAC" w:rsidRPr="003252EC" w:rsidSect="00C761B7">
          <w:footerReference w:type="even" r:id="rId33"/>
          <w:footerReference w:type="default" r:id="rId34"/>
          <w:headerReference w:type="first" r:id="rId35"/>
          <w:pgSz w:w="11906" w:h="16838" w:code="9"/>
          <w:pgMar w:top="709" w:right="1134" w:bottom="851" w:left="567" w:header="0" w:footer="91" w:gutter="0"/>
          <w:cols w:space="708"/>
          <w:titlePg/>
          <w:docGrid w:linePitch="360"/>
        </w:sectPr>
      </w:pPr>
      <w:r w:rsidRPr="003252EC">
        <w:rPr>
          <w:b/>
          <w:i/>
          <w:color w:val="FF0000"/>
          <w:sz w:val="22"/>
          <w:szCs w:val="22"/>
          <w:u w:val="single"/>
        </w:rPr>
        <w:t>Содержащиеся в данном приложении сведения используются в качестве критериев рассмотрения заявки.</w:t>
      </w:r>
    </w:p>
    <w:p w:rsidR="00CF74D1" w:rsidRDefault="00CF74D1" w:rsidP="00324F81">
      <w:pPr>
        <w:rPr>
          <w:color w:val="FF0000"/>
          <w:szCs w:val="22"/>
        </w:rPr>
      </w:pPr>
    </w:p>
    <w:p w:rsidR="00D07CD1" w:rsidRDefault="00D07CD1" w:rsidP="00D07CD1">
      <w:pPr>
        <w:spacing w:after="0" w:line="276" w:lineRule="auto"/>
        <w:jc w:val="center"/>
        <w:rPr>
          <w:b/>
          <w:i/>
          <w:sz w:val="22"/>
          <w:szCs w:val="22"/>
        </w:rPr>
      </w:pPr>
      <w:r w:rsidRPr="00C3389D">
        <w:rPr>
          <w:b/>
          <w:i/>
          <w:sz w:val="22"/>
          <w:szCs w:val="22"/>
        </w:rPr>
        <w:t>Приложение № 3 ко второй части заявки на участие в закупке</w:t>
      </w:r>
    </w:p>
    <w:p w:rsidR="009D5976" w:rsidRPr="00C3389D" w:rsidRDefault="009D5976" w:rsidP="00D07CD1">
      <w:pPr>
        <w:spacing w:after="0" w:line="276" w:lineRule="auto"/>
        <w:jc w:val="center"/>
        <w:rPr>
          <w:b/>
          <w:i/>
          <w:sz w:val="22"/>
          <w:szCs w:val="22"/>
        </w:rPr>
      </w:pPr>
    </w:p>
    <w:p w:rsidR="00D07CD1" w:rsidRPr="00C3389D" w:rsidRDefault="00D07CD1" w:rsidP="00D07CD1">
      <w:pPr>
        <w:widowControl w:val="0"/>
        <w:spacing w:after="0" w:line="276" w:lineRule="auto"/>
        <w:ind w:firstLine="567"/>
        <w:rPr>
          <w:i/>
          <w:sz w:val="22"/>
          <w:szCs w:val="22"/>
        </w:rPr>
      </w:pPr>
    </w:p>
    <w:p w:rsidR="00D07CD1" w:rsidRPr="00C3389D" w:rsidRDefault="00D07CD1" w:rsidP="00D07CD1">
      <w:pPr>
        <w:suppressAutoHyphens/>
        <w:spacing w:after="0" w:line="276" w:lineRule="auto"/>
        <w:jc w:val="right"/>
        <w:rPr>
          <w:i/>
          <w:sz w:val="22"/>
          <w:szCs w:val="22"/>
        </w:rPr>
      </w:pPr>
      <w:r w:rsidRPr="00C3389D">
        <w:rPr>
          <w:sz w:val="22"/>
          <w:szCs w:val="22"/>
        </w:rPr>
        <w:t> </w:t>
      </w:r>
      <w:r w:rsidRPr="00C3389D">
        <w:rPr>
          <w:i/>
          <w:sz w:val="22"/>
          <w:szCs w:val="22"/>
        </w:rPr>
        <w:t xml:space="preserve">Оформляется на фирменном бланке </w:t>
      </w:r>
    </w:p>
    <w:p w:rsidR="00F716A5" w:rsidRPr="002A4036" w:rsidRDefault="00F716A5" w:rsidP="002A4036">
      <w:pPr>
        <w:tabs>
          <w:tab w:val="left" w:pos="984"/>
        </w:tabs>
        <w:spacing w:after="0"/>
        <w:ind w:left="44" w:right="146"/>
        <w:jc w:val="center"/>
        <w:rPr>
          <w:b/>
          <w:color w:val="000000"/>
          <w:u w:val="single"/>
          <w:shd w:val="clear" w:color="auto" w:fill="FFFFFF"/>
        </w:rPr>
      </w:pPr>
      <w:r w:rsidRPr="009275B8">
        <w:rPr>
          <w:b/>
          <w:u w:val="single"/>
        </w:rPr>
        <w:t>Наличие у Участника закупки официальных положительных отзывов, благодарственных писем (далее по тексту</w:t>
      </w:r>
      <w:r>
        <w:rPr>
          <w:b/>
          <w:u w:val="single"/>
        </w:rPr>
        <w:t xml:space="preserve"> </w:t>
      </w:r>
      <w:r w:rsidRPr="009275B8">
        <w:rPr>
          <w:b/>
          <w:u w:val="single"/>
        </w:rPr>
        <w:t>-</w:t>
      </w:r>
      <w:r>
        <w:rPr>
          <w:b/>
          <w:u w:val="single"/>
        </w:rPr>
        <w:t xml:space="preserve"> </w:t>
      </w:r>
      <w:r w:rsidRPr="009275B8">
        <w:rPr>
          <w:b/>
          <w:u w:val="single"/>
        </w:rPr>
        <w:t>писем) от</w:t>
      </w:r>
      <w:r w:rsidR="002A4036">
        <w:rPr>
          <w:b/>
          <w:color w:val="000000"/>
          <w:u w:val="single"/>
          <w:shd w:val="clear" w:color="auto" w:fill="FFFFFF"/>
        </w:rPr>
        <w:t xml:space="preserve"> </w:t>
      </w:r>
      <w:r w:rsidRPr="009275B8">
        <w:rPr>
          <w:b/>
          <w:color w:val="000000"/>
          <w:u w:val="single"/>
          <w:shd w:val="clear" w:color="auto" w:fill="FFFFFF"/>
        </w:rPr>
        <w:t>организаций/индивидуальных предпринимателей</w:t>
      </w:r>
      <w:r w:rsidR="00A85844">
        <w:rPr>
          <w:b/>
          <w:color w:val="000000"/>
          <w:u w:val="single"/>
          <w:shd w:val="clear" w:color="auto" w:fill="FFFFFF"/>
        </w:rPr>
        <w:t xml:space="preserve"> </w:t>
      </w:r>
      <w:r w:rsidRPr="009275B8">
        <w:rPr>
          <w:b/>
          <w:u w:val="single"/>
        </w:rPr>
        <w:t xml:space="preserve">по успешному </w:t>
      </w:r>
      <w:r w:rsidR="00400EAC">
        <w:rPr>
          <w:b/>
          <w:u w:val="single"/>
        </w:rPr>
        <w:t>выполнению (</w:t>
      </w:r>
      <w:r w:rsidRPr="009275B8">
        <w:rPr>
          <w:b/>
          <w:u w:val="single"/>
        </w:rPr>
        <w:t>оказанию</w:t>
      </w:r>
      <w:r w:rsidR="00400EAC">
        <w:rPr>
          <w:b/>
          <w:u w:val="single"/>
        </w:rPr>
        <w:t>)</w:t>
      </w:r>
      <w:r w:rsidRPr="009275B8">
        <w:rPr>
          <w:b/>
          <w:u w:val="single"/>
        </w:rPr>
        <w:t xml:space="preserve"> участником закупки </w:t>
      </w:r>
      <w:r w:rsidR="00400EAC">
        <w:rPr>
          <w:b/>
          <w:u w:val="single"/>
        </w:rPr>
        <w:t>работ (</w:t>
      </w:r>
      <w:r w:rsidRPr="009275B8">
        <w:rPr>
          <w:b/>
          <w:u w:val="single"/>
        </w:rPr>
        <w:t>услуг</w:t>
      </w:r>
      <w:r w:rsidR="00400EAC">
        <w:rPr>
          <w:b/>
          <w:u w:val="single"/>
        </w:rPr>
        <w:t xml:space="preserve">) </w:t>
      </w:r>
      <w:r w:rsidRPr="009275B8">
        <w:rPr>
          <w:b/>
          <w:u w:val="single"/>
        </w:rPr>
        <w:t xml:space="preserve">сопоставимого характера, подтвержденных заключенными контрактами (договорами) за период с </w:t>
      </w:r>
      <w:r w:rsidR="00FB68FD">
        <w:rPr>
          <w:b/>
          <w:u w:val="single"/>
        </w:rPr>
        <w:t>01.01.2021</w:t>
      </w:r>
      <w:r w:rsidRPr="009275B8">
        <w:rPr>
          <w:b/>
          <w:u w:val="single"/>
        </w:rPr>
        <w:t xml:space="preserve"> до даты подачи заявки на участие в закупке.</w:t>
      </w:r>
    </w:p>
    <w:p w:rsidR="00D07CD1" w:rsidRPr="00C3389D" w:rsidRDefault="00D07CD1" w:rsidP="00D07CD1">
      <w:pPr>
        <w:spacing w:after="0"/>
        <w:jc w:val="center"/>
        <w:rPr>
          <w:snapToGrid w:val="0"/>
          <w:sz w:val="22"/>
          <w:szCs w:val="22"/>
        </w:rPr>
      </w:pPr>
    </w:p>
    <w:tbl>
      <w:tblPr>
        <w:tblStyle w:val="affff1"/>
        <w:tblW w:w="14850" w:type="dxa"/>
        <w:tblLook w:val="04A0" w:firstRow="1" w:lastRow="0" w:firstColumn="1" w:lastColumn="0" w:noHBand="0" w:noVBand="1"/>
      </w:tblPr>
      <w:tblGrid>
        <w:gridCol w:w="1101"/>
        <w:gridCol w:w="7087"/>
        <w:gridCol w:w="6662"/>
      </w:tblGrid>
      <w:tr w:rsidR="00D07CD1" w:rsidRPr="00C3389D" w:rsidTr="00D07CD1">
        <w:tc>
          <w:tcPr>
            <w:tcW w:w="1101" w:type="dxa"/>
            <w:vAlign w:val="center"/>
          </w:tcPr>
          <w:p w:rsidR="00D07CD1" w:rsidRPr="00C3389D" w:rsidRDefault="00D07CD1" w:rsidP="00D07CD1">
            <w:pPr>
              <w:spacing w:after="0"/>
              <w:ind w:right="142" w:firstLine="0"/>
              <w:rPr>
                <w:b/>
                <w:sz w:val="22"/>
                <w:szCs w:val="22"/>
              </w:rPr>
            </w:pPr>
            <w:r w:rsidRPr="00C3389D">
              <w:rPr>
                <w:b/>
                <w:sz w:val="22"/>
                <w:szCs w:val="22"/>
              </w:rPr>
              <w:t xml:space="preserve">№ п/п </w:t>
            </w:r>
          </w:p>
        </w:tc>
        <w:tc>
          <w:tcPr>
            <w:tcW w:w="7087" w:type="dxa"/>
            <w:vAlign w:val="center"/>
          </w:tcPr>
          <w:p w:rsidR="00D07CD1" w:rsidRPr="00C3389D" w:rsidRDefault="003252EC" w:rsidP="00D07CD1">
            <w:pPr>
              <w:spacing w:after="0"/>
              <w:ind w:right="142" w:firstLine="0"/>
              <w:jc w:val="center"/>
              <w:rPr>
                <w:b/>
                <w:sz w:val="22"/>
                <w:szCs w:val="22"/>
              </w:rPr>
            </w:pPr>
            <w:r>
              <w:rPr>
                <w:b/>
                <w:sz w:val="22"/>
                <w:szCs w:val="22"/>
              </w:rPr>
              <w:t>Исходящий</w:t>
            </w:r>
            <w:r w:rsidR="00D07CD1" w:rsidRPr="00C3389D">
              <w:rPr>
                <w:b/>
                <w:sz w:val="22"/>
                <w:szCs w:val="22"/>
              </w:rPr>
              <w:t xml:space="preserve"> номер и дата письма, наименование </w:t>
            </w:r>
            <w:r w:rsidR="002F245C">
              <w:rPr>
                <w:b/>
                <w:sz w:val="22"/>
                <w:szCs w:val="22"/>
              </w:rPr>
              <w:t>лица</w:t>
            </w:r>
            <w:r w:rsidR="002F245C" w:rsidRPr="00C3389D">
              <w:rPr>
                <w:b/>
                <w:sz w:val="22"/>
                <w:szCs w:val="22"/>
              </w:rPr>
              <w:t xml:space="preserve"> </w:t>
            </w:r>
            <w:r w:rsidR="00D07CD1" w:rsidRPr="00C3389D">
              <w:rPr>
                <w:b/>
                <w:sz w:val="22"/>
                <w:szCs w:val="22"/>
              </w:rPr>
              <w:t xml:space="preserve">(ИНН </w:t>
            </w:r>
            <w:r w:rsidR="002F245C">
              <w:rPr>
                <w:b/>
                <w:sz w:val="22"/>
                <w:szCs w:val="22"/>
              </w:rPr>
              <w:t>лица</w:t>
            </w:r>
            <w:r w:rsidR="00D07CD1" w:rsidRPr="00C3389D">
              <w:rPr>
                <w:b/>
                <w:sz w:val="22"/>
                <w:szCs w:val="22"/>
              </w:rPr>
              <w:t>), предоставивш</w:t>
            </w:r>
            <w:r w:rsidR="002F245C">
              <w:rPr>
                <w:b/>
                <w:sz w:val="22"/>
                <w:szCs w:val="22"/>
              </w:rPr>
              <w:t>его</w:t>
            </w:r>
            <w:r w:rsidR="00D07CD1" w:rsidRPr="00C3389D">
              <w:rPr>
                <w:b/>
                <w:sz w:val="22"/>
                <w:szCs w:val="22"/>
              </w:rPr>
              <w:t xml:space="preserve"> участнику закупки официальные положительные отзывы, благодарственные письма </w:t>
            </w:r>
          </w:p>
        </w:tc>
        <w:tc>
          <w:tcPr>
            <w:tcW w:w="6662" w:type="dxa"/>
            <w:vAlign w:val="center"/>
          </w:tcPr>
          <w:p w:rsidR="00D07CD1" w:rsidRPr="00C3389D" w:rsidRDefault="00D07CD1" w:rsidP="00D07CD1">
            <w:pPr>
              <w:spacing w:after="0"/>
              <w:ind w:right="142" w:firstLine="0"/>
              <w:jc w:val="center"/>
              <w:rPr>
                <w:b/>
                <w:sz w:val="22"/>
                <w:szCs w:val="22"/>
              </w:rPr>
            </w:pPr>
            <w:r w:rsidRPr="00C3389D">
              <w:rPr>
                <w:b/>
                <w:sz w:val="22"/>
                <w:szCs w:val="22"/>
              </w:rPr>
              <w:t>Реквизиты (номер, дата) предоставляемых копий контрактов (договоров), подтверждающих выполненную поставку Товара, за исполнение которого получено благодарственное письмо (положительный отзыв)</w:t>
            </w:r>
          </w:p>
        </w:tc>
      </w:tr>
      <w:tr w:rsidR="00D07CD1" w:rsidRPr="00C3389D" w:rsidTr="00D07CD1">
        <w:tc>
          <w:tcPr>
            <w:tcW w:w="1101" w:type="dxa"/>
            <w:vAlign w:val="center"/>
          </w:tcPr>
          <w:p w:rsidR="00D07CD1" w:rsidRPr="00C3389D" w:rsidRDefault="00D07CD1" w:rsidP="00D07CD1">
            <w:pPr>
              <w:ind w:right="142" w:firstLine="0"/>
              <w:rPr>
                <w:b/>
                <w:sz w:val="22"/>
                <w:szCs w:val="22"/>
              </w:rPr>
            </w:pPr>
            <w:r w:rsidRPr="00C3389D">
              <w:rPr>
                <w:b/>
                <w:sz w:val="22"/>
                <w:szCs w:val="22"/>
              </w:rPr>
              <w:t>1.</w:t>
            </w:r>
          </w:p>
        </w:tc>
        <w:tc>
          <w:tcPr>
            <w:tcW w:w="7087" w:type="dxa"/>
            <w:vAlign w:val="center"/>
          </w:tcPr>
          <w:p w:rsidR="00D07CD1" w:rsidRPr="00C3389D" w:rsidRDefault="00D07CD1" w:rsidP="00D07CD1">
            <w:pPr>
              <w:ind w:right="142"/>
              <w:rPr>
                <w:sz w:val="22"/>
                <w:szCs w:val="22"/>
              </w:rPr>
            </w:pPr>
          </w:p>
        </w:tc>
        <w:tc>
          <w:tcPr>
            <w:tcW w:w="6662" w:type="dxa"/>
            <w:vAlign w:val="center"/>
          </w:tcPr>
          <w:p w:rsidR="00D07CD1" w:rsidRPr="00C3389D" w:rsidRDefault="00D07CD1" w:rsidP="00D07CD1">
            <w:pPr>
              <w:ind w:right="142"/>
              <w:rPr>
                <w:sz w:val="22"/>
                <w:szCs w:val="22"/>
              </w:rPr>
            </w:pPr>
          </w:p>
        </w:tc>
      </w:tr>
      <w:tr w:rsidR="00D07CD1" w:rsidRPr="00C3389D" w:rsidTr="00D07CD1">
        <w:tc>
          <w:tcPr>
            <w:tcW w:w="1101" w:type="dxa"/>
            <w:vAlign w:val="center"/>
          </w:tcPr>
          <w:p w:rsidR="00D07CD1" w:rsidRPr="00C3389D" w:rsidRDefault="00D07CD1" w:rsidP="00D07CD1">
            <w:pPr>
              <w:ind w:right="142" w:firstLine="0"/>
              <w:jc w:val="left"/>
              <w:rPr>
                <w:b/>
                <w:sz w:val="22"/>
                <w:szCs w:val="22"/>
              </w:rPr>
            </w:pPr>
            <w:r w:rsidRPr="00C3389D">
              <w:rPr>
                <w:b/>
                <w:sz w:val="22"/>
                <w:szCs w:val="22"/>
              </w:rPr>
              <w:t>2.</w:t>
            </w:r>
          </w:p>
        </w:tc>
        <w:tc>
          <w:tcPr>
            <w:tcW w:w="7087" w:type="dxa"/>
            <w:vAlign w:val="center"/>
          </w:tcPr>
          <w:p w:rsidR="00D07CD1" w:rsidRPr="00C3389D" w:rsidRDefault="00D07CD1" w:rsidP="00D07CD1">
            <w:pPr>
              <w:ind w:right="142"/>
              <w:rPr>
                <w:sz w:val="22"/>
                <w:szCs w:val="22"/>
              </w:rPr>
            </w:pPr>
          </w:p>
        </w:tc>
        <w:tc>
          <w:tcPr>
            <w:tcW w:w="6662" w:type="dxa"/>
            <w:vAlign w:val="center"/>
          </w:tcPr>
          <w:p w:rsidR="00D07CD1" w:rsidRPr="00C3389D" w:rsidRDefault="00D07CD1" w:rsidP="00D07CD1">
            <w:pPr>
              <w:ind w:right="142"/>
              <w:rPr>
                <w:sz w:val="22"/>
                <w:szCs w:val="22"/>
              </w:rPr>
            </w:pPr>
          </w:p>
        </w:tc>
      </w:tr>
      <w:tr w:rsidR="00D07CD1" w:rsidRPr="00C3389D" w:rsidTr="00D07CD1">
        <w:tc>
          <w:tcPr>
            <w:tcW w:w="1101" w:type="dxa"/>
            <w:vAlign w:val="center"/>
          </w:tcPr>
          <w:p w:rsidR="00D07CD1" w:rsidRPr="00C3389D" w:rsidRDefault="00D07CD1" w:rsidP="00D07CD1">
            <w:pPr>
              <w:ind w:right="142" w:firstLine="0"/>
              <w:rPr>
                <w:b/>
                <w:sz w:val="22"/>
                <w:szCs w:val="22"/>
              </w:rPr>
            </w:pPr>
            <w:r w:rsidRPr="00C3389D">
              <w:rPr>
                <w:b/>
                <w:sz w:val="22"/>
                <w:szCs w:val="22"/>
              </w:rPr>
              <w:t>…</w:t>
            </w:r>
          </w:p>
        </w:tc>
        <w:tc>
          <w:tcPr>
            <w:tcW w:w="7087" w:type="dxa"/>
            <w:vAlign w:val="center"/>
          </w:tcPr>
          <w:p w:rsidR="00D07CD1" w:rsidRPr="00C3389D" w:rsidRDefault="00D07CD1" w:rsidP="00D07CD1">
            <w:pPr>
              <w:ind w:right="142"/>
              <w:rPr>
                <w:sz w:val="22"/>
                <w:szCs w:val="22"/>
              </w:rPr>
            </w:pPr>
          </w:p>
        </w:tc>
        <w:tc>
          <w:tcPr>
            <w:tcW w:w="6662" w:type="dxa"/>
            <w:vAlign w:val="center"/>
          </w:tcPr>
          <w:p w:rsidR="00D07CD1" w:rsidRPr="00C3389D" w:rsidRDefault="00D07CD1" w:rsidP="00D07CD1">
            <w:pPr>
              <w:ind w:right="142"/>
              <w:rPr>
                <w:sz w:val="22"/>
                <w:szCs w:val="22"/>
              </w:rPr>
            </w:pPr>
          </w:p>
        </w:tc>
      </w:tr>
      <w:tr w:rsidR="00D07CD1" w:rsidRPr="00C3389D" w:rsidTr="00D07CD1">
        <w:tc>
          <w:tcPr>
            <w:tcW w:w="1101" w:type="dxa"/>
            <w:vAlign w:val="center"/>
          </w:tcPr>
          <w:p w:rsidR="00D07CD1" w:rsidRPr="00C3389D" w:rsidRDefault="00D07CD1" w:rsidP="00D07CD1">
            <w:pPr>
              <w:ind w:right="142" w:firstLine="0"/>
              <w:rPr>
                <w:b/>
                <w:sz w:val="22"/>
                <w:szCs w:val="22"/>
              </w:rPr>
            </w:pPr>
          </w:p>
        </w:tc>
        <w:tc>
          <w:tcPr>
            <w:tcW w:w="7087" w:type="dxa"/>
            <w:vAlign w:val="center"/>
          </w:tcPr>
          <w:p w:rsidR="00D07CD1" w:rsidRPr="00C3389D" w:rsidRDefault="00D07CD1" w:rsidP="00D07CD1">
            <w:pPr>
              <w:ind w:right="142"/>
              <w:rPr>
                <w:sz w:val="22"/>
                <w:szCs w:val="22"/>
              </w:rPr>
            </w:pPr>
          </w:p>
        </w:tc>
        <w:tc>
          <w:tcPr>
            <w:tcW w:w="6662" w:type="dxa"/>
            <w:vAlign w:val="center"/>
          </w:tcPr>
          <w:p w:rsidR="00D07CD1" w:rsidRPr="00C3389D" w:rsidRDefault="00D07CD1" w:rsidP="00D07CD1">
            <w:pPr>
              <w:ind w:right="142"/>
              <w:rPr>
                <w:sz w:val="22"/>
                <w:szCs w:val="22"/>
              </w:rPr>
            </w:pPr>
          </w:p>
        </w:tc>
      </w:tr>
      <w:tr w:rsidR="00D07CD1" w:rsidRPr="00C3389D" w:rsidTr="00D07CD1">
        <w:tc>
          <w:tcPr>
            <w:tcW w:w="1101" w:type="dxa"/>
            <w:vAlign w:val="center"/>
          </w:tcPr>
          <w:p w:rsidR="00D07CD1" w:rsidRPr="00C3389D" w:rsidRDefault="00D07CD1" w:rsidP="00D07CD1">
            <w:pPr>
              <w:ind w:right="142" w:firstLine="0"/>
              <w:rPr>
                <w:b/>
                <w:sz w:val="22"/>
                <w:szCs w:val="22"/>
              </w:rPr>
            </w:pPr>
          </w:p>
        </w:tc>
        <w:tc>
          <w:tcPr>
            <w:tcW w:w="7087" w:type="dxa"/>
            <w:vAlign w:val="center"/>
          </w:tcPr>
          <w:p w:rsidR="00D07CD1" w:rsidRPr="00C3389D" w:rsidRDefault="00D07CD1" w:rsidP="00D07CD1">
            <w:pPr>
              <w:ind w:right="142"/>
              <w:rPr>
                <w:sz w:val="22"/>
                <w:szCs w:val="22"/>
              </w:rPr>
            </w:pPr>
          </w:p>
        </w:tc>
        <w:tc>
          <w:tcPr>
            <w:tcW w:w="6662" w:type="dxa"/>
            <w:vAlign w:val="center"/>
          </w:tcPr>
          <w:p w:rsidR="00D07CD1" w:rsidRPr="00C3389D" w:rsidRDefault="00D07CD1" w:rsidP="00D07CD1">
            <w:pPr>
              <w:ind w:right="142"/>
              <w:rPr>
                <w:sz w:val="22"/>
                <w:szCs w:val="22"/>
              </w:rPr>
            </w:pPr>
          </w:p>
        </w:tc>
      </w:tr>
    </w:tbl>
    <w:p w:rsidR="00D07CD1" w:rsidRPr="00C3389D" w:rsidRDefault="00D07CD1" w:rsidP="00D07CD1">
      <w:pPr>
        <w:spacing w:after="0" w:line="276" w:lineRule="auto"/>
        <w:ind w:right="142"/>
        <w:rPr>
          <w:bCs/>
          <w:sz w:val="22"/>
          <w:szCs w:val="22"/>
        </w:rPr>
      </w:pPr>
      <w:r w:rsidRPr="00C3389D">
        <w:rPr>
          <w:sz w:val="22"/>
          <w:szCs w:val="22"/>
        </w:rPr>
        <w:t xml:space="preserve">         Копии документов на ______ листах прилагаются (</w:t>
      </w:r>
      <w:proofErr w:type="spellStart"/>
      <w:r w:rsidRPr="00C3389D">
        <w:rPr>
          <w:sz w:val="22"/>
          <w:szCs w:val="22"/>
        </w:rPr>
        <w:t>письмо+контракт</w:t>
      </w:r>
      <w:proofErr w:type="spellEnd"/>
      <w:r w:rsidRPr="00C3389D">
        <w:rPr>
          <w:sz w:val="22"/>
          <w:szCs w:val="22"/>
        </w:rPr>
        <w:t>).</w:t>
      </w:r>
    </w:p>
    <w:p w:rsidR="00D07CD1" w:rsidRPr="00C3389D" w:rsidRDefault="00D07CD1" w:rsidP="00D07CD1">
      <w:pPr>
        <w:spacing w:after="0" w:line="276" w:lineRule="auto"/>
        <w:ind w:firstLine="567"/>
        <w:rPr>
          <w:sz w:val="22"/>
          <w:szCs w:val="22"/>
        </w:rPr>
      </w:pPr>
    </w:p>
    <w:p w:rsidR="00D07CD1" w:rsidRPr="00C3389D" w:rsidRDefault="00D07CD1" w:rsidP="00D07CD1">
      <w:pPr>
        <w:spacing w:after="0" w:line="276" w:lineRule="auto"/>
        <w:ind w:firstLine="567"/>
        <w:rPr>
          <w:sz w:val="22"/>
          <w:szCs w:val="22"/>
        </w:rPr>
      </w:pPr>
      <w:r w:rsidRPr="00C3389D">
        <w:rPr>
          <w:sz w:val="22"/>
          <w:szCs w:val="22"/>
        </w:rPr>
        <w:t xml:space="preserve">           _______________________ </w:t>
      </w:r>
      <w:r w:rsidRPr="00C3389D">
        <w:rPr>
          <w:sz w:val="22"/>
          <w:szCs w:val="22"/>
        </w:rPr>
        <w:tab/>
        <w:t xml:space="preserve">______________________   </w:t>
      </w:r>
      <w:r w:rsidRPr="00C3389D">
        <w:rPr>
          <w:sz w:val="22"/>
          <w:szCs w:val="22"/>
        </w:rPr>
        <w:tab/>
        <w:t>/___________________/</w:t>
      </w:r>
    </w:p>
    <w:p w:rsidR="00D07CD1" w:rsidRPr="00C3389D" w:rsidRDefault="00D07CD1" w:rsidP="00D07CD1">
      <w:pPr>
        <w:spacing w:after="0" w:line="276" w:lineRule="auto"/>
        <w:ind w:firstLine="567"/>
        <w:rPr>
          <w:sz w:val="22"/>
          <w:szCs w:val="22"/>
        </w:rPr>
      </w:pPr>
      <w:r w:rsidRPr="00C3389D">
        <w:rPr>
          <w:sz w:val="22"/>
          <w:szCs w:val="22"/>
        </w:rPr>
        <w:t xml:space="preserve">    </w:t>
      </w:r>
      <w:r w:rsidR="00FE32BE">
        <w:rPr>
          <w:sz w:val="22"/>
          <w:szCs w:val="22"/>
        </w:rPr>
        <w:t xml:space="preserve">                  (должность)</w:t>
      </w:r>
      <w:r w:rsidR="00FE32BE">
        <w:rPr>
          <w:sz w:val="22"/>
          <w:szCs w:val="22"/>
        </w:rPr>
        <w:tab/>
      </w:r>
      <w:r w:rsidR="00FE32BE">
        <w:rPr>
          <w:sz w:val="22"/>
          <w:szCs w:val="22"/>
        </w:rPr>
        <w:tab/>
      </w:r>
      <w:r w:rsidR="00FE32BE">
        <w:rPr>
          <w:sz w:val="22"/>
          <w:szCs w:val="22"/>
        </w:rPr>
        <w:tab/>
      </w:r>
      <w:r w:rsidRPr="00C3389D">
        <w:rPr>
          <w:sz w:val="22"/>
          <w:szCs w:val="22"/>
        </w:rPr>
        <w:t xml:space="preserve"> (подпись)</w:t>
      </w:r>
      <w:r w:rsidRPr="00C3389D">
        <w:rPr>
          <w:sz w:val="22"/>
          <w:szCs w:val="22"/>
        </w:rPr>
        <w:tab/>
      </w:r>
      <w:r w:rsidRPr="00C3389D">
        <w:rPr>
          <w:sz w:val="22"/>
          <w:szCs w:val="22"/>
        </w:rPr>
        <w:tab/>
      </w:r>
      <w:r w:rsidRPr="00C3389D">
        <w:rPr>
          <w:sz w:val="22"/>
          <w:szCs w:val="22"/>
        </w:rPr>
        <w:tab/>
        <w:t xml:space="preserve"> (ФИО)</w:t>
      </w:r>
    </w:p>
    <w:p w:rsidR="00D07CD1" w:rsidRPr="00C3389D" w:rsidRDefault="00D07CD1" w:rsidP="00D07CD1">
      <w:pPr>
        <w:spacing w:after="0" w:line="276" w:lineRule="auto"/>
        <w:ind w:firstLine="567"/>
        <w:rPr>
          <w:sz w:val="22"/>
          <w:szCs w:val="22"/>
        </w:rPr>
      </w:pPr>
    </w:p>
    <w:p w:rsidR="00D07CD1" w:rsidRPr="00C3389D" w:rsidRDefault="00D07CD1" w:rsidP="00D07CD1">
      <w:pPr>
        <w:spacing w:after="0" w:line="276" w:lineRule="auto"/>
        <w:ind w:firstLine="567"/>
        <w:rPr>
          <w:sz w:val="22"/>
          <w:szCs w:val="22"/>
        </w:rPr>
      </w:pPr>
      <w:r w:rsidRPr="00C3389D">
        <w:rPr>
          <w:sz w:val="22"/>
          <w:szCs w:val="22"/>
        </w:rPr>
        <w:t>М.П.</w:t>
      </w:r>
      <w:r w:rsidR="00447E1E">
        <w:rPr>
          <w:sz w:val="22"/>
          <w:szCs w:val="22"/>
        </w:rPr>
        <w:t xml:space="preserve"> (при наличии)</w:t>
      </w:r>
    </w:p>
    <w:p w:rsidR="00D07CD1" w:rsidRPr="00C3389D" w:rsidRDefault="00D07CD1" w:rsidP="00D07CD1">
      <w:pPr>
        <w:spacing w:after="0" w:line="276" w:lineRule="auto"/>
        <w:ind w:firstLine="567"/>
        <w:rPr>
          <w:b/>
          <w:i/>
          <w:sz w:val="22"/>
          <w:szCs w:val="22"/>
        </w:rPr>
      </w:pPr>
    </w:p>
    <w:p w:rsidR="005817E1" w:rsidRDefault="00F27CAC" w:rsidP="00F27CAC">
      <w:pPr>
        <w:spacing w:after="0"/>
        <w:jc w:val="both"/>
        <w:rPr>
          <w:i/>
          <w:color w:val="FF0000"/>
          <w:sz w:val="22"/>
          <w:szCs w:val="22"/>
        </w:rPr>
      </w:pPr>
      <w:r>
        <w:rPr>
          <w:i/>
          <w:color w:val="FF0000"/>
          <w:sz w:val="22"/>
          <w:szCs w:val="22"/>
        </w:rPr>
        <w:t xml:space="preserve">Примечание: </w:t>
      </w:r>
      <w:proofErr w:type="spellStart"/>
      <w:r w:rsidRPr="00C761B7">
        <w:rPr>
          <w:i/>
          <w:color w:val="FF0000"/>
          <w:sz w:val="22"/>
          <w:szCs w:val="22"/>
        </w:rPr>
        <w:t>Непредоставление</w:t>
      </w:r>
      <w:proofErr w:type="spellEnd"/>
      <w:r w:rsidRPr="00C761B7">
        <w:rPr>
          <w:i/>
          <w:color w:val="FF0000"/>
          <w:sz w:val="22"/>
          <w:szCs w:val="22"/>
        </w:rPr>
        <w:t xml:space="preserve"> данного приложения в составе заявки не является основанием для отклонения заявки участника. </w:t>
      </w:r>
    </w:p>
    <w:p w:rsidR="009D5976" w:rsidRPr="003252EC" w:rsidRDefault="009D5976" w:rsidP="009D5976">
      <w:pPr>
        <w:spacing w:after="0"/>
        <w:jc w:val="both"/>
        <w:rPr>
          <w:b/>
          <w:i/>
          <w:color w:val="FF0000"/>
          <w:sz w:val="22"/>
          <w:szCs w:val="22"/>
          <w:u w:val="single"/>
        </w:rPr>
      </w:pPr>
      <w:r w:rsidRPr="003252EC">
        <w:rPr>
          <w:b/>
          <w:i/>
          <w:color w:val="FF0000"/>
          <w:sz w:val="22"/>
          <w:szCs w:val="22"/>
          <w:u w:val="single"/>
        </w:rPr>
        <w:t>Содержащиеся в данном приложении сведения используются в качестве критериев рассмотрения заявки.</w:t>
      </w:r>
    </w:p>
    <w:p w:rsidR="00F27CAC" w:rsidRPr="00C761B7" w:rsidRDefault="00F27CAC" w:rsidP="00F27CAC">
      <w:pPr>
        <w:spacing w:after="0"/>
        <w:jc w:val="both"/>
        <w:rPr>
          <w:i/>
          <w:color w:val="FF0000"/>
          <w:sz w:val="22"/>
          <w:szCs w:val="22"/>
        </w:rPr>
      </w:pPr>
    </w:p>
    <w:p w:rsidR="00F27CAC" w:rsidRPr="00C3389D" w:rsidRDefault="00F27CAC" w:rsidP="00F27CAC">
      <w:pPr>
        <w:spacing w:after="0"/>
        <w:rPr>
          <w:sz w:val="22"/>
          <w:szCs w:val="22"/>
        </w:rPr>
      </w:pPr>
    </w:p>
    <w:p w:rsidR="00D07CD1" w:rsidRPr="00C3389D" w:rsidRDefault="00D07CD1" w:rsidP="00D07CD1">
      <w:pPr>
        <w:spacing w:after="0" w:line="276" w:lineRule="auto"/>
        <w:ind w:firstLine="567"/>
        <w:rPr>
          <w:sz w:val="22"/>
          <w:szCs w:val="22"/>
        </w:rPr>
      </w:pPr>
    </w:p>
    <w:p w:rsidR="00D07CD1" w:rsidRPr="00C3389D" w:rsidRDefault="00D07CD1" w:rsidP="00C761B7">
      <w:pPr>
        <w:spacing w:after="0" w:line="276" w:lineRule="auto"/>
        <w:rPr>
          <w:b/>
          <w:i/>
          <w:sz w:val="22"/>
          <w:szCs w:val="22"/>
        </w:rPr>
        <w:sectPr w:rsidR="00D07CD1" w:rsidRPr="00C3389D" w:rsidSect="00D07CD1">
          <w:pgSz w:w="16838" w:h="11906" w:orient="landscape" w:code="9"/>
          <w:pgMar w:top="1134" w:right="851" w:bottom="567" w:left="851" w:header="0" w:footer="91" w:gutter="0"/>
          <w:cols w:space="720"/>
          <w:titlePg/>
          <w:docGrid w:linePitch="326"/>
        </w:sectPr>
      </w:pPr>
    </w:p>
    <w:p w:rsidR="00D07CD1" w:rsidRPr="00F27CAC" w:rsidRDefault="00D07CD1" w:rsidP="00F27CAC">
      <w:pPr>
        <w:spacing w:after="0" w:line="276" w:lineRule="auto"/>
        <w:jc w:val="center"/>
        <w:rPr>
          <w:b/>
          <w:i/>
          <w:sz w:val="22"/>
          <w:szCs w:val="22"/>
        </w:rPr>
      </w:pPr>
      <w:r w:rsidRPr="00C3389D">
        <w:rPr>
          <w:b/>
          <w:i/>
          <w:sz w:val="22"/>
          <w:szCs w:val="22"/>
        </w:rPr>
        <w:t>Приложение № 4 ко второй ча</w:t>
      </w:r>
      <w:r w:rsidR="00F27CAC">
        <w:rPr>
          <w:b/>
          <w:i/>
          <w:sz w:val="22"/>
          <w:szCs w:val="22"/>
        </w:rPr>
        <w:t>сти заявки на участие в закупке</w:t>
      </w:r>
    </w:p>
    <w:p w:rsidR="00D07CD1" w:rsidRPr="00C3389D" w:rsidRDefault="00D07CD1" w:rsidP="00D07CD1">
      <w:pPr>
        <w:suppressAutoHyphens/>
        <w:spacing w:after="0" w:line="276" w:lineRule="auto"/>
        <w:jc w:val="right"/>
        <w:rPr>
          <w:i/>
          <w:sz w:val="22"/>
          <w:szCs w:val="22"/>
        </w:rPr>
      </w:pPr>
      <w:r w:rsidRPr="00C3389D">
        <w:rPr>
          <w:sz w:val="22"/>
          <w:szCs w:val="22"/>
        </w:rPr>
        <w:t> </w:t>
      </w:r>
      <w:r w:rsidRPr="00C3389D">
        <w:rPr>
          <w:i/>
          <w:sz w:val="22"/>
          <w:szCs w:val="22"/>
        </w:rPr>
        <w:t xml:space="preserve">Оформляется на фирменном бланке </w:t>
      </w:r>
    </w:p>
    <w:p w:rsidR="00D07CD1" w:rsidRPr="00C3389D" w:rsidRDefault="00D07CD1" w:rsidP="00D07CD1">
      <w:pPr>
        <w:keepNext/>
        <w:spacing w:after="0"/>
        <w:ind w:left="44" w:right="146"/>
        <w:jc w:val="center"/>
        <w:rPr>
          <w:b/>
          <w:bCs/>
          <w:sz w:val="22"/>
          <w:szCs w:val="22"/>
          <w:u w:val="single"/>
        </w:rPr>
      </w:pPr>
    </w:p>
    <w:p w:rsidR="00D07CD1" w:rsidRPr="00F27CAC" w:rsidRDefault="00D07CD1" w:rsidP="00F27CAC">
      <w:pPr>
        <w:keepNext/>
        <w:spacing w:after="0"/>
        <w:ind w:left="44" w:right="146"/>
        <w:jc w:val="center"/>
        <w:rPr>
          <w:b/>
          <w:bCs/>
          <w:sz w:val="22"/>
          <w:szCs w:val="22"/>
          <w:u w:val="single"/>
        </w:rPr>
      </w:pPr>
      <w:r w:rsidRPr="00C3389D">
        <w:rPr>
          <w:b/>
          <w:bCs/>
          <w:sz w:val="22"/>
          <w:szCs w:val="22"/>
          <w:u w:val="single"/>
        </w:rPr>
        <w:t xml:space="preserve">Информация об опыте участника закупки по успешным </w:t>
      </w:r>
      <w:r w:rsidR="00263119">
        <w:rPr>
          <w:b/>
          <w:bCs/>
          <w:sz w:val="22"/>
          <w:szCs w:val="22"/>
          <w:u w:val="single"/>
        </w:rPr>
        <w:t>выполненным работам (оказанным услугам)</w:t>
      </w:r>
      <w:r w:rsidRPr="00C3389D">
        <w:rPr>
          <w:b/>
          <w:bCs/>
          <w:sz w:val="22"/>
          <w:szCs w:val="22"/>
          <w:u w:val="single"/>
        </w:rPr>
        <w:t xml:space="preserve"> сопоставимого характера и сопоставимого объема за период с 01.01.20</w:t>
      </w:r>
      <w:r w:rsidR="00023B95">
        <w:rPr>
          <w:b/>
          <w:bCs/>
          <w:sz w:val="22"/>
          <w:szCs w:val="22"/>
          <w:u w:val="single"/>
        </w:rPr>
        <w:t>2</w:t>
      </w:r>
      <w:r w:rsidR="00FB68FD">
        <w:rPr>
          <w:b/>
          <w:bCs/>
          <w:sz w:val="22"/>
          <w:szCs w:val="22"/>
          <w:u w:val="single"/>
        </w:rPr>
        <w:t>1</w:t>
      </w:r>
      <w:r w:rsidR="00023B95">
        <w:rPr>
          <w:b/>
          <w:bCs/>
          <w:sz w:val="22"/>
          <w:szCs w:val="22"/>
          <w:u w:val="single"/>
        </w:rPr>
        <w:t xml:space="preserve"> </w:t>
      </w:r>
      <w:r w:rsidRPr="00C3389D">
        <w:rPr>
          <w:b/>
          <w:bCs/>
          <w:sz w:val="22"/>
          <w:szCs w:val="22"/>
          <w:u w:val="single"/>
        </w:rPr>
        <w:t>до момента пода</w:t>
      </w:r>
      <w:r w:rsidR="00F27CAC">
        <w:rPr>
          <w:b/>
          <w:bCs/>
          <w:sz w:val="22"/>
          <w:szCs w:val="22"/>
          <w:u w:val="single"/>
        </w:rPr>
        <w:t>чи заявки на участие в закупке.</w:t>
      </w:r>
    </w:p>
    <w:tbl>
      <w:tblPr>
        <w:tblW w:w="50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0"/>
        <w:gridCol w:w="1223"/>
        <w:gridCol w:w="1223"/>
        <w:gridCol w:w="1345"/>
        <w:gridCol w:w="1611"/>
        <w:gridCol w:w="1210"/>
        <w:gridCol w:w="2111"/>
        <w:gridCol w:w="1848"/>
        <w:gridCol w:w="1332"/>
        <w:gridCol w:w="1817"/>
        <w:gridCol w:w="1398"/>
      </w:tblGrid>
      <w:tr w:rsidR="00D07CD1" w:rsidRPr="00C3389D" w:rsidTr="009A2009">
        <w:trPr>
          <w:trHeight w:val="1623"/>
        </w:trPr>
        <w:tc>
          <w:tcPr>
            <w:tcW w:w="166"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 п/п</w:t>
            </w:r>
          </w:p>
        </w:tc>
        <w:tc>
          <w:tcPr>
            <w:tcW w:w="391"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Номер контракта (договора)</w:t>
            </w:r>
          </w:p>
        </w:tc>
        <w:tc>
          <w:tcPr>
            <w:tcW w:w="391"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Предмет контракта (договора)</w:t>
            </w:r>
          </w:p>
        </w:tc>
        <w:tc>
          <w:tcPr>
            <w:tcW w:w="430"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Дата заключения контракта (договора)</w:t>
            </w:r>
          </w:p>
        </w:tc>
        <w:tc>
          <w:tcPr>
            <w:tcW w:w="515"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Наименование Заказчика (контрагента участника закупки)</w:t>
            </w:r>
          </w:p>
        </w:tc>
        <w:tc>
          <w:tcPr>
            <w:tcW w:w="387" w:type="pc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Цена</w:t>
            </w:r>
          </w:p>
          <w:p w:rsidR="00D07CD1" w:rsidRPr="00C3389D" w:rsidRDefault="00D07CD1" w:rsidP="00D07CD1">
            <w:pPr>
              <w:widowControl w:val="0"/>
              <w:autoSpaceDE w:val="0"/>
              <w:autoSpaceDN w:val="0"/>
              <w:adjustRightInd w:val="0"/>
              <w:spacing w:after="0"/>
              <w:jc w:val="center"/>
              <w:rPr>
                <w:szCs w:val="22"/>
              </w:rPr>
            </w:pPr>
            <w:r w:rsidRPr="00C3389D">
              <w:rPr>
                <w:sz w:val="22"/>
                <w:szCs w:val="22"/>
              </w:rPr>
              <w:t>Контракта /договора</w:t>
            </w:r>
          </w:p>
          <w:p w:rsidR="00D07CD1" w:rsidRPr="00C3389D" w:rsidRDefault="00D07CD1" w:rsidP="00D07CD1">
            <w:pPr>
              <w:widowControl w:val="0"/>
              <w:autoSpaceDE w:val="0"/>
              <w:autoSpaceDN w:val="0"/>
              <w:adjustRightInd w:val="0"/>
              <w:spacing w:after="0"/>
              <w:jc w:val="center"/>
              <w:rPr>
                <w:szCs w:val="22"/>
              </w:rPr>
            </w:pPr>
            <w:r w:rsidRPr="00C3389D">
              <w:rPr>
                <w:sz w:val="22"/>
                <w:szCs w:val="22"/>
              </w:rPr>
              <w:t>(рублей)</w:t>
            </w:r>
          </w:p>
        </w:tc>
        <w:tc>
          <w:tcPr>
            <w:tcW w:w="675" w:type="pct"/>
            <w:vAlign w:val="center"/>
          </w:tcPr>
          <w:p w:rsidR="00D07CD1" w:rsidRPr="00C3389D" w:rsidRDefault="00D07CD1" w:rsidP="00263119">
            <w:pPr>
              <w:widowControl w:val="0"/>
              <w:autoSpaceDE w:val="0"/>
              <w:autoSpaceDN w:val="0"/>
              <w:adjustRightInd w:val="0"/>
              <w:spacing w:after="0"/>
              <w:jc w:val="center"/>
              <w:rPr>
                <w:szCs w:val="22"/>
              </w:rPr>
            </w:pPr>
            <w:r w:rsidRPr="00C3389D">
              <w:rPr>
                <w:sz w:val="22"/>
                <w:szCs w:val="22"/>
              </w:rPr>
              <w:t xml:space="preserve">Стоимость </w:t>
            </w:r>
            <w:r w:rsidR="00263119">
              <w:rPr>
                <w:sz w:val="22"/>
                <w:szCs w:val="22"/>
              </w:rPr>
              <w:t>работ (услуг)</w:t>
            </w:r>
            <w:r w:rsidRPr="00C3389D">
              <w:rPr>
                <w:sz w:val="22"/>
                <w:szCs w:val="22"/>
              </w:rPr>
              <w:t>, принят</w:t>
            </w:r>
            <w:r w:rsidR="00263119">
              <w:rPr>
                <w:sz w:val="22"/>
                <w:szCs w:val="22"/>
              </w:rPr>
              <w:t>ых</w:t>
            </w:r>
            <w:r w:rsidRPr="00C3389D">
              <w:rPr>
                <w:sz w:val="22"/>
                <w:szCs w:val="22"/>
              </w:rPr>
              <w:t xml:space="preserve"> контрагентом по договору/контракту (руб.) и </w:t>
            </w:r>
            <w:r w:rsidR="00263119">
              <w:rPr>
                <w:sz w:val="22"/>
                <w:szCs w:val="22"/>
              </w:rPr>
              <w:t>акту выполненных работ (оказанных слуг)</w:t>
            </w:r>
          </w:p>
        </w:tc>
        <w:tc>
          <w:tcPr>
            <w:tcW w:w="591" w:type="pct"/>
            <w:vMerge w:val="restart"/>
            <w:vAlign w:val="center"/>
          </w:tcPr>
          <w:p w:rsidR="00D07CD1" w:rsidRPr="00C3389D" w:rsidRDefault="00D07CD1" w:rsidP="00D07CD1">
            <w:pPr>
              <w:widowControl w:val="0"/>
              <w:autoSpaceDE w:val="0"/>
              <w:autoSpaceDN w:val="0"/>
              <w:adjustRightInd w:val="0"/>
              <w:spacing w:after="0"/>
              <w:jc w:val="center"/>
              <w:rPr>
                <w:bCs/>
                <w:szCs w:val="22"/>
              </w:rPr>
            </w:pPr>
            <w:r w:rsidRPr="00C3389D">
              <w:rPr>
                <w:sz w:val="22"/>
                <w:szCs w:val="22"/>
              </w:rPr>
              <w:t xml:space="preserve">Срок </w:t>
            </w:r>
            <w:r w:rsidR="00263119">
              <w:rPr>
                <w:sz w:val="22"/>
                <w:szCs w:val="22"/>
              </w:rPr>
              <w:t>выполнения работ (оказания услуг)</w:t>
            </w:r>
            <w:r w:rsidRPr="00C3389D">
              <w:rPr>
                <w:sz w:val="22"/>
                <w:szCs w:val="22"/>
              </w:rPr>
              <w:t xml:space="preserve"> </w:t>
            </w:r>
            <w:r w:rsidRPr="00C3389D">
              <w:rPr>
                <w:bCs/>
                <w:sz w:val="22"/>
                <w:szCs w:val="22"/>
              </w:rPr>
              <w:t>(с _ по)</w:t>
            </w:r>
          </w:p>
          <w:p w:rsidR="00D07CD1" w:rsidRPr="00C3389D" w:rsidRDefault="00D07CD1" w:rsidP="002726BA">
            <w:pPr>
              <w:keepNext/>
              <w:spacing w:after="0"/>
              <w:ind w:left="44" w:right="146"/>
              <w:jc w:val="center"/>
              <w:rPr>
                <w:b/>
                <w:bCs/>
                <w:i/>
                <w:iCs/>
                <w:szCs w:val="22"/>
              </w:rPr>
            </w:pPr>
            <w:r w:rsidRPr="00C3389D">
              <w:rPr>
                <w:b/>
                <w:bCs/>
                <w:i/>
                <w:iCs/>
                <w:sz w:val="22"/>
                <w:szCs w:val="22"/>
              </w:rPr>
              <w:t>(учитывается период с 01.01.20</w:t>
            </w:r>
            <w:r w:rsidR="00023B95">
              <w:rPr>
                <w:b/>
                <w:bCs/>
                <w:i/>
                <w:iCs/>
                <w:sz w:val="22"/>
                <w:szCs w:val="22"/>
              </w:rPr>
              <w:t>2</w:t>
            </w:r>
            <w:r w:rsidR="002726BA">
              <w:rPr>
                <w:b/>
                <w:bCs/>
                <w:i/>
                <w:iCs/>
                <w:sz w:val="22"/>
                <w:szCs w:val="22"/>
              </w:rPr>
              <w:t>1</w:t>
            </w:r>
            <w:r w:rsidRPr="00C3389D">
              <w:rPr>
                <w:b/>
                <w:bCs/>
                <w:i/>
                <w:iCs/>
                <w:sz w:val="22"/>
                <w:szCs w:val="22"/>
              </w:rPr>
              <w:t xml:space="preserve"> до момента подачи заявки на участие в закупке)</w:t>
            </w:r>
          </w:p>
        </w:tc>
        <w:tc>
          <w:tcPr>
            <w:tcW w:w="426"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Дата завершения действия контракта (договора)</w:t>
            </w:r>
          </w:p>
        </w:tc>
        <w:tc>
          <w:tcPr>
            <w:tcW w:w="581" w:type="pct"/>
            <w:vMerge w:val="restart"/>
          </w:tcPr>
          <w:p w:rsidR="00D07CD1" w:rsidRPr="00C3389D" w:rsidRDefault="00D07CD1" w:rsidP="009A2009">
            <w:pPr>
              <w:widowControl w:val="0"/>
              <w:autoSpaceDE w:val="0"/>
              <w:autoSpaceDN w:val="0"/>
              <w:adjustRightInd w:val="0"/>
              <w:spacing w:after="0"/>
              <w:jc w:val="center"/>
              <w:rPr>
                <w:szCs w:val="22"/>
              </w:rPr>
            </w:pPr>
            <w:r w:rsidRPr="00C3389D">
              <w:rPr>
                <w:sz w:val="22"/>
                <w:szCs w:val="22"/>
              </w:rPr>
              <w:t xml:space="preserve">№, дата </w:t>
            </w:r>
            <w:r w:rsidR="009A2009">
              <w:rPr>
                <w:sz w:val="22"/>
                <w:szCs w:val="22"/>
              </w:rPr>
              <w:t>акта выполненных работ (оказанных услуг)</w:t>
            </w:r>
          </w:p>
        </w:tc>
        <w:tc>
          <w:tcPr>
            <w:tcW w:w="447" w:type="pct"/>
            <w:vMerge w:val="restar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 xml:space="preserve">Примечание </w:t>
            </w:r>
          </w:p>
        </w:tc>
      </w:tr>
      <w:tr w:rsidR="00D07CD1" w:rsidRPr="00C3389D" w:rsidTr="009A2009">
        <w:trPr>
          <w:trHeight w:val="517"/>
        </w:trPr>
        <w:tc>
          <w:tcPr>
            <w:tcW w:w="166"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391"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391"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430"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515"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1062" w:type="pct"/>
            <w:gridSpan w:val="2"/>
            <w:vAlign w:val="center"/>
          </w:tcPr>
          <w:p w:rsidR="00D07CD1" w:rsidRPr="009D5976" w:rsidRDefault="00D07CD1" w:rsidP="00D07CD1">
            <w:pPr>
              <w:widowControl w:val="0"/>
              <w:autoSpaceDE w:val="0"/>
              <w:autoSpaceDN w:val="0"/>
              <w:adjustRightInd w:val="0"/>
              <w:spacing w:after="0"/>
              <w:jc w:val="center"/>
              <w:rPr>
                <w:i/>
                <w:iCs/>
                <w:sz w:val="20"/>
              </w:rPr>
            </w:pPr>
            <w:r w:rsidRPr="009D5976">
              <w:rPr>
                <w:sz w:val="20"/>
              </w:rPr>
              <w:t>Примечание: указываются участником и учитываются Комиссией только договоры (контракты), имеющие цену не менее 50% начальной (максимальной) цены, объявленной АО «Аэропорт Сургут» в Документации о закупке.</w:t>
            </w:r>
          </w:p>
        </w:tc>
        <w:tc>
          <w:tcPr>
            <w:tcW w:w="591"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426" w:type="pct"/>
            <w:vMerge/>
            <w:vAlign w:val="center"/>
          </w:tcPr>
          <w:p w:rsidR="00D07CD1" w:rsidRPr="00C3389D" w:rsidRDefault="00D07CD1" w:rsidP="00D07CD1">
            <w:pPr>
              <w:widowControl w:val="0"/>
              <w:autoSpaceDE w:val="0"/>
              <w:autoSpaceDN w:val="0"/>
              <w:adjustRightInd w:val="0"/>
              <w:spacing w:after="0"/>
              <w:jc w:val="center"/>
              <w:rPr>
                <w:szCs w:val="22"/>
              </w:rPr>
            </w:pPr>
          </w:p>
        </w:tc>
        <w:tc>
          <w:tcPr>
            <w:tcW w:w="581" w:type="pct"/>
            <w:vMerge/>
          </w:tcPr>
          <w:p w:rsidR="00D07CD1" w:rsidRPr="00C3389D" w:rsidRDefault="00D07CD1" w:rsidP="00D07CD1">
            <w:pPr>
              <w:widowControl w:val="0"/>
              <w:autoSpaceDE w:val="0"/>
              <w:autoSpaceDN w:val="0"/>
              <w:adjustRightInd w:val="0"/>
              <w:spacing w:after="0"/>
              <w:jc w:val="center"/>
              <w:rPr>
                <w:szCs w:val="22"/>
              </w:rPr>
            </w:pPr>
          </w:p>
        </w:tc>
        <w:tc>
          <w:tcPr>
            <w:tcW w:w="447" w:type="pct"/>
            <w:vMerge/>
            <w:vAlign w:val="center"/>
          </w:tcPr>
          <w:p w:rsidR="00D07CD1" w:rsidRPr="00C3389D" w:rsidRDefault="00D07CD1" w:rsidP="00D07CD1">
            <w:pPr>
              <w:widowControl w:val="0"/>
              <w:autoSpaceDE w:val="0"/>
              <w:autoSpaceDN w:val="0"/>
              <w:adjustRightInd w:val="0"/>
              <w:spacing w:after="0"/>
              <w:jc w:val="center"/>
              <w:rPr>
                <w:szCs w:val="22"/>
              </w:rPr>
            </w:pPr>
          </w:p>
        </w:tc>
      </w:tr>
      <w:tr w:rsidR="00D07CD1" w:rsidRPr="00C3389D" w:rsidTr="009A2009">
        <w:tc>
          <w:tcPr>
            <w:tcW w:w="166" w:type="pct"/>
            <w:vAlign w:val="center"/>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1</w:t>
            </w:r>
          </w:p>
        </w:tc>
        <w:tc>
          <w:tcPr>
            <w:tcW w:w="391" w:type="pct"/>
            <w:vAlign w:val="center"/>
          </w:tcPr>
          <w:p w:rsidR="00D07CD1" w:rsidRPr="00C3389D" w:rsidRDefault="00D07CD1" w:rsidP="00D07CD1">
            <w:pPr>
              <w:widowControl w:val="0"/>
              <w:autoSpaceDE w:val="0"/>
              <w:autoSpaceDN w:val="0"/>
              <w:adjustRightInd w:val="0"/>
              <w:spacing w:after="0"/>
              <w:jc w:val="center"/>
              <w:rPr>
                <w:szCs w:val="22"/>
              </w:rPr>
            </w:pPr>
          </w:p>
        </w:tc>
        <w:tc>
          <w:tcPr>
            <w:tcW w:w="391" w:type="pct"/>
            <w:vAlign w:val="center"/>
          </w:tcPr>
          <w:p w:rsidR="00D07CD1" w:rsidRPr="00C3389D" w:rsidRDefault="00D07CD1" w:rsidP="00D07CD1">
            <w:pPr>
              <w:widowControl w:val="0"/>
              <w:autoSpaceDE w:val="0"/>
              <w:autoSpaceDN w:val="0"/>
              <w:adjustRightInd w:val="0"/>
              <w:spacing w:after="0"/>
              <w:jc w:val="center"/>
              <w:rPr>
                <w:szCs w:val="22"/>
              </w:rPr>
            </w:pPr>
          </w:p>
        </w:tc>
        <w:tc>
          <w:tcPr>
            <w:tcW w:w="430" w:type="pct"/>
            <w:vAlign w:val="center"/>
          </w:tcPr>
          <w:p w:rsidR="00D07CD1" w:rsidRPr="00C3389D" w:rsidRDefault="00D07CD1" w:rsidP="00D07CD1">
            <w:pPr>
              <w:widowControl w:val="0"/>
              <w:autoSpaceDE w:val="0"/>
              <w:autoSpaceDN w:val="0"/>
              <w:adjustRightInd w:val="0"/>
              <w:spacing w:after="0"/>
              <w:jc w:val="center"/>
              <w:rPr>
                <w:szCs w:val="22"/>
              </w:rPr>
            </w:pPr>
          </w:p>
        </w:tc>
        <w:tc>
          <w:tcPr>
            <w:tcW w:w="515" w:type="pct"/>
            <w:vAlign w:val="center"/>
          </w:tcPr>
          <w:p w:rsidR="00D07CD1" w:rsidRPr="00C3389D" w:rsidRDefault="00D07CD1" w:rsidP="00D07CD1">
            <w:pPr>
              <w:widowControl w:val="0"/>
              <w:autoSpaceDE w:val="0"/>
              <w:autoSpaceDN w:val="0"/>
              <w:adjustRightInd w:val="0"/>
              <w:spacing w:after="0"/>
              <w:jc w:val="center"/>
              <w:rPr>
                <w:szCs w:val="22"/>
              </w:rPr>
            </w:pPr>
          </w:p>
        </w:tc>
        <w:tc>
          <w:tcPr>
            <w:tcW w:w="387" w:type="pct"/>
            <w:vAlign w:val="center"/>
          </w:tcPr>
          <w:p w:rsidR="00D07CD1" w:rsidRPr="00C3389D" w:rsidRDefault="00D07CD1" w:rsidP="00D07CD1">
            <w:pPr>
              <w:widowControl w:val="0"/>
              <w:autoSpaceDE w:val="0"/>
              <w:autoSpaceDN w:val="0"/>
              <w:adjustRightInd w:val="0"/>
              <w:spacing w:after="0"/>
              <w:jc w:val="center"/>
              <w:rPr>
                <w:szCs w:val="22"/>
              </w:rPr>
            </w:pPr>
          </w:p>
        </w:tc>
        <w:tc>
          <w:tcPr>
            <w:tcW w:w="675" w:type="pct"/>
            <w:vAlign w:val="center"/>
          </w:tcPr>
          <w:p w:rsidR="00D07CD1" w:rsidRPr="00C3389D" w:rsidRDefault="00D07CD1" w:rsidP="00D07CD1">
            <w:pPr>
              <w:widowControl w:val="0"/>
              <w:autoSpaceDE w:val="0"/>
              <w:autoSpaceDN w:val="0"/>
              <w:adjustRightInd w:val="0"/>
              <w:spacing w:after="0"/>
              <w:jc w:val="center"/>
              <w:rPr>
                <w:szCs w:val="22"/>
              </w:rPr>
            </w:pPr>
          </w:p>
        </w:tc>
        <w:tc>
          <w:tcPr>
            <w:tcW w:w="591" w:type="pct"/>
            <w:vAlign w:val="center"/>
          </w:tcPr>
          <w:p w:rsidR="00D07CD1" w:rsidRPr="00C3389D" w:rsidRDefault="00D07CD1" w:rsidP="00D07CD1">
            <w:pPr>
              <w:widowControl w:val="0"/>
              <w:autoSpaceDE w:val="0"/>
              <w:autoSpaceDN w:val="0"/>
              <w:adjustRightInd w:val="0"/>
              <w:spacing w:after="0"/>
              <w:jc w:val="center"/>
              <w:rPr>
                <w:szCs w:val="22"/>
              </w:rPr>
            </w:pPr>
          </w:p>
        </w:tc>
        <w:tc>
          <w:tcPr>
            <w:tcW w:w="426" w:type="pct"/>
            <w:vAlign w:val="center"/>
          </w:tcPr>
          <w:p w:rsidR="00D07CD1" w:rsidRPr="00C3389D" w:rsidRDefault="00D07CD1" w:rsidP="00D07CD1">
            <w:pPr>
              <w:widowControl w:val="0"/>
              <w:autoSpaceDE w:val="0"/>
              <w:autoSpaceDN w:val="0"/>
              <w:adjustRightInd w:val="0"/>
              <w:spacing w:after="0"/>
              <w:jc w:val="center"/>
              <w:rPr>
                <w:szCs w:val="22"/>
              </w:rPr>
            </w:pPr>
          </w:p>
        </w:tc>
        <w:tc>
          <w:tcPr>
            <w:tcW w:w="581" w:type="pct"/>
          </w:tcPr>
          <w:p w:rsidR="00D07CD1" w:rsidRPr="00C3389D" w:rsidRDefault="00D07CD1" w:rsidP="00D07CD1">
            <w:pPr>
              <w:widowControl w:val="0"/>
              <w:autoSpaceDE w:val="0"/>
              <w:autoSpaceDN w:val="0"/>
              <w:adjustRightInd w:val="0"/>
              <w:spacing w:after="0"/>
              <w:jc w:val="center"/>
              <w:rPr>
                <w:szCs w:val="22"/>
              </w:rPr>
            </w:pPr>
          </w:p>
        </w:tc>
        <w:tc>
          <w:tcPr>
            <w:tcW w:w="447" w:type="pct"/>
            <w:vAlign w:val="center"/>
          </w:tcPr>
          <w:p w:rsidR="00D07CD1" w:rsidRPr="00C3389D" w:rsidRDefault="00D07CD1" w:rsidP="00D07CD1">
            <w:pPr>
              <w:widowControl w:val="0"/>
              <w:autoSpaceDE w:val="0"/>
              <w:autoSpaceDN w:val="0"/>
              <w:adjustRightInd w:val="0"/>
              <w:spacing w:after="0"/>
              <w:jc w:val="center"/>
              <w:rPr>
                <w:szCs w:val="22"/>
              </w:rPr>
            </w:pPr>
          </w:p>
        </w:tc>
      </w:tr>
      <w:tr w:rsidR="00D07CD1" w:rsidRPr="00C3389D" w:rsidTr="009A2009">
        <w:tc>
          <w:tcPr>
            <w:tcW w:w="166" w:type="pct"/>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2</w:t>
            </w:r>
          </w:p>
        </w:tc>
        <w:tc>
          <w:tcPr>
            <w:tcW w:w="391" w:type="pct"/>
          </w:tcPr>
          <w:p w:rsidR="00D07CD1" w:rsidRPr="00C3389D" w:rsidRDefault="00D07CD1" w:rsidP="00D07CD1">
            <w:pPr>
              <w:widowControl w:val="0"/>
              <w:autoSpaceDE w:val="0"/>
              <w:autoSpaceDN w:val="0"/>
              <w:adjustRightInd w:val="0"/>
              <w:spacing w:after="0"/>
              <w:rPr>
                <w:szCs w:val="22"/>
              </w:rPr>
            </w:pPr>
          </w:p>
        </w:tc>
        <w:tc>
          <w:tcPr>
            <w:tcW w:w="391" w:type="pct"/>
          </w:tcPr>
          <w:p w:rsidR="00D07CD1" w:rsidRPr="00C3389D" w:rsidRDefault="00D07CD1" w:rsidP="00D07CD1">
            <w:pPr>
              <w:widowControl w:val="0"/>
              <w:autoSpaceDE w:val="0"/>
              <w:autoSpaceDN w:val="0"/>
              <w:adjustRightInd w:val="0"/>
              <w:spacing w:after="0"/>
              <w:rPr>
                <w:szCs w:val="22"/>
              </w:rPr>
            </w:pPr>
          </w:p>
        </w:tc>
        <w:tc>
          <w:tcPr>
            <w:tcW w:w="430" w:type="pct"/>
          </w:tcPr>
          <w:p w:rsidR="00D07CD1" w:rsidRPr="00C3389D" w:rsidRDefault="00D07CD1" w:rsidP="00D07CD1">
            <w:pPr>
              <w:widowControl w:val="0"/>
              <w:autoSpaceDE w:val="0"/>
              <w:autoSpaceDN w:val="0"/>
              <w:adjustRightInd w:val="0"/>
              <w:spacing w:after="0"/>
              <w:rPr>
                <w:szCs w:val="22"/>
              </w:rPr>
            </w:pPr>
          </w:p>
        </w:tc>
        <w:tc>
          <w:tcPr>
            <w:tcW w:w="515" w:type="pct"/>
          </w:tcPr>
          <w:p w:rsidR="00D07CD1" w:rsidRPr="00C3389D" w:rsidRDefault="00D07CD1" w:rsidP="00D07CD1">
            <w:pPr>
              <w:widowControl w:val="0"/>
              <w:autoSpaceDE w:val="0"/>
              <w:autoSpaceDN w:val="0"/>
              <w:adjustRightInd w:val="0"/>
              <w:spacing w:after="0"/>
              <w:rPr>
                <w:szCs w:val="22"/>
              </w:rPr>
            </w:pPr>
          </w:p>
        </w:tc>
        <w:tc>
          <w:tcPr>
            <w:tcW w:w="387" w:type="pct"/>
          </w:tcPr>
          <w:p w:rsidR="00D07CD1" w:rsidRPr="00C3389D" w:rsidRDefault="00D07CD1" w:rsidP="00D07CD1">
            <w:pPr>
              <w:widowControl w:val="0"/>
              <w:autoSpaceDE w:val="0"/>
              <w:autoSpaceDN w:val="0"/>
              <w:adjustRightInd w:val="0"/>
              <w:spacing w:after="0"/>
              <w:rPr>
                <w:szCs w:val="22"/>
              </w:rPr>
            </w:pPr>
          </w:p>
        </w:tc>
        <w:tc>
          <w:tcPr>
            <w:tcW w:w="675" w:type="pct"/>
          </w:tcPr>
          <w:p w:rsidR="00D07CD1" w:rsidRPr="00C3389D" w:rsidRDefault="00D07CD1" w:rsidP="00D07CD1">
            <w:pPr>
              <w:widowControl w:val="0"/>
              <w:autoSpaceDE w:val="0"/>
              <w:autoSpaceDN w:val="0"/>
              <w:adjustRightInd w:val="0"/>
              <w:spacing w:after="0"/>
              <w:rPr>
                <w:szCs w:val="22"/>
              </w:rPr>
            </w:pPr>
          </w:p>
        </w:tc>
        <w:tc>
          <w:tcPr>
            <w:tcW w:w="591" w:type="pct"/>
          </w:tcPr>
          <w:p w:rsidR="00D07CD1" w:rsidRPr="00C3389D" w:rsidRDefault="00D07CD1" w:rsidP="00D07CD1">
            <w:pPr>
              <w:widowControl w:val="0"/>
              <w:autoSpaceDE w:val="0"/>
              <w:autoSpaceDN w:val="0"/>
              <w:adjustRightInd w:val="0"/>
              <w:spacing w:after="0"/>
              <w:rPr>
                <w:szCs w:val="22"/>
              </w:rPr>
            </w:pPr>
          </w:p>
        </w:tc>
        <w:tc>
          <w:tcPr>
            <w:tcW w:w="426" w:type="pct"/>
          </w:tcPr>
          <w:p w:rsidR="00D07CD1" w:rsidRPr="00C3389D" w:rsidRDefault="00D07CD1" w:rsidP="00D07CD1">
            <w:pPr>
              <w:widowControl w:val="0"/>
              <w:autoSpaceDE w:val="0"/>
              <w:autoSpaceDN w:val="0"/>
              <w:adjustRightInd w:val="0"/>
              <w:spacing w:after="0"/>
              <w:rPr>
                <w:szCs w:val="22"/>
              </w:rPr>
            </w:pPr>
          </w:p>
        </w:tc>
        <w:tc>
          <w:tcPr>
            <w:tcW w:w="581" w:type="pct"/>
          </w:tcPr>
          <w:p w:rsidR="00D07CD1" w:rsidRPr="00C3389D" w:rsidRDefault="00D07CD1" w:rsidP="00D07CD1">
            <w:pPr>
              <w:widowControl w:val="0"/>
              <w:autoSpaceDE w:val="0"/>
              <w:autoSpaceDN w:val="0"/>
              <w:adjustRightInd w:val="0"/>
              <w:spacing w:after="0"/>
              <w:rPr>
                <w:szCs w:val="22"/>
              </w:rPr>
            </w:pPr>
          </w:p>
        </w:tc>
        <w:tc>
          <w:tcPr>
            <w:tcW w:w="447" w:type="pct"/>
          </w:tcPr>
          <w:p w:rsidR="00D07CD1" w:rsidRPr="00C3389D" w:rsidRDefault="00D07CD1" w:rsidP="00D07CD1">
            <w:pPr>
              <w:widowControl w:val="0"/>
              <w:autoSpaceDE w:val="0"/>
              <w:autoSpaceDN w:val="0"/>
              <w:adjustRightInd w:val="0"/>
              <w:spacing w:after="0"/>
              <w:rPr>
                <w:szCs w:val="22"/>
              </w:rPr>
            </w:pPr>
          </w:p>
        </w:tc>
      </w:tr>
      <w:tr w:rsidR="00D07CD1" w:rsidRPr="00C3389D" w:rsidTr="009A2009">
        <w:tc>
          <w:tcPr>
            <w:tcW w:w="166" w:type="pct"/>
          </w:tcPr>
          <w:p w:rsidR="00D07CD1" w:rsidRPr="00C3389D" w:rsidRDefault="00D07CD1" w:rsidP="00D07CD1">
            <w:pPr>
              <w:widowControl w:val="0"/>
              <w:autoSpaceDE w:val="0"/>
              <w:autoSpaceDN w:val="0"/>
              <w:adjustRightInd w:val="0"/>
              <w:spacing w:after="0"/>
              <w:jc w:val="center"/>
              <w:rPr>
                <w:szCs w:val="22"/>
              </w:rPr>
            </w:pPr>
            <w:r w:rsidRPr="00C3389D">
              <w:rPr>
                <w:sz w:val="22"/>
                <w:szCs w:val="22"/>
              </w:rPr>
              <w:t>…</w:t>
            </w:r>
          </w:p>
        </w:tc>
        <w:tc>
          <w:tcPr>
            <w:tcW w:w="391" w:type="pct"/>
          </w:tcPr>
          <w:p w:rsidR="00D07CD1" w:rsidRPr="00C3389D" w:rsidRDefault="00D07CD1" w:rsidP="00D07CD1">
            <w:pPr>
              <w:widowControl w:val="0"/>
              <w:autoSpaceDE w:val="0"/>
              <w:autoSpaceDN w:val="0"/>
              <w:adjustRightInd w:val="0"/>
              <w:spacing w:after="0"/>
              <w:rPr>
                <w:szCs w:val="22"/>
              </w:rPr>
            </w:pPr>
          </w:p>
        </w:tc>
        <w:tc>
          <w:tcPr>
            <w:tcW w:w="391" w:type="pct"/>
          </w:tcPr>
          <w:p w:rsidR="00D07CD1" w:rsidRPr="00C3389D" w:rsidRDefault="00D07CD1" w:rsidP="00D07CD1">
            <w:pPr>
              <w:widowControl w:val="0"/>
              <w:autoSpaceDE w:val="0"/>
              <w:autoSpaceDN w:val="0"/>
              <w:adjustRightInd w:val="0"/>
              <w:spacing w:after="0"/>
              <w:rPr>
                <w:szCs w:val="22"/>
              </w:rPr>
            </w:pPr>
          </w:p>
        </w:tc>
        <w:tc>
          <w:tcPr>
            <w:tcW w:w="430" w:type="pct"/>
          </w:tcPr>
          <w:p w:rsidR="00D07CD1" w:rsidRPr="00C3389D" w:rsidRDefault="00D07CD1" w:rsidP="00D07CD1">
            <w:pPr>
              <w:widowControl w:val="0"/>
              <w:autoSpaceDE w:val="0"/>
              <w:autoSpaceDN w:val="0"/>
              <w:adjustRightInd w:val="0"/>
              <w:spacing w:after="0"/>
              <w:rPr>
                <w:szCs w:val="22"/>
              </w:rPr>
            </w:pPr>
          </w:p>
        </w:tc>
        <w:tc>
          <w:tcPr>
            <w:tcW w:w="515" w:type="pct"/>
          </w:tcPr>
          <w:p w:rsidR="00D07CD1" w:rsidRPr="00C3389D" w:rsidRDefault="00D07CD1" w:rsidP="00D07CD1">
            <w:pPr>
              <w:widowControl w:val="0"/>
              <w:autoSpaceDE w:val="0"/>
              <w:autoSpaceDN w:val="0"/>
              <w:adjustRightInd w:val="0"/>
              <w:spacing w:after="0"/>
              <w:rPr>
                <w:szCs w:val="22"/>
              </w:rPr>
            </w:pPr>
          </w:p>
        </w:tc>
        <w:tc>
          <w:tcPr>
            <w:tcW w:w="387" w:type="pct"/>
          </w:tcPr>
          <w:p w:rsidR="00D07CD1" w:rsidRPr="00C3389D" w:rsidRDefault="00D07CD1" w:rsidP="00D07CD1">
            <w:pPr>
              <w:widowControl w:val="0"/>
              <w:autoSpaceDE w:val="0"/>
              <w:autoSpaceDN w:val="0"/>
              <w:adjustRightInd w:val="0"/>
              <w:spacing w:after="0"/>
              <w:rPr>
                <w:szCs w:val="22"/>
              </w:rPr>
            </w:pPr>
          </w:p>
        </w:tc>
        <w:tc>
          <w:tcPr>
            <w:tcW w:w="675" w:type="pct"/>
          </w:tcPr>
          <w:p w:rsidR="00D07CD1" w:rsidRPr="00C3389D" w:rsidRDefault="00D07CD1" w:rsidP="00D07CD1">
            <w:pPr>
              <w:widowControl w:val="0"/>
              <w:autoSpaceDE w:val="0"/>
              <w:autoSpaceDN w:val="0"/>
              <w:adjustRightInd w:val="0"/>
              <w:spacing w:after="0"/>
              <w:rPr>
                <w:szCs w:val="22"/>
              </w:rPr>
            </w:pPr>
          </w:p>
        </w:tc>
        <w:tc>
          <w:tcPr>
            <w:tcW w:w="591" w:type="pct"/>
          </w:tcPr>
          <w:p w:rsidR="00D07CD1" w:rsidRPr="00C3389D" w:rsidRDefault="00D07CD1" w:rsidP="00D07CD1">
            <w:pPr>
              <w:widowControl w:val="0"/>
              <w:autoSpaceDE w:val="0"/>
              <w:autoSpaceDN w:val="0"/>
              <w:adjustRightInd w:val="0"/>
              <w:spacing w:after="0"/>
              <w:rPr>
                <w:szCs w:val="22"/>
              </w:rPr>
            </w:pPr>
          </w:p>
        </w:tc>
        <w:tc>
          <w:tcPr>
            <w:tcW w:w="426" w:type="pct"/>
          </w:tcPr>
          <w:p w:rsidR="00D07CD1" w:rsidRPr="00C3389D" w:rsidRDefault="00D07CD1" w:rsidP="00D07CD1">
            <w:pPr>
              <w:widowControl w:val="0"/>
              <w:autoSpaceDE w:val="0"/>
              <w:autoSpaceDN w:val="0"/>
              <w:adjustRightInd w:val="0"/>
              <w:spacing w:after="0"/>
              <w:rPr>
                <w:szCs w:val="22"/>
              </w:rPr>
            </w:pPr>
          </w:p>
        </w:tc>
        <w:tc>
          <w:tcPr>
            <w:tcW w:w="581" w:type="pct"/>
          </w:tcPr>
          <w:p w:rsidR="00D07CD1" w:rsidRPr="00C3389D" w:rsidRDefault="00D07CD1" w:rsidP="00D07CD1">
            <w:pPr>
              <w:widowControl w:val="0"/>
              <w:autoSpaceDE w:val="0"/>
              <w:autoSpaceDN w:val="0"/>
              <w:adjustRightInd w:val="0"/>
              <w:spacing w:after="0"/>
              <w:rPr>
                <w:szCs w:val="22"/>
              </w:rPr>
            </w:pPr>
          </w:p>
        </w:tc>
        <w:tc>
          <w:tcPr>
            <w:tcW w:w="447" w:type="pct"/>
          </w:tcPr>
          <w:p w:rsidR="00D07CD1" w:rsidRPr="00C3389D" w:rsidRDefault="00D07CD1" w:rsidP="00D07CD1">
            <w:pPr>
              <w:widowControl w:val="0"/>
              <w:autoSpaceDE w:val="0"/>
              <w:autoSpaceDN w:val="0"/>
              <w:adjustRightInd w:val="0"/>
              <w:spacing w:after="0"/>
              <w:rPr>
                <w:szCs w:val="22"/>
              </w:rPr>
            </w:pPr>
          </w:p>
        </w:tc>
      </w:tr>
      <w:tr w:rsidR="00D07CD1" w:rsidRPr="00C3389D" w:rsidTr="009A2009">
        <w:tc>
          <w:tcPr>
            <w:tcW w:w="166" w:type="pct"/>
          </w:tcPr>
          <w:p w:rsidR="00D07CD1" w:rsidRPr="00C3389D" w:rsidRDefault="00D07CD1" w:rsidP="00D07CD1">
            <w:pPr>
              <w:widowControl w:val="0"/>
              <w:autoSpaceDE w:val="0"/>
              <w:autoSpaceDN w:val="0"/>
              <w:adjustRightInd w:val="0"/>
              <w:spacing w:after="0"/>
              <w:rPr>
                <w:szCs w:val="22"/>
              </w:rPr>
            </w:pPr>
          </w:p>
        </w:tc>
        <w:tc>
          <w:tcPr>
            <w:tcW w:w="391" w:type="pct"/>
          </w:tcPr>
          <w:p w:rsidR="00D07CD1" w:rsidRPr="00C3389D" w:rsidRDefault="00D07CD1" w:rsidP="00D07CD1">
            <w:pPr>
              <w:widowControl w:val="0"/>
              <w:autoSpaceDE w:val="0"/>
              <w:autoSpaceDN w:val="0"/>
              <w:adjustRightInd w:val="0"/>
              <w:spacing w:after="0"/>
              <w:rPr>
                <w:szCs w:val="22"/>
              </w:rPr>
            </w:pPr>
          </w:p>
        </w:tc>
        <w:tc>
          <w:tcPr>
            <w:tcW w:w="391" w:type="pct"/>
          </w:tcPr>
          <w:p w:rsidR="00D07CD1" w:rsidRPr="00C3389D" w:rsidRDefault="00D07CD1" w:rsidP="00D07CD1">
            <w:pPr>
              <w:widowControl w:val="0"/>
              <w:autoSpaceDE w:val="0"/>
              <w:autoSpaceDN w:val="0"/>
              <w:adjustRightInd w:val="0"/>
              <w:spacing w:after="0"/>
              <w:rPr>
                <w:szCs w:val="22"/>
              </w:rPr>
            </w:pPr>
          </w:p>
        </w:tc>
        <w:tc>
          <w:tcPr>
            <w:tcW w:w="430" w:type="pct"/>
          </w:tcPr>
          <w:p w:rsidR="00D07CD1" w:rsidRPr="00C3389D" w:rsidRDefault="00D07CD1" w:rsidP="00D07CD1">
            <w:pPr>
              <w:widowControl w:val="0"/>
              <w:autoSpaceDE w:val="0"/>
              <w:autoSpaceDN w:val="0"/>
              <w:adjustRightInd w:val="0"/>
              <w:spacing w:after="0"/>
              <w:rPr>
                <w:szCs w:val="22"/>
              </w:rPr>
            </w:pPr>
          </w:p>
        </w:tc>
        <w:tc>
          <w:tcPr>
            <w:tcW w:w="515" w:type="pct"/>
          </w:tcPr>
          <w:p w:rsidR="00D07CD1" w:rsidRPr="00C3389D" w:rsidRDefault="00D07CD1" w:rsidP="00D07CD1">
            <w:pPr>
              <w:widowControl w:val="0"/>
              <w:autoSpaceDE w:val="0"/>
              <w:autoSpaceDN w:val="0"/>
              <w:adjustRightInd w:val="0"/>
              <w:spacing w:after="0"/>
              <w:rPr>
                <w:szCs w:val="22"/>
              </w:rPr>
            </w:pPr>
          </w:p>
        </w:tc>
        <w:tc>
          <w:tcPr>
            <w:tcW w:w="387" w:type="pct"/>
          </w:tcPr>
          <w:p w:rsidR="00D07CD1" w:rsidRPr="00C3389D" w:rsidRDefault="00D07CD1" w:rsidP="00D07CD1">
            <w:pPr>
              <w:widowControl w:val="0"/>
              <w:autoSpaceDE w:val="0"/>
              <w:autoSpaceDN w:val="0"/>
              <w:adjustRightInd w:val="0"/>
              <w:spacing w:after="0"/>
              <w:rPr>
                <w:szCs w:val="22"/>
              </w:rPr>
            </w:pPr>
          </w:p>
        </w:tc>
        <w:tc>
          <w:tcPr>
            <w:tcW w:w="675" w:type="pct"/>
          </w:tcPr>
          <w:p w:rsidR="00D07CD1" w:rsidRPr="00C3389D" w:rsidRDefault="00D07CD1" w:rsidP="00D07CD1">
            <w:pPr>
              <w:widowControl w:val="0"/>
              <w:autoSpaceDE w:val="0"/>
              <w:autoSpaceDN w:val="0"/>
              <w:adjustRightInd w:val="0"/>
              <w:spacing w:after="0"/>
              <w:rPr>
                <w:szCs w:val="22"/>
              </w:rPr>
            </w:pPr>
          </w:p>
        </w:tc>
        <w:tc>
          <w:tcPr>
            <w:tcW w:w="591" w:type="pct"/>
          </w:tcPr>
          <w:p w:rsidR="00D07CD1" w:rsidRPr="00C3389D" w:rsidRDefault="00D07CD1" w:rsidP="00D07CD1">
            <w:pPr>
              <w:widowControl w:val="0"/>
              <w:autoSpaceDE w:val="0"/>
              <w:autoSpaceDN w:val="0"/>
              <w:adjustRightInd w:val="0"/>
              <w:spacing w:after="0"/>
              <w:rPr>
                <w:szCs w:val="22"/>
              </w:rPr>
            </w:pPr>
          </w:p>
        </w:tc>
        <w:tc>
          <w:tcPr>
            <w:tcW w:w="426" w:type="pct"/>
          </w:tcPr>
          <w:p w:rsidR="00D07CD1" w:rsidRPr="00C3389D" w:rsidRDefault="00D07CD1" w:rsidP="00D07CD1">
            <w:pPr>
              <w:widowControl w:val="0"/>
              <w:autoSpaceDE w:val="0"/>
              <w:autoSpaceDN w:val="0"/>
              <w:adjustRightInd w:val="0"/>
              <w:spacing w:after="0"/>
              <w:rPr>
                <w:szCs w:val="22"/>
              </w:rPr>
            </w:pPr>
          </w:p>
        </w:tc>
        <w:tc>
          <w:tcPr>
            <w:tcW w:w="581" w:type="pct"/>
          </w:tcPr>
          <w:p w:rsidR="00D07CD1" w:rsidRPr="00C3389D" w:rsidRDefault="00D07CD1" w:rsidP="00D07CD1">
            <w:pPr>
              <w:widowControl w:val="0"/>
              <w:autoSpaceDE w:val="0"/>
              <w:autoSpaceDN w:val="0"/>
              <w:adjustRightInd w:val="0"/>
              <w:spacing w:after="0"/>
              <w:rPr>
                <w:szCs w:val="22"/>
              </w:rPr>
            </w:pPr>
          </w:p>
        </w:tc>
        <w:tc>
          <w:tcPr>
            <w:tcW w:w="447" w:type="pct"/>
          </w:tcPr>
          <w:p w:rsidR="00D07CD1" w:rsidRPr="00C3389D" w:rsidRDefault="00D07CD1" w:rsidP="00D07CD1">
            <w:pPr>
              <w:widowControl w:val="0"/>
              <w:autoSpaceDE w:val="0"/>
              <w:autoSpaceDN w:val="0"/>
              <w:adjustRightInd w:val="0"/>
              <w:spacing w:after="0"/>
              <w:rPr>
                <w:szCs w:val="22"/>
              </w:rPr>
            </w:pPr>
          </w:p>
        </w:tc>
      </w:tr>
      <w:tr w:rsidR="00D07CD1" w:rsidRPr="00C3389D" w:rsidTr="009A2009">
        <w:tc>
          <w:tcPr>
            <w:tcW w:w="557" w:type="pct"/>
            <w:gridSpan w:val="2"/>
          </w:tcPr>
          <w:p w:rsidR="00D07CD1" w:rsidRPr="00C3389D" w:rsidRDefault="00D07CD1" w:rsidP="00D07CD1">
            <w:pPr>
              <w:widowControl w:val="0"/>
              <w:autoSpaceDE w:val="0"/>
              <w:autoSpaceDN w:val="0"/>
              <w:adjustRightInd w:val="0"/>
              <w:spacing w:after="0"/>
              <w:rPr>
                <w:szCs w:val="22"/>
              </w:rPr>
            </w:pPr>
            <w:r w:rsidRPr="00C3389D">
              <w:rPr>
                <w:sz w:val="22"/>
                <w:szCs w:val="22"/>
              </w:rPr>
              <w:t>Итого</w:t>
            </w:r>
          </w:p>
        </w:tc>
        <w:tc>
          <w:tcPr>
            <w:tcW w:w="391" w:type="pct"/>
          </w:tcPr>
          <w:p w:rsidR="00D07CD1" w:rsidRPr="00C3389D" w:rsidRDefault="00D07CD1" w:rsidP="00D07CD1">
            <w:pPr>
              <w:widowControl w:val="0"/>
              <w:autoSpaceDE w:val="0"/>
              <w:autoSpaceDN w:val="0"/>
              <w:adjustRightInd w:val="0"/>
              <w:spacing w:after="0"/>
              <w:rPr>
                <w:szCs w:val="22"/>
              </w:rPr>
            </w:pPr>
          </w:p>
        </w:tc>
        <w:tc>
          <w:tcPr>
            <w:tcW w:w="430" w:type="pct"/>
          </w:tcPr>
          <w:p w:rsidR="00D07CD1" w:rsidRPr="00C3389D" w:rsidRDefault="00D07CD1" w:rsidP="00D07CD1">
            <w:pPr>
              <w:widowControl w:val="0"/>
              <w:autoSpaceDE w:val="0"/>
              <w:autoSpaceDN w:val="0"/>
              <w:adjustRightInd w:val="0"/>
              <w:spacing w:after="0"/>
              <w:rPr>
                <w:szCs w:val="22"/>
              </w:rPr>
            </w:pPr>
          </w:p>
        </w:tc>
        <w:tc>
          <w:tcPr>
            <w:tcW w:w="515" w:type="pct"/>
          </w:tcPr>
          <w:p w:rsidR="00D07CD1" w:rsidRPr="00C3389D" w:rsidRDefault="00D07CD1" w:rsidP="00D07CD1">
            <w:pPr>
              <w:widowControl w:val="0"/>
              <w:autoSpaceDE w:val="0"/>
              <w:autoSpaceDN w:val="0"/>
              <w:adjustRightInd w:val="0"/>
              <w:spacing w:after="0"/>
              <w:rPr>
                <w:szCs w:val="22"/>
              </w:rPr>
            </w:pPr>
          </w:p>
        </w:tc>
        <w:tc>
          <w:tcPr>
            <w:tcW w:w="387" w:type="pct"/>
          </w:tcPr>
          <w:p w:rsidR="00D07CD1" w:rsidRPr="00C3389D" w:rsidRDefault="00D07CD1" w:rsidP="00D07CD1">
            <w:pPr>
              <w:widowControl w:val="0"/>
              <w:autoSpaceDE w:val="0"/>
              <w:autoSpaceDN w:val="0"/>
              <w:adjustRightInd w:val="0"/>
              <w:spacing w:after="0"/>
              <w:rPr>
                <w:szCs w:val="22"/>
              </w:rPr>
            </w:pPr>
          </w:p>
        </w:tc>
        <w:tc>
          <w:tcPr>
            <w:tcW w:w="675" w:type="pct"/>
          </w:tcPr>
          <w:p w:rsidR="00D07CD1" w:rsidRPr="00C3389D" w:rsidRDefault="00D07CD1" w:rsidP="00D07CD1">
            <w:pPr>
              <w:widowControl w:val="0"/>
              <w:autoSpaceDE w:val="0"/>
              <w:autoSpaceDN w:val="0"/>
              <w:adjustRightInd w:val="0"/>
              <w:spacing w:after="0"/>
              <w:rPr>
                <w:szCs w:val="22"/>
              </w:rPr>
            </w:pPr>
          </w:p>
        </w:tc>
        <w:tc>
          <w:tcPr>
            <w:tcW w:w="591" w:type="pct"/>
          </w:tcPr>
          <w:p w:rsidR="00D07CD1" w:rsidRPr="00C3389D" w:rsidRDefault="00D07CD1" w:rsidP="00D07CD1">
            <w:pPr>
              <w:widowControl w:val="0"/>
              <w:autoSpaceDE w:val="0"/>
              <w:autoSpaceDN w:val="0"/>
              <w:adjustRightInd w:val="0"/>
              <w:spacing w:after="0"/>
              <w:rPr>
                <w:szCs w:val="22"/>
              </w:rPr>
            </w:pPr>
          </w:p>
        </w:tc>
        <w:tc>
          <w:tcPr>
            <w:tcW w:w="426" w:type="pct"/>
          </w:tcPr>
          <w:p w:rsidR="00D07CD1" w:rsidRPr="00C3389D" w:rsidRDefault="00D07CD1" w:rsidP="00D07CD1">
            <w:pPr>
              <w:widowControl w:val="0"/>
              <w:autoSpaceDE w:val="0"/>
              <w:autoSpaceDN w:val="0"/>
              <w:adjustRightInd w:val="0"/>
              <w:spacing w:after="0"/>
              <w:rPr>
                <w:szCs w:val="22"/>
              </w:rPr>
            </w:pPr>
          </w:p>
        </w:tc>
        <w:tc>
          <w:tcPr>
            <w:tcW w:w="581" w:type="pct"/>
          </w:tcPr>
          <w:p w:rsidR="00D07CD1" w:rsidRPr="00C3389D" w:rsidRDefault="00D07CD1" w:rsidP="00D07CD1">
            <w:pPr>
              <w:widowControl w:val="0"/>
              <w:autoSpaceDE w:val="0"/>
              <w:autoSpaceDN w:val="0"/>
              <w:adjustRightInd w:val="0"/>
              <w:spacing w:after="0"/>
              <w:rPr>
                <w:szCs w:val="22"/>
              </w:rPr>
            </w:pPr>
          </w:p>
        </w:tc>
        <w:tc>
          <w:tcPr>
            <w:tcW w:w="447" w:type="pct"/>
          </w:tcPr>
          <w:p w:rsidR="00D07CD1" w:rsidRPr="00C3389D" w:rsidRDefault="00D07CD1" w:rsidP="00D07CD1">
            <w:pPr>
              <w:widowControl w:val="0"/>
              <w:autoSpaceDE w:val="0"/>
              <w:autoSpaceDN w:val="0"/>
              <w:adjustRightInd w:val="0"/>
              <w:spacing w:after="0"/>
              <w:rPr>
                <w:szCs w:val="22"/>
              </w:rPr>
            </w:pPr>
          </w:p>
        </w:tc>
      </w:tr>
    </w:tbl>
    <w:p w:rsidR="00403883" w:rsidRDefault="00D07CD1" w:rsidP="00403883">
      <w:pPr>
        <w:spacing w:after="0" w:line="276" w:lineRule="auto"/>
        <w:rPr>
          <w:sz w:val="22"/>
          <w:szCs w:val="22"/>
        </w:rPr>
      </w:pPr>
      <w:r w:rsidRPr="00C3389D">
        <w:rPr>
          <w:sz w:val="22"/>
          <w:szCs w:val="22"/>
        </w:rPr>
        <w:t xml:space="preserve">Копии документов на ______ листах прилагаются (договор + </w:t>
      </w:r>
      <w:r w:rsidR="009A2009">
        <w:rPr>
          <w:sz w:val="22"/>
          <w:szCs w:val="22"/>
        </w:rPr>
        <w:t>акты выполненных работ (оказанных услуг)</w:t>
      </w:r>
      <w:r w:rsidRPr="00C3389D">
        <w:rPr>
          <w:sz w:val="22"/>
          <w:szCs w:val="22"/>
        </w:rPr>
        <w:t>)</w:t>
      </w:r>
    </w:p>
    <w:p w:rsidR="00D07CD1" w:rsidRPr="00C3389D" w:rsidRDefault="00D07CD1" w:rsidP="00403883">
      <w:pPr>
        <w:spacing w:after="0" w:line="276" w:lineRule="auto"/>
        <w:rPr>
          <w:sz w:val="22"/>
          <w:szCs w:val="22"/>
        </w:rPr>
      </w:pPr>
      <w:r w:rsidRPr="00C3389D">
        <w:rPr>
          <w:sz w:val="22"/>
          <w:szCs w:val="22"/>
        </w:rPr>
        <w:t xml:space="preserve">_______________________ </w:t>
      </w:r>
      <w:r w:rsidRPr="00C3389D">
        <w:rPr>
          <w:sz w:val="22"/>
          <w:szCs w:val="22"/>
        </w:rPr>
        <w:tab/>
        <w:t xml:space="preserve">______________________   </w:t>
      </w:r>
      <w:r w:rsidRPr="00C3389D">
        <w:rPr>
          <w:sz w:val="22"/>
          <w:szCs w:val="22"/>
        </w:rPr>
        <w:tab/>
        <w:t>/___________________/</w:t>
      </w:r>
    </w:p>
    <w:p w:rsidR="00A1186E" w:rsidRDefault="00D07CD1" w:rsidP="00403883">
      <w:pPr>
        <w:spacing w:after="0" w:line="276" w:lineRule="auto"/>
        <w:rPr>
          <w:sz w:val="22"/>
          <w:szCs w:val="22"/>
        </w:rPr>
      </w:pPr>
      <w:r w:rsidRPr="00C3389D">
        <w:rPr>
          <w:sz w:val="22"/>
          <w:szCs w:val="22"/>
        </w:rPr>
        <w:t xml:space="preserve"> (должность)</w:t>
      </w:r>
      <w:r w:rsidRPr="00C3389D">
        <w:rPr>
          <w:sz w:val="22"/>
          <w:szCs w:val="22"/>
        </w:rPr>
        <w:tab/>
      </w:r>
      <w:r w:rsidRPr="00C3389D">
        <w:rPr>
          <w:sz w:val="22"/>
          <w:szCs w:val="22"/>
        </w:rPr>
        <w:tab/>
      </w:r>
      <w:r w:rsidRPr="00C3389D">
        <w:rPr>
          <w:sz w:val="22"/>
          <w:szCs w:val="22"/>
        </w:rPr>
        <w:tab/>
        <w:t xml:space="preserve">  </w:t>
      </w:r>
      <w:r w:rsidR="00403883">
        <w:rPr>
          <w:sz w:val="22"/>
          <w:szCs w:val="22"/>
        </w:rPr>
        <w:t xml:space="preserve">       </w:t>
      </w:r>
      <w:r w:rsidRPr="00C3389D">
        <w:rPr>
          <w:sz w:val="22"/>
          <w:szCs w:val="22"/>
        </w:rPr>
        <w:t>(подпись)</w:t>
      </w:r>
      <w:r w:rsidRPr="00C3389D">
        <w:rPr>
          <w:sz w:val="22"/>
          <w:szCs w:val="22"/>
        </w:rPr>
        <w:tab/>
      </w:r>
      <w:r w:rsidRPr="00C3389D">
        <w:rPr>
          <w:sz w:val="22"/>
          <w:szCs w:val="22"/>
        </w:rPr>
        <w:tab/>
      </w:r>
      <w:r w:rsidRPr="00C3389D">
        <w:rPr>
          <w:sz w:val="22"/>
          <w:szCs w:val="22"/>
        </w:rPr>
        <w:tab/>
      </w:r>
      <w:r w:rsidR="00403883">
        <w:rPr>
          <w:sz w:val="22"/>
          <w:szCs w:val="22"/>
        </w:rPr>
        <w:t xml:space="preserve">            </w:t>
      </w:r>
      <w:r w:rsidRPr="00C3389D">
        <w:rPr>
          <w:sz w:val="22"/>
          <w:szCs w:val="22"/>
        </w:rPr>
        <w:t xml:space="preserve"> (ФИО)</w:t>
      </w:r>
    </w:p>
    <w:p w:rsidR="00D07CD1" w:rsidRDefault="00403883" w:rsidP="00403883">
      <w:pPr>
        <w:spacing w:after="0" w:line="276" w:lineRule="auto"/>
        <w:ind w:firstLine="567"/>
        <w:rPr>
          <w:sz w:val="22"/>
          <w:szCs w:val="22"/>
        </w:rPr>
      </w:pPr>
      <w:r>
        <w:rPr>
          <w:sz w:val="22"/>
          <w:szCs w:val="22"/>
        </w:rPr>
        <w:t xml:space="preserve">М.П. </w:t>
      </w:r>
      <w:r w:rsidR="00447E1E">
        <w:rPr>
          <w:sz w:val="22"/>
          <w:szCs w:val="22"/>
        </w:rPr>
        <w:t>(при наличии)</w:t>
      </w:r>
    </w:p>
    <w:p w:rsidR="00F27CAC" w:rsidRDefault="00F27CAC" w:rsidP="00403883">
      <w:pPr>
        <w:spacing w:after="0" w:line="276" w:lineRule="auto"/>
        <w:ind w:firstLine="567"/>
        <w:rPr>
          <w:sz w:val="22"/>
          <w:szCs w:val="22"/>
        </w:rPr>
      </w:pPr>
    </w:p>
    <w:p w:rsidR="00F27CAC" w:rsidRPr="00C3389D" w:rsidRDefault="00F27CAC" w:rsidP="00F27CAC">
      <w:pPr>
        <w:spacing w:after="0" w:line="276" w:lineRule="auto"/>
        <w:ind w:firstLine="567"/>
        <w:rPr>
          <w:b/>
          <w:i/>
          <w:sz w:val="22"/>
          <w:szCs w:val="22"/>
        </w:rPr>
      </w:pPr>
    </w:p>
    <w:p w:rsidR="005817E1" w:rsidRDefault="00F27CAC" w:rsidP="00F27CAC">
      <w:pPr>
        <w:spacing w:after="0"/>
        <w:jc w:val="both"/>
        <w:rPr>
          <w:i/>
          <w:color w:val="FF0000"/>
          <w:sz w:val="22"/>
          <w:szCs w:val="22"/>
        </w:rPr>
      </w:pPr>
      <w:r>
        <w:rPr>
          <w:i/>
          <w:color w:val="FF0000"/>
          <w:sz w:val="22"/>
          <w:szCs w:val="22"/>
        </w:rPr>
        <w:t xml:space="preserve">Примечание: </w:t>
      </w:r>
      <w:proofErr w:type="spellStart"/>
      <w:r w:rsidRPr="00C761B7">
        <w:rPr>
          <w:i/>
          <w:color w:val="FF0000"/>
          <w:sz w:val="22"/>
          <w:szCs w:val="22"/>
        </w:rPr>
        <w:t>Непредоставление</w:t>
      </w:r>
      <w:proofErr w:type="spellEnd"/>
      <w:r w:rsidRPr="00C761B7">
        <w:rPr>
          <w:i/>
          <w:color w:val="FF0000"/>
          <w:sz w:val="22"/>
          <w:szCs w:val="22"/>
        </w:rPr>
        <w:t xml:space="preserve"> данного приложения в составе заявки не является основанием для отклонения заявки участника. </w:t>
      </w:r>
    </w:p>
    <w:p w:rsidR="00F27CAC" w:rsidRPr="003252EC" w:rsidRDefault="00F27CAC" w:rsidP="00F27CAC">
      <w:pPr>
        <w:spacing w:after="0"/>
        <w:jc w:val="both"/>
        <w:rPr>
          <w:b/>
          <w:i/>
          <w:color w:val="FF0000"/>
          <w:sz w:val="22"/>
          <w:szCs w:val="22"/>
          <w:u w:val="single"/>
        </w:rPr>
      </w:pPr>
      <w:r w:rsidRPr="003252EC">
        <w:rPr>
          <w:b/>
          <w:i/>
          <w:color w:val="FF0000"/>
          <w:sz w:val="22"/>
          <w:szCs w:val="22"/>
          <w:u w:val="single"/>
        </w:rPr>
        <w:t>Содержащиеся в данном приложении сведения используются в качестве критериев рассмотрения заявки</w:t>
      </w:r>
      <w:r w:rsidR="005817E1" w:rsidRPr="003252EC">
        <w:rPr>
          <w:b/>
          <w:i/>
          <w:color w:val="FF0000"/>
          <w:sz w:val="22"/>
          <w:szCs w:val="22"/>
          <w:u w:val="single"/>
        </w:rPr>
        <w:t>.</w:t>
      </w:r>
    </w:p>
    <w:p w:rsidR="00F27CAC" w:rsidRPr="00C3389D" w:rsidRDefault="00F27CAC" w:rsidP="00403883">
      <w:pPr>
        <w:spacing w:after="0" w:line="276" w:lineRule="auto"/>
        <w:ind w:firstLine="567"/>
        <w:rPr>
          <w:sz w:val="22"/>
          <w:szCs w:val="22"/>
        </w:rPr>
        <w:sectPr w:rsidR="00F27CAC" w:rsidRPr="00C3389D" w:rsidSect="00D07CD1">
          <w:pgSz w:w="16838" w:h="11906" w:orient="landscape" w:code="9"/>
          <w:pgMar w:top="1134" w:right="851" w:bottom="567" w:left="851" w:header="0" w:footer="91" w:gutter="0"/>
          <w:cols w:space="720"/>
          <w:titlePg/>
          <w:docGrid w:linePitch="326"/>
        </w:sectPr>
      </w:pPr>
    </w:p>
    <w:p w:rsidR="00D07CD1" w:rsidRPr="00C3389D" w:rsidRDefault="00D07CD1" w:rsidP="00D07CD1">
      <w:pPr>
        <w:spacing w:after="0" w:line="276" w:lineRule="auto"/>
        <w:rPr>
          <w:sz w:val="22"/>
          <w:szCs w:val="22"/>
        </w:rPr>
      </w:pPr>
    </w:p>
    <w:p w:rsidR="00213616" w:rsidRPr="00C3389D" w:rsidRDefault="00213616" w:rsidP="00213616">
      <w:pPr>
        <w:spacing w:after="0" w:line="276" w:lineRule="auto"/>
        <w:ind w:firstLine="567"/>
        <w:jc w:val="center"/>
        <w:rPr>
          <w:b/>
          <w:i/>
          <w:sz w:val="22"/>
          <w:szCs w:val="22"/>
        </w:rPr>
      </w:pPr>
      <w:r w:rsidRPr="00C3389D">
        <w:rPr>
          <w:b/>
          <w:i/>
          <w:sz w:val="22"/>
          <w:szCs w:val="22"/>
        </w:rPr>
        <w:t xml:space="preserve">Приложение № </w:t>
      </w:r>
      <w:r>
        <w:rPr>
          <w:b/>
          <w:i/>
          <w:sz w:val="22"/>
          <w:szCs w:val="22"/>
        </w:rPr>
        <w:t>5</w:t>
      </w:r>
      <w:r w:rsidRPr="00C3389D">
        <w:rPr>
          <w:b/>
          <w:i/>
          <w:sz w:val="22"/>
          <w:szCs w:val="22"/>
        </w:rPr>
        <w:t xml:space="preserve"> ко второй части заявки на участие в закупке</w:t>
      </w:r>
    </w:p>
    <w:p w:rsidR="00213616" w:rsidRPr="00C3389D" w:rsidRDefault="00213616" w:rsidP="00213616">
      <w:pPr>
        <w:spacing w:after="0" w:line="276" w:lineRule="auto"/>
        <w:ind w:firstLine="567"/>
        <w:jc w:val="center"/>
        <w:rPr>
          <w:b/>
          <w:sz w:val="22"/>
          <w:szCs w:val="22"/>
          <w:u w:val="single"/>
        </w:rPr>
      </w:pPr>
    </w:p>
    <w:p w:rsidR="00213616" w:rsidRPr="00C3389D" w:rsidRDefault="00213616" w:rsidP="00213616">
      <w:pPr>
        <w:jc w:val="center"/>
        <w:rPr>
          <w:b/>
          <w:sz w:val="22"/>
          <w:szCs w:val="22"/>
        </w:rPr>
      </w:pPr>
      <w:r w:rsidRPr="00C3389D">
        <w:rPr>
          <w:b/>
          <w:sz w:val="22"/>
          <w:szCs w:val="22"/>
        </w:rPr>
        <w:t>Анкета контрагента</w:t>
      </w:r>
      <w:r w:rsidRPr="00C3389D">
        <w:rPr>
          <w:sz w:val="22"/>
          <w:szCs w:val="22"/>
        </w:rPr>
        <w:t xml:space="preserve">                                                                                                                                                         </w:t>
      </w:r>
    </w:p>
    <w:tbl>
      <w:tblPr>
        <w:tblW w:w="992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4678"/>
      </w:tblGrid>
      <w:tr w:rsidR="00213616" w:rsidRPr="00C3389D" w:rsidTr="002A0B96">
        <w:trPr>
          <w:trHeight w:val="585"/>
        </w:trPr>
        <w:tc>
          <w:tcPr>
            <w:tcW w:w="524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13616" w:rsidRPr="00C3389D" w:rsidRDefault="00213616" w:rsidP="00B76990">
            <w:pPr>
              <w:spacing w:after="0" w:line="276" w:lineRule="auto"/>
              <w:ind w:left="34"/>
              <w:jc w:val="center"/>
              <w:rPr>
                <w:b/>
                <w:szCs w:val="22"/>
              </w:rPr>
            </w:pPr>
            <w:r w:rsidRPr="00C3389D">
              <w:rPr>
                <w:b/>
                <w:sz w:val="22"/>
                <w:szCs w:val="22"/>
              </w:rPr>
              <w:t>Вопросы</w:t>
            </w:r>
          </w:p>
        </w:tc>
        <w:tc>
          <w:tcPr>
            <w:tcW w:w="467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13616" w:rsidRPr="00C3389D" w:rsidRDefault="00213616" w:rsidP="00B76990">
            <w:pPr>
              <w:spacing w:after="0" w:line="276" w:lineRule="auto"/>
              <w:ind w:left="176"/>
              <w:jc w:val="center"/>
              <w:rPr>
                <w:b/>
                <w:szCs w:val="22"/>
              </w:rPr>
            </w:pPr>
            <w:r w:rsidRPr="00C3389D">
              <w:rPr>
                <w:b/>
                <w:sz w:val="22"/>
                <w:szCs w:val="22"/>
              </w:rPr>
              <w:t>Ответы</w:t>
            </w: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 xml:space="preserve">Название организации полное/сокращенное. </w:t>
            </w:r>
          </w:p>
          <w:p w:rsidR="00213616" w:rsidRPr="00C3389D" w:rsidRDefault="00213616" w:rsidP="00B76990">
            <w:pPr>
              <w:spacing w:after="0" w:line="276" w:lineRule="auto"/>
              <w:ind w:left="34"/>
              <w:rPr>
                <w:szCs w:val="22"/>
              </w:rPr>
            </w:pPr>
            <w:r w:rsidRPr="00C3389D">
              <w:rPr>
                <w:sz w:val="22"/>
                <w:szCs w:val="22"/>
              </w:rPr>
              <w:t>Форма собственности.</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Название государства, в котором организация зарегистрирована как налогоплательщик.</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Руководитель (Ф.И.О.), юр. и факт. адреса, ИНН, ОГРН, контактные телефоны.</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Уполномоченные лица (имеющие право подписи от лица организации).</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Участники (акционеры). Информация о смене состава за последний год.</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Вид и описание хозяйственной деятельности организации. Основной и фактически осуществляемый вид деятельности по ОКВЭД.</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Продолжительность хозяйственной деятельности организации.</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Сведения о наличии лицензий (разрешений), свидетельств на осуществление определенного вида деятельности или операций.</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Наличие офиса, собственный/аренда (проведение фото/видео съемки при наличии разрешения). Адрес фактического места нахождения.</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Наличие производственных площадей (аренда, лизинг, собств.) (проведение фото/видео съемки при наличии разрешения). Адрес фактического места нахождения.</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Наличие производственных мощностей (станки, автомобили, строит. техника и иное, связанное с видом деятельности организации).</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Наличие дочерних/зависимых обществ, филиалов, с указанием их наименований.</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Постоянное местонахождение представительств, филиалов и других т.п. структурных подразделений (если есть). Страна и адрес.</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Наличие складских помещений (осмотр на наличие интересующей нас продукции при наличии разрешения). Адрес фактического места нахождения.</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 xml:space="preserve">Количество сотрудников: </w:t>
            </w:r>
          </w:p>
          <w:p w:rsidR="00213616" w:rsidRPr="00C3389D" w:rsidRDefault="00213616" w:rsidP="00B76990">
            <w:pPr>
              <w:spacing w:after="0" w:line="276" w:lineRule="auto"/>
              <w:ind w:left="34"/>
              <w:rPr>
                <w:szCs w:val="22"/>
              </w:rPr>
            </w:pPr>
            <w:r w:rsidRPr="00C3389D">
              <w:rPr>
                <w:sz w:val="22"/>
                <w:szCs w:val="22"/>
              </w:rPr>
              <w:t>- административный персонал;</w:t>
            </w:r>
          </w:p>
          <w:p w:rsidR="00213616" w:rsidRPr="00C3389D" w:rsidRDefault="00213616" w:rsidP="00B76990">
            <w:pPr>
              <w:spacing w:after="0" w:line="276" w:lineRule="auto"/>
              <w:ind w:left="34"/>
              <w:rPr>
                <w:szCs w:val="22"/>
              </w:rPr>
            </w:pPr>
            <w:r w:rsidRPr="00C3389D">
              <w:rPr>
                <w:sz w:val="22"/>
                <w:szCs w:val="22"/>
              </w:rPr>
              <w:t>- производственный персонал.</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 xml:space="preserve">Наличие службы безопасности </w:t>
            </w:r>
          </w:p>
          <w:p w:rsidR="00213616" w:rsidRPr="00C3389D" w:rsidRDefault="00213616" w:rsidP="00B76990">
            <w:pPr>
              <w:spacing w:after="0" w:line="276" w:lineRule="auto"/>
              <w:ind w:left="34"/>
              <w:rPr>
                <w:szCs w:val="22"/>
              </w:rPr>
            </w:pPr>
            <w:r w:rsidRPr="00C3389D">
              <w:rPr>
                <w:sz w:val="22"/>
                <w:szCs w:val="22"/>
              </w:rPr>
              <w:t>(контакты, ФИО руководителя).</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Контрагенты, которые могут дать рекомендации (название, контактные телефоны). Наличие дилерских отношений.</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Контактные телефоны лиц, с которыми можно связаться по вопросам настоящей Анкеты.</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Адрес веб-сайта (при его наличии).</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r w:rsidR="00213616" w:rsidRPr="00C3389D" w:rsidTr="002A0B96">
        <w:tc>
          <w:tcPr>
            <w:tcW w:w="5245" w:type="dxa"/>
            <w:tcBorders>
              <w:top w:val="single" w:sz="4" w:space="0" w:color="auto"/>
              <w:left w:val="single" w:sz="4" w:space="0" w:color="auto"/>
              <w:bottom w:val="single" w:sz="4" w:space="0" w:color="auto"/>
              <w:right w:val="single" w:sz="4" w:space="0" w:color="auto"/>
            </w:tcBorders>
            <w:vAlign w:val="center"/>
            <w:hideMark/>
          </w:tcPr>
          <w:p w:rsidR="00213616" w:rsidRPr="00C3389D" w:rsidRDefault="00213616" w:rsidP="00B76990">
            <w:pPr>
              <w:spacing w:after="0" w:line="276" w:lineRule="auto"/>
              <w:ind w:left="34"/>
              <w:rPr>
                <w:szCs w:val="22"/>
              </w:rPr>
            </w:pPr>
            <w:r w:rsidRPr="00C3389D">
              <w:rPr>
                <w:sz w:val="22"/>
                <w:szCs w:val="22"/>
              </w:rPr>
              <w:t>Наличие в организации установленного режима коммерческой тайны или иного режима охраны конфиденциальной информации.</w:t>
            </w:r>
          </w:p>
        </w:tc>
        <w:tc>
          <w:tcPr>
            <w:tcW w:w="4678" w:type="dxa"/>
            <w:tcBorders>
              <w:top w:val="single" w:sz="4" w:space="0" w:color="auto"/>
              <w:left w:val="single" w:sz="4" w:space="0" w:color="auto"/>
              <w:bottom w:val="single" w:sz="4" w:space="0" w:color="auto"/>
              <w:right w:val="single" w:sz="4" w:space="0" w:color="auto"/>
            </w:tcBorders>
            <w:vAlign w:val="center"/>
          </w:tcPr>
          <w:p w:rsidR="00213616" w:rsidRPr="00C3389D" w:rsidRDefault="00213616" w:rsidP="00B76990">
            <w:pPr>
              <w:spacing w:after="0" w:line="276" w:lineRule="auto"/>
              <w:ind w:left="176"/>
              <w:rPr>
                <w:szCs w:val="22"/>
              </w:rPr>
            </w:pPr>
          </w:p>
        </w:tc>
      </w:tr>
    </w:tbl>
    <w:p w:rsidR="00213616" w:rsidRPr="00C3389D" w:rsidRDefault="00213616" w:rsidP="00213616">
      <w:pPr>
        <w:spacing w:after="0" w:line="276" w:lineRule="auto"/>
        <w:ind w:left="567"/>
        <w:rPr>
          <w:sz w:val="22"/>
          <w:szCs w:val="22"/>
        </w:rPr>
      </w:pPr>
    </w:p>
    <w:p w:rsidR="00213616" w:rsidRPr="00C3389D" w:rsidRDefault="00213616" w:rsidP="00213616">
      <w:pPr>
        <w:spacing w:after="0" w:line="276" w:lineRule="auto"/>
        <w:rPr>
          <w:sz w:val="22"/>
          <w:szCs w:val="22"/>
        </w:rPr>
      </w:pPr>
      <w:r w:rsidRPr="00C3389D">
        <w:rPr>
          <w:sz w:val="22"/>
          <w:szCs w:val="22"/>
        </w:rPr>
        <w:t xml:space="preserve">Данные предоставил:  ____________________ ___________________   /_________________/   </w:t>
      </w:r>
    </w:p>
    <w:p w:rsidR="00213616" w:rsidRPr="00C3389D" w:rsidRDefault="00213616" w:rsidP="00213616">
      <w:pPr>
        <w:spacing w:after="0" w:line="276" w:lineRule="auto"/>
        <w:rPr>
          <w:sz w:val="22"/>
          <w:szCs w:val="22"/>
        </w:rPr>
      </w:pPr>
      <w:r w:rsidRPr="00C3389D">
        <w:rPr>
          <w:sz w:val="22"/>
          <w:szCs w:val="22"/>
        </w:rPr>
        <w:t xml:space="preserve">                                                (должность)</w:t>
      </w:r>
      <w:r w:rsidRPr="00C3389D">
        <w:rPr>
          <w:sz w:val="22"/>
          <w:szCs w:val="22"/>
        </w:rPr>
        <w:tab/>
        <w:t xml:space="preserve">              (подпись)</w:t>
      </w:r>
      <w:r w:rsidRPr="00C3389D">
        <w:rPr>
          <w:sz w:val="22"/>
          <w:szCs w:val="22"/>
        </w:rPr>
        <w:tab/>
      </w:r>
      <w:r w:rsidRPr="00C3389D">
        <w:rPr>
          <w:sz w:val="22"/>
          <w:szCs w:val="22"/>
        </w:rPr>
        <w:tab/>
        <w:t xml:space="preserve">      (ФИО)</w:t>
      </w:r>
    </w:p>
    <w:p w:rsidR="00213616" w:rsidRPr="00C3389D" w:rsidRDefault="00213616" w:rsidP="00213616">
      <w:pPr>
        <w:rPr>
          <w:sz w:val="22"/>
          <w:szCs w:val="22"/>
        </w:rPr>
      </w:pPr>
      <w:r w:rsidRPr="00C3389D">
        <w:rPr>
          <w:sz w:val="22"/>
          <w:szCs w:val="22"/>
        </w:rPr>
        <w:t xml:space="preserve">М.П. </w:t>
      </w:r>
    </w:p>
    <w:p w:rsidR="00213616" w:rsidRPr="00C3389D" w:rsidRDefault="00213616" w:rsidP="00213616">
      <w:pPr>
        <w:spacing w:after="0"/>
        <w:rPr>
          <w:sz w:val="22"/>
          <w:szCs w:val="22"/>
        </w:rPr>
      </w:pPr>
      <w:r w:rsidRPr="00C3389D">
        <w:rPr>
          <w:sz w:val="22"/>
          <w:szCs w:val="22"/>
        </w:rPr>
        <w:t>____________________</w:t>
      </w:r>
    </w:p>
    <w:p w:rsidR="00213616" w:rsidRPr="00C3389D" w:rsidRDefault="00213616" w:rsidP="00213616">
      <w:pPr>
        <w:spacing w:after="0"/>
        <w:rPr>
          <w:sz w:val="22"/>
          <w:szCs w:val="22"/>
        </w:rPr>
      </w:pPr>
      <w:r w:rsidRPr="00C3389D">
        <w:rPr>
          <w:sz w:val="22"/>
          <w:szCs w:val="22"/>
        </w:rPr>
        <w:t xml:space="preserve">                (дата)</w:t>
      </w: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Default="00213616" w:rsidP="00213616">
      <w:pPr>
        <w:spacing w:after="0"/>
        <w:rPr>
          <w:sz w:val="22"/>
          <w:szCs w:val="22"/>
        </w:rPr>
      </w:pPr>
    </w:p>
    <w:p w:rsidR="00213616" w:rsidRPr="00C761B7" w:rsidRDefault="00213616" w:rsidP="00C761B7">
      <w:pPr>
        <w:spacing w:after="0"/>
        <w:jc w:val="both"/>
        <w:rPr>
          <w:i/>
          <w:color w:val="FF0000"/>
          <w:sz w:val="22"/>
          <w:szCs w:val="22"/>
        </w:rPr>
      </w:pPr>
      <w:r w:rsidRPr="00C761B7">
        <w:rPr>
          <w:i/>
          <w:color w:val="FF0000"/>
          <w:sz w:val="22"/>
          <w:szCs w:val="22"/>
        </w:rPr>
        <w:t xml:space="preserve">Примечание: под организацией в данном приложении понимается участник закупки – юридическое лицо, индивидуальный предприниматель либо </w:t>
      </w:r>
      <w:proofErr w:type="spellStart"/>
      <w:r w:rsidRPr="00C761B7">
        <w:rPr>
          <w:i/>
          <w:color w:val="FF0000"/>
          <w:sz w:val="22"/>
          <w:szCs w:val="22"/>
        </w:rPr>
        <w:t>самозанятое</w:t>
      </w:r>
      <w:proofErr w:type="spellEnd"/>
      <w:r w:rsidRPr="00C761B7">
        <w:rPr>
          <w:i/>
          <w:color w:val="FF0000"/>
          <w:sz w:val="22"/>
          <w:szCs w:val="22"/>
        </w:rPr>
        <w:t xml:space="preserve"> лицо. </w:t>
      </w:r>
      <w:proofErr w:type="spellStart"/>
      <w:r w:rsidRPr="00C761B7">
        <w:rPr>
          <w:i/>
          <w:color w:val="FF0000"/>
          <w:sz w:val="22"/>
          <w:szCs w:val="22"/>
        </w:rPr>
        <w:t>Непредоставление</w:t>
      </w:r>
      <w:proofErr w:type="spellEnd"/>
      <w:r w:rsidRPr="00C761B7">
        <w:rPr>
          <w:i/>
          <w:color w:val="FF0000"/>
          <w:sz w:val="22"/>
          <w:szCs w:val="22"/>
        </w:rPr>
        <w:t xml:space="preserve">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Заказчика.</w:t>
      </w:r>
    </w:p>
    <w:p w:rsidR="00213616" w:rsidRPr="00C761B7" w:rsidRDefault="00213616" w:rsidP="00C761B7">
      <w:pPr>
        <w:spacing w:after="0"/>
        <w:jc w:val="both"/>
        <w:rPr>
          <w:i/>
          <w:color w:val="FF0000"/>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Pr="00C3389D" w:rsidRDefault="00213616" w:rsidP="00213616">
      <w:pPr>
        <w:spacing w:after="0"/>
        <w:rPr>
          <w:sz w:val="22"/>
          <w:szCs w:val="22"/>
        </w:rPr>
      </w:pPr>
    </w:p>
    <w:p w:rsidR="00213616" w:rsidRDefault="00213616" w:rsidP="00213616">
      <w:pPr>
        <w:spacing w:after="0" w:line="276" w:lineRule="auto"/>
        <w:rPr>
          <w:sz w:val="22"/>
          <w:szCs w:val="22"/>
        </w:rPr>
      </w:pPr>
    </w:p>
    <w:p w:rsidR="005817E1" w:rsidRDefault="005817E1" w:rsidP="00213616">
      <w:pPr>
        <w:spacing w:after="0" w:line="276" w:lineRule="auto"/>
        <w:rPr>
          <w:sz w:val="22"/>
          <w:szCs w:val="22"/>
        </w:rPr>
      </w:pPr>
    </w:p>
    <w:p w:rsidR="005817E1" w:rsidRDefault="005817E1" w:rsidP="00213616">
      <w:pPr>
        <w:spacing w:after="0" w:line="276" w:lineRule="auto"/>
        <w:rPr>
          <w:sz w:val="22"/>
          <w:szCs w:val="22"/>
        </w:rPr>
      </w:pPr>
    </w:p>
    <w:p w:rsidR="005817E1" w:rsidRDefault="005817E1" w:rsidP="00213616">
      <w:pPr>
        <w:spacing w:after="0" w:line="276" w:lineRule="auto"/>
        <w:rPr>
          <w:sz w:val="22"/>
          <w:szCs w:val="22"/>
        </w:rPr>
      </w:pPr>
    </w:p>
    <w:p w:rsidR="005817E1" w:rsidRPr="00C3389D" w:rsidRDefault="005817E1" w:rsidP="00213616">
      <w:pPr>
        <w:spacing w:after="0" w:line="276" w:lineRule="auto"/>
        <w:rPr>
          <w:sz w:val="22"/>
          <w:szCs w:val="22"/>
        </w:rPr>
      </w:pPr>
    </w:p>
    <w:p w:rsidR="00213616" w:rsidRPr="00C3389D" w:rsidRDefault="00213616" w:rsidP="00213616">
      <w:pPr>
        <w:spacing w:after="0"/>
        <w:rPr>
          <w:sz w:val="22"/>
          <w:szCs w:val="22"/>
        </w:rPr>
      </w:pPr>
    </w:p>
    <w:p w:rsidR="00213616" w:rsidRPr="00C3389D" w:rsidRDefault="00213616" w:rsidP="00213616">
      <w:pPr>
        <w:spacing w:after="0"/>
        <w:ind w:firstLine="567"/>
        <w:jc w:val="center"/>
        <w:rPr>
          <w:b/>
          <w:i/>
          <w:sz w:val="22"/>
          <w:szCs w:val="22"/>
        </w:rPr>
      </w:pPr>
      <w:r w:rsidRPr="00C3389D">
        <w:rPr>
          <w:b/>
          <w:i/>
          <w:sz w:val="22"/>
          <w:szCs w:val="22"/>
        </w:rPr>
        <w:t xml:space="preserve">Приложение № </w:t>
      </w:r>
      <w:r>
        <w:rPr>
          <w:b/>
          <w:i/>
          <w:sz w:val="22"/>
          <w:szCs w:val="22"/>
        </w:rPr>
        <w:t>6</w:t>
      </w:r>
      <w:r w:rsidRPr="00C3389D">
        <w:rPr>
          <w:b/>
          <w:i/>
          <w:sz w:val="22"/>
          <w:szCs w:val="22"/>
        </w:rPr>
        <w:t xml:space="preserve"> к заявке на участие в закупке</w:t>
      </w:r>
    </w:p>
    <w:p w:rsidR="00213616" w:rsidRPr="00C3389D" w:rsidRDefault="00213616" w:rsidP="00213616">
      <w:pPr>
        <w:spacing w:after="0"/>
        <w:ind w:firstLine="567"/>
        <w:rPr>
          <w:b/>
          <w:i/>
          <w:sz w:val="22"/>
          <w:szCs w:val="22"/>
        </w:rPr>
      </w:pPr>
    </w:p>
    <w:p w:rsidR="00213616" w:rsidRPr="00C3389D" w:rsidRDefault="00213616" w:rsidP="00213616">
      <w:pPr>
        <w:spacing w:after="0"/>
        <w:ind w:firstLine="567"/>
        <w:rPr>
          <w:i/>
          <w:sz w:val="22"/>
          <w:szCs w:val="22"/>
        </w:rPr>
      </w:pPr>
      <w:r w:rsidRPr="00C3389D">
        <w:rPr>
          <w:i/>
          <w:sz w:val="22"/>
          <w:szCs w:val="22"/>
        </w:rPr>
        <w:t>Предоставить данную форму в формате редактируемого документа (формат *.</w:t>
      </w:r>
      <w:proofErr w:type="spellStart"/>
      <w:r w:rsidRPr="00C3389D">
        <w:rPr>
          <w:i/>
          <w:sz w:val="22"/>
          <w:szCs w:val="22"/>
        </w:rPr>
        <w:t>doc</w:t>
      </w:r>
      <w:proofErr w:type="spellEnd"/>
      <w:r w:rsidRPr="00C3389D">
        <w:rPr>
          <w:i/>
          <w:sz w:val="22"/>
          <w:szCs w:val="22"/>
        </w:rPr>
        <w:t xml:space="preserve">). </w:t>
      </w:r>
    </w:p>
    <w:p w:rsidR="00213616" w:rsidRPr="00C3389D" w:rsidRDefault="00213616" w:rsidP="00213616">
      <w:pPr>
        <w:spacing w:after="240" w:line="1" w:lineRule="exact"/>
        <w:rPr>
          <w:sz w:val="22"/>
          <w:szCs w:val="22"/>
        </w:rPr>
      </w:pPr>
    </w:p>
    <w:tbl>
      <w:tblPr>
        <w:tblW w:w="1020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5226"/>
        <w:gridCol w:w="4536"/>
      </w:tblGrid>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1</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Наименование контрагента</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2</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Тип контрагента</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3</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Получатель денежных средств</w:t>
            </w:r>
          </w:p>
          <w:p w:rsidR="00213616" w:rsidRPr="00C3389D" w:rsidRDefault="00213616" w:rsidP="00B76990">
            <w:pPr>
              <w:shd w:val="clear" w:color="auto" w:fill="FFFFFF"/>
              <w:spacing w:after="0"/>
              <w:ind w:firstLine="10"/>
              <w:rPr>
                <w:szCs w:val="22"/>
              </w:rPr>
            </w:pPr>
            <w:r w:rsidRPr="00C3389D">
              <w:rPr>
                <w:color w:val="000000"/>
                <w:sz w:val="22"/>
                <w:szCs w:val="22"/>
              </w:rPr>
              <w:t>(указать наименование, расчетные реквизиты, ИНН/КПП, лицевой счет получателя)</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4</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Юридический адрес</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5</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Почтовый адрес</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6</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E-</w:t>
            </w:r>
            <w:proofErr w:type="spellStart"/>
            <w:r w:rsidRPr="00C3389D">
              <w:rPr>
                <w:color w:val="000000"/>
                <w:sz w:val="22"/>
                <w:szCs w:val="22"/>
              </w:rPr>
              <w:t>mail</w:t>
            </w:r>
            <w:proofErr w:type="spellEnd"/>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Merge w:val="restart"/>
            <w:vAlign w:val="center"/>
          </w:tcPr>
          <w:p w:rsidR="00213616" w:rsidRPr="00C3389D" w:rsidRDefault="00213616" w:rsidP="00B76990">
            <w:pPr>
              <w:spacing w:after="0"/>
              <w:jc w:val="center"/>
              <w:rPr>
                <w:szCs w:val="22"/>
              </w:rPr>
            </w:pPr>
            <w:r w:rsidRPr="00C3389D">
              <w:rPr>
                <w:sz w:val="22"/>
                <w:szCs w:val="22"/>
              </w:rPr>
              <w:t>7</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Расчетный счет</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Merge/>
            <w:vAlign w:val="center"/>
          </w:tcPr>
          <w:p w:rsidR="00213616" w:rsidRPr="00C3389D" w:rsidRDefault="00213616" w:rsidP="00B76990">
            <w:pPr>
              <w:spacing w:after="0"/>
              <w:jc w:val="center"/>
              <w:rPr>
                <w:szCs w:val="22"/>
              </w:rPr>
            </w:pP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Банк</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Merge/>
            <w:vAlign w:val="center"/>
          </w:tcPr>
          <w:p w:rsidR="00213616" w:rsidRPr="00C3389D" w:rsidRDefault="00213616" w:rsidP="00B76990">
            <w:pPr>
              <w:spacing w:after="0"/>
              <w:jc w:val="center"/>
              <w:rPr>
                <w:szCs w:val="22"/>
              </w:rPr>
            </w:pP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Адрес банка (город)</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Merge/>
            <w:vAlign w:val="center"/>
          </w:tcPr>
          <w:p w:rsidR="00213616" w:rsidRPr="00C3389D" w:rsidRDefault="00213616" w:rsidP="00B76990">
            <w:pPr>
              <w:spacing w:after="0"/>
              <w:jc w:val="center"/>
              <w:rPr>
                <w:szCs w:val="22"/>
              </w:rPr>
            </w:pP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Корреспондентский счет</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Merge/>
            <w:vAlign w:val="center"/>
          </w:tcPr>
          <w:p w:rsidR="00213616" w:rsidRPr="00C3389D" w:rsidRDefault="00213616" w:rsidP="00B76990">
            <w:pPr>
              <w:spacing w:after="0"/>
              <w:jc w:val="center"/>
              <w:rPr>
                <w:szCs w:val="22"/>
              </w:rPr>
            </w:pP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БИК</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8</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ИНН/КПП</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9</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Код по ОКВЭД</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10</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Код по ОКПО</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11</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ОГРН</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12</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Контактный телефон*</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13</w:t>
            </w:r>
          </w:p>
        </w:tc>
        <w:tc>
          <w:tcPr>
            <w:tcW w:w="5226" w:type="dxa"/>
            <w:vAlign w:val="center"/>
          </w:tcPr>
          <w:p w:rsidR="00213616" w:rsidRPr="00C3389D" w:rsidRDefault="00213616" w:rsidP="00B76990">
            <w:pPr>
              <w:shd w:val="clear" w:color="auto" w:fill="FFFFFF"/>
              <w:spacing w:after="0"/>
              <w:rPr>
                <w:szCs w:val="22"/>
              </w:rPr>
            </w:pPr>
            <w:r w:rsidRPr="00C3389D">
              <w:rPr>
                <w:color w:val="000000"/>
                <w:sz w:val="22"/>
                <w:szCs w:val="22"/>
              </w:rPr>
              <w:t>Факс</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hd w:val="clear" w:color="auto" w:fill="FFFFFF"/>
              <w:spacing w:after="0"/>
              <w:jc w:val="center"/>
              <w:rPr>
                <w:szCs w:val="22"/>
              </w:rPr>
            </w:pPr>
            <w:r w:rsidRPr="00C3389D">
              <w:rPr>
                <w:color w:val="000000"/>
                <w:sz w:val="22"/>
                <w:szCs w:val="22"/>
              </w:rPr>
              <w:t>14</w:t>
            </w:r>
          </w:p>
        </w:tc>
        <w:tc>
          <w:tcPr>
            <w:tcW w:w="5226" w:type="dxa"/>
            <w:vAlign w:val="center"/>
          </w:tcPr>
          <w:p w:rsidR="00213616" w:rsidRPr="00C3389D" w:rsidRDefault="00213616" w:rsidP="00B76990">
            <w:pPr>
              <w:shd w:val="clear" w:color="auto" w:fill="FFFFFF"/>
              <w:spacing w:after="0"/>
              <w:ind w:firstLine="5"/>
              <w:rPr>
                <w:szCs w:val="22"/>
              </w:rPr>
            </w:pPr>
            <w:r w:rsidRPr="00C3389D">
              <w:rPr>
                <w:color w:val="000000"/>
                <w:sz w:val="22"/>
                <w:szCs w:val="22"/>
              </w:rPr>
              <w:t>Фамилия Имя Отчество руководителя (полностью), телефон</w:t>
            </w:r>
          </w:p>
        </w:tc>
        <w:tc>
          <w:tcPr>
            <w:tcW w:w="4536" w:type="dxa"/>
            <w:vAlign w:val="center"/>
          </w:tcPr>
          <w:p w:rsidR="00213616" w:rsidRPr="00C3389D" w:rsidRDefault="00213616" w:rsidP="00B76990">
            <w:pPr>
              <w:spacing w:after="0"/>
              <w:rPr>
                <w:szCs w:val="22"/>
              </w:rPr>
            </w:pPr>
          </w:p>
        </w:tc>
      </w:tr>
      <w:tr w:rsidR="00213616" w:rsidRPr="00C3389D" w:rsidTr="002726BA">
        <w:tc>
          <w:tcPr>
            <w:tcW w:w="439" w:type="dxa"/>
            <w:vAlign w:val="center"/>
          </w:tcPr>
          <w:p w:rsidR="00213616" w:rsidRPr="00C3389D" w:rsidRDefault="00213616" w:rsidP="00B76990">
            <w:pPr>
              <w:spacing w:after="0"/>
              <w:jc w:val="center"/>
              <w:rPr>
                <w:szCs w:val="22"/>
              </w:rPr>
            </w:pPr>
            <w:r w:rsidRPr="00C3389D">
              <w:rPr>
                <w:sz w:val="22"/>
                <w:szCs w:val="22"/>
              </w:rPr>
              <w:t>15</w:t>
            </w:r>
          </w:p>
        </w:tc>
        <w:tc>
          <w:tcPr>
            <w:tcW w:w="5226" w:type="dxa"/>
            <w:vAlign w:val="center"/>
          </w:tcPr>
          <w:p w:rsidR="00213616" w:rsidRPr="00C3389D" w:rsidRDefault="00213616" w:rsidP="00B76990">
            <w:pPr>
              <w:spacing w:after="0"/>
              <w:rPr>
                <w:szCs w:val="22"/>
              </w:rPr>
            </w:pPr>
            <w:r w:rsidRPr="00C3389D">
              <w:rPr>
                <w:color w:val="000000"/>
                <w:sz w:val="22"/>
                <w:szCs w:val="22"/>
              </w:rPr>
              <w:t>Фамилия Имя Отчество главного бухгалтера (полностью), телефон</w:t>
            </w:r>
          </w:p>
        </w:tc>
        <w:tc>
          <w:tcPr>
            <w:tcW w:w="4536" w:type="dxa"/>
            <w:vAlign w:val="center"/>
          </w:tcPr>
          <w:p w:rsidR="00213616" w:rsidRPr="00C3389D" w:rsidRDefault="00213616" w:rsidP="00B76990">
            <w:pPr>
              <w:spacing w:after="0"/>
              <w:rPr>
                <w:szCs w:val="22"/>
              </w:rPr>
            </w:pPr>
          </w:p>
          <w:p w:rsidR="00213616" w:rsidRPr="00C3389D" w:rsidRDefault="00213616" w:rsidP="00B76990">
            <w:pPr>
              <w:spacing w:after="0"/>
              <w:rPr>
                <w:szCs w:val="22"/>
              </w:rPr>
            </w:pPr>
          </w:p>
        </w:tc>
      </w:tr>
    </w:tbl>
    <w:p w:rsidR="00213616" w:rsidRPr="00C3389D" w:rsidRDefault="00213616" w:rsidP="00213616">
      <w:pPr>
        <w:spacing w:after="0"/>
        <w:ind w:firstLine="567"/>
        <w:rPr>
          <w:sz w:val="22"/>
          <w:szCs w:val="22"/>
        </w:rPr>
      </w:pPr>
    </w:p>
    <w:p w:rsidR="00213616" w:rsidRPr="00C3389D" w:rsidRDefault="00213616" w:rsidP="00213616">
      <w:pPr>
        <w:spacing w:after="0"/>
        <w:rPr>
          <w:sz w:val="22"/>
          <w:szCs w:val="22"/>
        </w:rPr>
      </w:pPr>
      <w:r w:rsidRPr="00C3389D">
        <w:rPr>
          <w:sz w:val="22"/>
          <w:szCs w:val="22"/>
        </w:rPr>
        <w:t xml:space="preserve"> </w:t>
      </w:r>
    </w:p>
    <w:p w:rsidR="00213616" w:rsidRPr="00C3389D" w:rsidRDefault="00213616" w:rsidP="00213616">
      <w:pPr>
        <w:spacing w:after="0" w:line="276" w:lineRule="auto"/>
        <w:ind w:firstLine="567"/>
        <w:rPr>
          <w:sz w:val="22"/>
          <w:szCs w:val="22"/>
        </w:rPr>
      </w:pPr>
    </w:p>
    <w:p w:rsidR="00213616" w:rsidRPr="00C761B7" w:rsidRDefault="00213616" w:rsidP="00C761B7">
      <w:pPr>
        <w:spacing w:after="0"/>
        <w:jc w:val="both"/>
        <w:rPr>
          <w:i/>
          <w:color w:val="FF0000"/>
          <w:sz w:val="22"/>
          <w:szCs w:val="22"/>
        </w:rPr>
      </w:pPr>
      <w:r w:rsidRPr="00C761B7">
        <w:rPr>
          <w:i/>
          <w:color w:val="FF0000"/>
          <w:sz w:val="22"/>
          <w:szCs w:val="22"/>
        </w:rPr>
        <w:t xml:space="preserve">Примечание: </w:t>
      </w:r>
      <w:proofErr w:type="spellStart"/>
      <w:r w:rsidRPr="00C761B7">
        <w:rPr>
          <w:i/>
          <w:color w:val="FF0000"/>
          <w:sz w:val="22"/>
          <w:szCs w:val="22"/>
        </w:rPr>
        <w:t>Непредоставление</w:t>
      </w:r>
      <w:proofErr w:type="spellEnd"/>
      <w:r w:rsidRPr="00C761B7">
        <w:rPr>
          <w:i/>
          <w:color w:val="FF0000"/>
          <w:sz w:val="22"/>
          <w:szCs w:val="22"/>
        </w:rPr>
        <w:t xml:space="preserve">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Заказчика для организации оплаты оказанных контрагентом услуг, выполненн</w:t>
      </w:r>
      <w:r w:rsidR="00F27CAC">
        <w:rPr>
          <w:i/>
          <w:color w:val="FF0000"/>
          <w:sz w:val="22"/>
          <w:szCs w:val="22"/>
        </w:rPr>
        <w:t>ых работ, поставленных товаров.</w:t>
      </w: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C761B7">
      <w:pPr>
        <w:spacing w:after="0"/>
        <w:jc w:val="both"/>
        <w:rPr>
          <w:i/>
          <w:color w:val="FF0000"/>
          <w:sz w:val="22"/>
          <w:szCs w:val="22"/>
        </w:rPr>
      </w:pPr>
    </w:p>
    <w:p w:rsidR="007650BD" w:rsidRDefault="007650BD" w:rsidP="007650BD">
      <w:pPr>
        <w:spacing w:after="0"/>
        <w:ind w:firstLine="567"/>
        <w:jc w:val="center"/>
        <w:rPr>
          <w:b/>
          <w:i/>
          <w:sz w:val="22"/>
          <w:szCs w:val="22"/>
        </w:rPr>
        <w:sectPr w:rsidR="007650BD" w:rsidSect="00D90FDA">
          <w:footerReference w:type="even" r:id="rId36"/>
          <w:footerReference w:type="default" r:id="rId37"/>
          <w:headerReference w:type="first" r:id="rId38"/>
          <w:pgSz w:w="11906" w:h="16838" w:code="9"/>
          <w:pgMar w:top="851" w:right="567" w:bottom="851" w:left="1134" w:header="0" w:footer="91" w:gutter="0"/>
          <w:cols w:space="720"/>
          <w:titlePg/>
          <w:docGrid w:linePitch="326"/>
        </w:sectPr>
      </w:pPr>
    </w:p>
    <w:p w:rsidR="007650BD" w:rsidRDefault="007650BD" w:rsidP="007650BD">
      <w:pPr>
        <w:spacing w:after="0"/>
        <w:ind w:firstLine="567"/>
        <w:jc w:val="center"/>
        <w:rPr>
          <w:b/>
          <w:i/>
          <w:sz w:val="22"/>
          <w:szCs w:val="22"/>
        </w:rPr>
      </w:pPr>
    </w:p>
    <w:p w:rsidR="007650BD" w:rsidRPr="00FE32BE" w:rsidRDefault="007650BD" w:rsidP="007650BD">
      <w:pPr>
        <w:spacing w:after="0"/>
        <w:ind w:firstLine="567"/>
        <w:jc w:val="center"/>
        <w:rPr>
          <w:b/>
          <w:i/>
          <w:sz w:val="22"/>
          <w:szCs w:val="22"/>
        </w:rPr>
      </w:pPr>
      <w:r w:rsidRPr="00FE32BE">
        <w:rPr>
          <w:b/>
          <w:i/>
          <w:sz w:val="22"/>
          <w:szCs w:val="22"/>
        </w:rPr>
        <w:t>Приложение № 7 к заявке на участие в закупке</w:t>
      </w:r>
    </w:p>
    <w:p w:rsidR="007650BD" w:rsidRPr="00993A1A" w:rsidRDefault="007650BD" w:rsidP="007650BD">
      <w:pPr>
        <w:spacing w:after="0"/>
        <w:ind w:right="283"/>
        <w:jc w:val="both"/>
        <w:rPr>
          <w:b/>
          <w:i/>
          <w:color w:val="FF0000"/>
          <w:szCs w:val="24"/>
          <w:u w:val="single"/>
        </w:rPr>
      </w:pPr>
    </w:p>
    <w:p w:rsidR="007650BD" w:rsidRPr="00993A1A" w:rsidRDefault="007650BD" w:rsidP="007650BD">
      <w:pPr>
        <w:spacing w:after="0"/>
        <w:ind w:right="283"/>
        <w:jc w:val="both"/>
        <w:rPr>
          <w:b/>
          <w:i/>
          <w:color w:val="FF0000"/>
          <w:szCs w:val="24"/>
          <w:u w:val="single"/>
        </w:rPr>
      </w:pPr>
      <w:r w:rsidRPr="00993A1A">
        <w:rPr>
          <w:b/>
          <w:i/>
          <w:color w:val="FF0000"/>
          <w:szCs w:val="24"/>
          <w:u w:val="single"/>
        </w:rPr>
        <w:t>Предоставление информации Участником закупки приветствуется</w:t>
      </w:r>
      <w:r w:rsidR="00FE32BE" w:rsidRPr="00993A1A">
        <w:rPr>
          <w:b/>
          <w:i/>
          <w:color w:val="FF0000"/>
          <w:szCs w:val="24"/>
          <w:u w:val="single"/>
        </w:rPr>
        <w:t xml:space="preserve">. </w:t>
      </w:r>
      <w:proofErr w:type="spellStart"/>
      <w:r w:rsidRPr="00993A1A">
        <w:rPr>
          <w:b/>
          <w:i/>
          <w:color w:val="FF0000"/>
          <w:szCs w:val="24"/>
          <w:u w:val="single"/>
        </w:rPr>
        <w:t>Непредоставление</w:t>
      </w:r>
      <w:proofErr w:type="spellEnd"/>
      <w:r w:rsidRPr="00993A1A">
        <w:rPr>
          <w:b/>
          <w:i/>
          <w:color w:val="FF0000"/>
          <w:szCs w:val="24"/>
          <w:u w:val="single"/>
        </w:rPr>
        <w:t xml:space="preserve"> данного приложения в составе заявки не является основанием дл</w:t>
      </w:r>
      <w:r w:rsidR="00FE32BE" w:rsidRPr="00993A1A">
        <w:rPr>
          <w:b/>
          <w:i/>
          <w:color w:val="FF0000"/>
          <w:szCs w:val="24"/>
          <w:u w:val="single"/>
        </w:rPr>
        <w:t>я отклонения заявки участника.</w:t>
      </w:r>
      <w:r w:rsidRPr="00993A1A">
        <w:rPr>
          <w:b/>
          <w:i/>
          <w:color w:val="FF0000"/>
          <w:szCs w:val="24"/>
          <w:u w:val="single"/>
        </w:rPr>
        <w:t xml:space="preserve"> Содержащиеся в данном приложении сведения НЕ используются в качестве критериев рассмотрения заявки.</w:t>
      </w:r>
    </w:p>
    <w:p w:rsidR="007650BD" w:rsidRPr="00FE32BE" w:rsidRDefault="007650BD" w:rsidP="007650BD">
      <w:pPr>
        <w:spacing w:after="0"/>
        <w:ind w:right="283"/>
        <w:jc w:val="both"/>
        <w:rPr>
          <w:sz w:val="22"/>
          <w:szCs w:val="22"/>
        </w:rPr>
      </w:pPr>
    </w:p>
    <w:p w:rsidR="007650BD" w:rsidRPr="00FE32BE" w:rsidRDefault="007650BD" w:rsidP="007650BD">
      <w:pPr>
        <w:spacing w:after="0"/>
        <w:ind w:right="283"/>
        <w:jc w:val="both"/>
        <w:rPr>
          <w:sz w:val="22"/>
          <w:szCs w:val="22"/>
        </w:rPr>
      </w:pPr>
      <w:r w:rsidRPr="00FE32BE">
        <w:rPr>
          <w:sz w:val="22"/>
          <w:szCs w:val="22"/>
        </w:rPr>
        <w:t>Также предоставляем сведения о кадровых ресурсах, задействованных в исполнении договора, информацию о материально технических ресурсах, материалах, используемых при выполнении работ.</w:t>
      </w:r>
    </w:p>
    <w:p w:rsidR="007650BD" w:rsidRPr="00FE32BE" w:rsidRDefault="007650BD" w:rsidP="007650BD">
      <w:pPr>
        <w:spacing w:after="0"/>
        <w:ind w:right="283"/>
        <w:jc w:val="both"/>
        <w:rPr>
          <w:sz w:val="22"/>
          <w:szCs w:val="22"/>
        </w:rPr>
      </w:pPr>
    </w:p>
    <w:p w:rsidR="007650BD" w:rsidRPr="00FE32BE" w:rsidRDefault="007650BD" w:rsidP="007650BD">
      <w:pPr>
        <w:suppressAutoHyphens/>
        <w:spacing w:after="0"/>
        <w:ind w:firstLine="567"/>
        <w:jc w:val="center"/>
        <w:rPr>
          <w:b/>
          <w:snapToGrid w:val="0"/>
          <w:sz w:val="22"/>
          <w:szCs w:val="22"/>
        </w:rPr>
      </w:pPr>
      <w:r w:rsidRPr="00FE32BE">
        <w:rPr>
          <w:b/>
          <w:snapToGrid w:val="0"/>
          <w:sz w:val="22"/>
          <w:szCs w:val="22"/>
        </w:rPr>
        <w:t>Справка о кадровых ресурсах, задействованных в исполнении договора</w:t>
      </w:r>
    </w:p>
    <w:tbl>
      <w:tblPr>
        <w:tblW w:w="1505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95"/>
        <w:gridCol w:w="4409"/>
        <w:gridCol w:w="5670"/>
        <w:gridCol w:w="4278"/>
      </w:tblGrid>
      <w:tr w:rsidR="007650BD" w:rsidRPr="00FE32BE" w:rsidTr="007636C2">
        <w:trPr>
          <w:trHeight w:val="551"/>
        </w:trPr>
        <w:tc>
          <w:tcPr>
            <w:tcW w:w="695" w:type="dxa"/>
            <w:shd w:val="clear" w:color="auto" w:fill="D9D9D9"/>
            <w:vAlign w:val="center"/>
          </w:tcPr>
          <w:p w:rsidR="007650BD" w:rsidRPr="00FE32BE" w:rsidRDefault="007650BD" w:rsidP="006B6E56">
            <w:pPr>
              <w:keepNext/>
              <w:spacing w:after="0"/>
              <w:ind w:right="57"/>
              <w:rPr>
                <w:b/>
                <w:snapToGrid w:val="0"/>
                <w:szCs w:val="24"/>
              </w:rPr>
            </w:pPr>
            <w:r w:rsidRPr="00FE32BE">
              <w:rPr>
                <w:b/>
                <w:snapToGrid w:val="0"/>
                <w:sz w:val="22"/>
                <w:szCs w:val="22"/>
              </w:rPr>
              <w:t>№</w:t>
            </w:r>
            <w:r w:rsidRPr="00FE32BE">
              <w:rPr>
                <w:b/>
                <w:snapToGrid w:val="0"/>
                <w:sz w:val="22"/>
                <w:szCs w:val="22"/>
              </w:rPr>
              <w:br/>
              <w:t>п/п</w:t>
            </w:r>
          </w:p>
        </w:tc>
        <w:tc>
          <w:tcPr>
            <w:tcW w:w="4409" w:type="dxa"/>
            <w:shd w:val="clear" w:color="auto" w:fill="D9D9D9"/>
            <w:vAlign w:val="center"/>
          </w:tcPr>
          <w:p w:rsidR="007650BD" w:rsidRPr="00FE32BE" w:rsidRDefault="007650BD" w:rsidP="006B6E56">
            <w:pPr>
              <w:keepNext/>
              <w:spacing w:after="0"/>
              <w:ind w:right="57"/>
              <w:rPr>
                <w:b/>
                <w:snapToGrid w:val="0"/>
                <w:szCs w:val="24"/>
              </w:rPr>
            </w:pPr>
            <w:r w:rsidRPr="00FE32BE">
              <w:rPr>
                <w:b/>
                <w:snapToGrid w:val="0"/>
                <w:sz w:val="22"/>
                <w:szCs w:val="22"/>
              </w:rPr>
              <w:t>Фамилия, имя, отчество специалиста</w:t>
            </w:r>
          </w:p>
        </w:tc>
        <w:tc>
          <w:tcPr>
            <w:tcW w:w="5670"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Образование, группы допуска, сертификаты, лицензии и пр.</w:t>
            </w:r>
          </w:p>
        </w:tc>
        <w:tc>
          <w:tcPr>
            <w:tcW w:w="4278"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Должность/выполняемые функции</w:t>
            </w:r>
          </w:p>
        </w:tc>
      </w:tr>
      <w:tr w:rsidR="007650BD" w:rsidRPr="00FE32BE" w:rsidTr="007636C2">
        <w:tc>
          <w:tcPr>
            <w:tcW w:w="695" w:type="dxa"/>
          </w:tcPr>
          <w:p w:rsidR="007650BD" w:rsidRPr="00FE32BE" w:rsidRDefault="007650BD" w:rsidP="00181B4C">
            <w:pPr>
              <w:numPr>
                <w:ilvl w:val="0"/>
                <w:numId w:val="11"/>
              </w:numPr>
              <w:spacing w:after="0"/>
              <w:ind w:right="57"/>
              <w:jc w:val="both"/>
              <w:rPr>
                <w:snapToGrid w:val="0"/>
                <w:szCs w:val="24"/>
              </w:rPr>
            </w:pPr>
          </w:p>
        </w:tc>
        <w:tc>
          <w:tcPr>
            <w:tcW w:w="4409" w:type="dxa"/>
          </w:tcPr>
          <w:p w:rsidR="007650BD" w:rsidRPr="00FE32BE" w:rsidRDefault="007650BD" w:rsidP="006B6E56">
            <w:pPr>
              <w:spacing w:after="0"/>
              <w:ind w:right="57"/>
              <w:rPr>
                <w:snapToGrid w:val="0"/>
                <w:szCs w:val="24"/>
              </w:rPr>
            </w:pPr>
          </w:p>
        </w:tc>
        <w:tc>
          <w:tcPr>
            <w:tcW w:w="5670" w:type="dxa"/>
          </w:tcPr>
          <w:p w:rsidR="007650BD" w:rsidRPr="00FE32BE" w:rsidRDefault="007650BD" w:rsidP="006B6E56">
            <w:pPr>
              <w:spacing w:after="0"/>
              <w:ind w:right="57"/>
              <w:rPr>
                <w:snapToGrid w:val="0"/>
                <w:szCs w:val="24"/>
              </w:rPr>
            </w:pPr>
          </w:p>
        </w:tc>
        <w:tc>
          <w:tcPr>
            <w:tcW w:w="4278" w:type="dxa"/>
          </w:tcPr>
          <w:p w:rsidR="007650BD" w:rsidRPr="00FE32BE" w:rsidRDefault="007650BD" w:rsidP="006B6E56">
            <w:pPr>
              <w:spacing w:after="0"/>
              <w:ind w:right="57"/>
              <w:rPr>
                <w:snapToGrid w:val="0"/>
                <w:szCs w:val="24"/>
              </w:rPr>
            </w:pPr>
          </w:p>
        </w:tc>
      </w:tr>
      <w:tr w:rsidR="007650BD" w:rsidRPr="00FE32BE" w:rsidTr="007636C2">
        <w:tc>
          <w:tcPr>
            <w:tcW w:w="695" w:type="dxa"/>
          </w:tcPr>
          <w:p w:rsidR="007650BD" w:rsidRPr="00FE32BE" w:rsidRDefault="007650BD" w:rsidP="00181B4C">
            <w:pPr>
              <w:numPr>
                <w:ilvl w:val="0"/>
                <w:numId w:val="11"/>
              </w:numPr>
              <w:spacing w:after="0"/>
              <w:ind w:left="0" w:right="57" w:firstLine="0"/>
              <w:jc w:val="both"/>
              <w:rPr>
                <w:snapToGrid w:val="0"/>
                <w:szCs w:val="24"/>
              </w:rPr>
            </w:pPr>
          </w:p>
        </w:tc>
        <w:tc>
          <w:tcPr>
            <w:tcW w:w="4409" w:type="dxa"/>
          </w:tcPr>
          <w:p w:rsidR="007650BD" w:rsidRPr="00FE32BE" w:rsidRDefault="007650BD" w:rsidP="006B6E56">
            <w:pPr>
              <w:spacing w:after="0"/>
              <w:ind w:right="57"/>
              <w:rPr>
                <w:snapToGrid w:val="0"/>
                <w:szCs w:val="24"/>
              </w:rPr>
            </w:pPr>
          </w:p>
        </w:tc>
        <w:tc>
          <w:tcPr>
            <w:tcW w:w="5670" w:type="dxa"/>
          </w:tcPr>
          <w:p w:rsidR="007650BD" w:rsidRPr="00FE32BE" w:rsidRDefault="007650BD" w:rsidP="006B6E56">
            <w:pPr>
              <w:spacing w:after="0"/>
              <w:ind w:right="57"/>
              <w:rPr>
                <w:snapToGrid w:val="0"/>
                <w:szCs w:val="24"/>
              </w:rPr>
            </w:pPr>
          </w:p>
        </w:tc>
        <w:tc>
          <w:tcPr>
            <w:tcW w:w="4278" w:type="dxa"/>
          </w:tcPr>
          <w:p w:rsidR="007650BD" w:rsidRPr="00FE32BE" w:rsidRDefault="007650BD" w:rsidP="006B6E56">
            <w:pPr>
              <w:spacing w:after="0"/>
              <w:ind w:right="57"/>
              <w:rPr>
                <w:snapToGrid w:val="0"/>
                <w:szCs w:val="24"/>
              </w:rPr>
            </w:pPr>
          </w:p>
        </w:tc>
      </w:tr>
      <w:tr w:rsidR="007650BD" w:rsidRPr="00FE32BE" w:rsidTr="007636C2">
        <w:tc>
          <w:tcPr>
            <w:tcW w:w="695" w:type="dxa"/>
          </w:tcPr>
          <w:p w:rsidR="007650BD" w:rsidRPr="00FE32BE" w:rsidRDefault="007650BD" w:rsidP="006B6E56">
            <w:pPr>
              <w:spacing w:after="0"/>
              <w:ind w:right="57"/>
              <w:rPr>
                <w:snapToGrid w:val="0"/>
                <w:szCs w:val="24"/>
              </w:rPr>
            </w:pPr>
            <w:r w:rsidRPr="00FE32BE">
              <w:rPr>
                <w:snapToGrid w:val="0"/>
                <w:sz w:val="22"/>
                <w:szCs w:val="22"/>
              </w:rPr>
              <w:t>3.</w:t>
            </w:r>
          </w:p>
        </w:tc>
        <w:tc>
          <w:tcPr>
            <w:tcW w:w="4409" w:type="dxa"/>
          </w:tcPr>
          <w:p w:rsidR="007650BD" w:rsidRPr="00FE32BE" w:rsidRDefault="007650BD" w:rsidP="006B6E56">
            <w:pPr>
              <w:spacing w:after="0"/>
              <w:ind w:right="57"/>
              <w:rPr>
                <w:snapToGrid w:val="0"/>
                <w:szCs w:val="24"/>
              </w:rPr>
            </w:pPr>
          </w:p>
        </w:tc>
        <w:tc>
          <w:tcPr>
            <w:tcW w:w="5670" w:type="dxa"/>
          </w:tcPr>
          <w:p w:rsidR="007650BD" w:rsidRPr="00FE32BE" w:rsidRDefault="007650BD" w:rsidP="006B6E56">
            <w:pPr>
              <w:spacing w:after="0"/>
              <w:ind w:right="57"/>
              <w:jc w:val="center"/>
              <w:rPr>
                <w:snapToGrid w:val="0"/>
                <w:szCs w:val="24"/>
              </w:rPr>
            </w:pPr>
          </w:p>
        </w:tc>
        <w:tc>
          <w:tcPr>
            <w:tcW w:w="4278" w:type="dxa"/>
          </w:tcPr>
          <w:p w:rsidR="007650BD" w:rsidRPr="00FE32BE" w:rsidRDefault="007650BD" w:rsidP="006B6E56">
            <w:pPr>
              <w:spacing w:after="0"/>
              <w:ind w:right="57"/>
              <w:rPr>
                <w:snapToGrid w:val="0"/>
                <w:szCs w:val="24"/>
              </w:rPr>
            </w:pPr>
          </w:p>
        </w:tc>
      </w:tr>
      <w:tr w:rsidR="007650BD" w:rsidRPr="00FE32BE" w:rsidTr="007636C2">
        <w:tc>
          <w:tcPr>
            <w:tcW w:w="695" w:type="dxa"/>
          </w:tcPr>
          <w:p w:rsidR="007650BD" w:rsidRPr="00FE32BE" w:rsidRDefault="007650BD" w:rsidP="006B6E56">
            <w:pPr>
              <w:spacing w:after="0"/>
              <w:ind w:right="57"/>
              <w:rPr>
                <w:snapToGrid w:val="0"/>
                <w:szCs w:val="24"/>
              </w:rPr>
            </w:pPr>
            <w:r w:rsidRPr="00FE32BE">
              <w:rPr>
                <w:snapToGrid w:val="0"/>
                <w:sz w:val="22"/>
                <w:szCs w:val="22"/>
              </w:rPr>
              <w:t>4.</w:t>
            </w:r>
          </w:p>
        </w:tc>
        <w:tc>
          <w:tcPr>
            <w:tcW w:w="4409" w:type="dxa"/>
          </w:tcPr>
          <w:p w:rsidR="007650BD" w:rsidRPr="00FE32BE" w:rsidRDefault="007650BD" w:rsidP="006B6E56">
            <w:pPr>
              <w:spacing w:after="0"/>
              <w:ind w:right="57"/>
              <w:rPr>
                <w:snapToGrid w:val="0"/>
                <w:szCs w:val="24"/>
              </w:rPr>
            </w:pPr>
          </w:p>
        </w:tc>
        <w:tc>
          <w:tcPr>
            <w:tcW w:w="5670" w:type="dxa"/>
          </w:tcPr>
          <w:p w:rsidR="007650BD" w:rsidRPr="00FE32BE" w:rsidRDefault="007650BD" w:rsidP="006B6E56">
            <w:pPr>
              <w:spacing w:after="0"/>
              <w:ind w:right="57"/>
              <w:jc w:val="center"/>
              <w:rPr>
                <w:snapToGrid w:val="0"/>
                <w:szCs w:val="24"/>
              </w:rPr>
            </w:pPr>
          </w:p>
        </w:tc>
        <w:tc>
          <w:tcPr>
            <w:tcW w:w="4278" w:type="dxa"/>
          </w:tcPr>
          <w:p w:rsidR="007650BD" w:rsidRPr="00FE32BE" w:rsidRDefault="007650BD" w:rsidP="006B6E56">
            <w:pPr>
              <w:spacing w:after="0"/>
              <w:ind w:right="57"/>
              <w:rPr>
                <w:snapToGrid w:val="0"/>
                <w:szCs w:val="24"/>
              </w:rPr>
            </w:pPr>
          </w:p>
        </w:tc>
      </w:tr>
    </w:tbl>
    <w:p w:rsidR="007650BD" w:rsidRPr="00FE32BE" w:rsidRDefault="007650BD" w:rsidP="007650BD">
      <w:pPr>
        <w:suppressAutoHyphens/>
        <w:spacing w:after="0"/>
        <w:ind w:right="425"/>
        <w:rPr>
          <w:i/>
          <w:snapToGrid w:val="0"/>
          <w:sz w:val="22"/>
          <w:szCs w:val="22"/>
          <w:lang w:val="en-US"/>
        </w:rPr>
      </w:pPr>
    </w:p>
    <w:p w:rsidR="007650BD" w:rsidRPr="00FE32BE" w:rsidRDefault="007650BD" w:rsidP="007650BD">
      <w:pPr>
        <w:spacing w:after="0"/>
        <w:ind w:right="425"/>
        <w:jc w:val="both"/>
        <w:rPr>
          <w:sz w:val="22"/>
          <w:szCs w:val="22"/>
        </w:rPr>
      </w:pPr>
      <w:r w:rsidRPr="00FE32BE">
        <w:rPr>
          <w:snapToGrid w:val="0"/>
          <w:sz w:val="22"/>
          <w:szCs w:val="22"/>
        </w:rPr>
        <w:t xml:space="preserve">Настоящим подтверждаем, что задействованный в рамках исполнения договора </w:t>
      </w:r>
      <w:r w:rsidRPr="00FE32BE">
        <w:rPr>
          <w:sz w:val="22"/>
          <w:szCs w:val="22"/>
        </w:rPr>
        <w:t>с АО «Аэропорт Сургут» персонал имеет право осуществлять трудовую деятельность на территории выполнения работ, не имеет судимостей, является надлежащим образом обученным и аттестованным.</w:t>
      </w:r>
    </w:p>
    <w:p w:rsidR="007650BD" w:rsidRPr="00FE32BE" w:rsidRDefault="007650BD" w:rsidP="007650BD">
      <w:pPr>
        <w:spacing w:after="0"/>
        <w:ind w:right="425"/>
        <w:jc w:val="both"/>
        <w:rPr>
          <w:b/>
          <w:sz w:val="22"/>
          <w:szCs w:val="22"/>
        </w:rPr>
      </w:pPr>
    </w:p>
    <w:p w:rsidR="007650BD" w:rsidRPr="00FE32BE" w:rsidRDefault="007650BD" w:rsidP="007650BD">
      <w:pPr>
        <w:spacing w:after="0"/>
        <w:ind w:right="425"/>
        <w:jc w:val="both"/>
        <w:rPr>
          <w:b/>
          <w:color w:val="000000"/>
          <w:sz w:val="22"/>
          <w:szCs w:val="22"/>
        </w:rPr>
      </w:pPr>
      <w:r w:rsidRPr="00FE32BE">
        <w:rPr>
          <w:b/>
          <w:sz w:val="22"/>
          <w:szCs w:val="22"/>
        </w:rPr>
        <w:t xml:space="preserve">Копии документов об образовании, повышении квалификации, действующих удостоверений о проверке знаний правил работы на _____________ листах </w:t>
      </w:r>
      <w:r w:rsidRPr="00FE32BE">
        <w:rPr>
          <w:b/>
          <w:color w:val="000000"/>
          <w:sz w:val="22"/>
          <w:szCs w:val="22"/>
        </w:rPr>
        <w:t>прилагаются.</w:t>
      </w:r>
    </w:p>
    <w:p w:rsidR="007650BD" w:rsidRPr="00FE32BE" w:rsidRDefault="007650BD" w:rsidP="007650BD">
      <w:pPr>
        <w:spacing w:after="0"/>
        <w:ind w:right="425"/>
        <w:jc w:val="both"/>
        <w:rPr>
          <w:b/>
          <w:color w:val="000000"/>
          <w:sz w:val="22"/>
          <w:szCs w:val="22"/>
        </w:rPr>
      </w:pPr>
      <w:r w:rsidRPr="00FE32BE">
        <w:rPr>
          <w:b/>
          <w:color w:val="000000"/>
          <w:sz w:val="22"/>
          <w:szCs w:val="22"/>
        </w:rPr>
        <w:t xml:space="preserve"> </w:t>
      </w:r>
    </w:p>
    <w:p w:rsidR="007650BD" w:rsidRPr="00FE32BE" w:rsidRDefault="007650BD" w:rsidP="007650BD">
      <w:pPr>
        <w:spacing w:after="0"/>
        <w:ind w:right="425"/>
        <w:rPr>
          <w:b/>
          <w:color w:val="000000"/>
          <w:sz w:val="22"/>
          <w:szCs w:val="22"/>
        </w:rPr>
      </w:pPr>
      <w:r w:rsidRPr="00FE32BE">
        <w:rPr>
          <w:b/>
          <w:color w:val="000000"/>
          <w:sz w:val="22"/>
          <w:szCs w:val="22"/>
        </w:rPr>
        <w:t>Сведения о работниках, выполняющих огневые работы</w:t>
      </w:r>
    </w:p>
    <w:tbl>
      <w:tblPr>
        <w:tblW w:w="15026"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95"/>
        <w:gridCol w:w="7102"/>
        <w:gridCol w:w="7229"/>
      </w:tblGrid>
      <w:tr w:rsidR="007650BD" w:rsidRPr="00FE32BE" w:rsidTr="007636C2">
        <w:trPr>
          <w:trHeight w:val="551"/>
        </w:trPr>
        <w:tc>
          <w:tcPr>
            <w:tcW w:w="695" w:type="dxa"/>
            <w:shd w:val="clear" w:color="auto" w:fill="D9D9D9"/>
            <w:vAlign w:val="center"/>
          </w:tcPr>
          <w:p w:rsidR="007650BD" w:rsidRPr="00FE32BE" w:rsidRDefault="007650BD" w:rsidP="006B6E56">
            <w:pPr>
              <w:keepNext/>
              <w:spacing w:after="0"/>
              <w:ind w:right="57"/>
              <w:rPr>
                <w:b/>
                <w:snapToGrid w:val="0"/>
                <w:szCs w:val="24"/>
              </w:rPr>
            </w:pPr>
            <w:r w:rsidRPr="00FE32BE">
              <w:rPr>
                <w:b/>
                <w:snapToGrid w:val="0"/>
                <w:sz w:val="22"/>
                <w:szCs w:val="22"/>
              </w:rPr>
              <w:t>№</w:t>
            </w:r>
            <w:r w:rsidRPr="00FE32BE">
              <w:rPr>
                <w:b/>
                <w:snapToGrid w:val="0"/>
                <w:sz w:val="22"/>
                <w:szCs w:val="22"/>
              </w:rPr>
              <w:br/>
              <w:t>п/п</w:t>
            </w:r>
          </w:p>
        </w:tc>
        <w:tc>
          <w:tcPr>
            <w:tcW w:w="7102" w:type="dxa"/>
            <w:shd w:val="clear" w:color="auto" w:fill="D9D9D9"/>
            <w:vAlign w:val="center"/>
          </w:tcPr>
          <w:p w:rsidR="007650BD" w:rsidRPr="00FE32BE" w:rsidRDefault="007650BD" w:rsidP="006B6E56">
            <w:pPr>
              <w:keepNext/>
              <w:spacing w:after="0"/>
              <w:ind w:right="57"/>
              <w:rPr>
                <w:b/>
                <w:snapToGrid w:val="0"/>
                <w:szCs w:val="24"/>
              </w:rPr>
            </w:pPr>
            <w:r w:rsidRPr="00FE32BE">
              <w:rPr>
                <w:b/>
                <w:snapToGrid w:val="0"/>
                <w:sz w:val="22"/>
                <w:szCs w:val="22"/>
              </w:rPr>
              <w:t>Фамилия, имя, отчество специалиста</w:t>
            </w:r>
          </w:p>
        </w:tc>
        <w:tc>
          <w:tcPr>
            <w:tcW w:w="7229"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Документ лицензированной организации</w:t>
            </w:r>
          </w:p>
        </w:tc>
      </w:tr>
      <w:tr w:rsidR="007650BD" w:rsidRPr="00FE32BE" w:rsidTr="007636C2">
        <w:tc>
          <w:tcPr>
            <w:tcW w:w="695" w:type="dxa"/>
          </w:tcPr>
          <w:p w:rsidR="007650BD" w:rsidRPr="00FE32BE" w:rsidRDefault="007650BD" w:rsidP="006B6E56">
            <w:pPr>
              <w:spacing w:after="0"/>
              <w:ind w:right="57"/>
              <w:rPr>
                <w:snapToGrid w:val="0"/>
                <w:szCs w:val="24"/>
              </w:rPr>
            </w:pPr>
          </w:p>
        </w:tc>
        <w:tc>
          <w:tcPr>
            <w:tcW w:w="7102" w:type="dxa"/>
          </w:tcPr>
          <w:p w:rsidR="007650BD" w:rsidRPr="00FE32BE" w:rsidRDefault="007650BD" w:rsidP="006B6E56">
            <w:pPr>
              <w:spacing w:after="0"/>
              <w:ind w:right="57"/>
              <w:jc w:val="center"/>
              <w:rPr>
                <w:snapToGrid w:val="0"/>
                <w:szCs w:val="24"/>
              </w:rPr>
            </w:pPr>
          </w:p>
        </w:tc>
        <w:tc>
          <w:tcPr>
            <w:tcW w:w="7229" w:type="dxa"/>
          </w:tcPr>
          <w:p w:rsidR="007650BD" w:rsidRPr="00FE32BE" w:rsidRDefault="007650BD" w:rsidP="006B6E56">
            <w:pPr>
              <w:spacing w:after="0"/>
              <w:ind w:right="57"/>
              <w:rPr>
                <w:snapToGrid w:val="0"/>
                <w:szCs w:val="24"/>
              </w:rPr>
            </w:pPr>
          </w:p>
        </w:tc>
      </w:tr>
      <w:tr w:rsidR="007650BD" w:rsidRPr="00FE32BE" w:rsidTr="007636C2">
        <w:tc>
          <w:tcPr>
            <w:tcW w:w="695" w:type="dxa"/>
          </w:tcPr>
          <w:p w:rsidR="007650BD" w:rsidRPr="00FE32BE" w:rsidRDefault="007650BD" w:rsidP="006B6E56">
            <w:pPr>
              <w:spacing w:after="0"/>
              <w:ind w:right="57"/>
              <w:rPr>
                <w:snapToGrid w:val="0"/>
                <w:szCs w:val="24"/>
              </w:rPr>
            </w:pPr>
          </w:p>
        </w:tc>
        <w:tc>
          <w:tcPr>
            <w:tcW w:w="7102" w:type="dxa"/>
          </w:tcPr>
          <w:p w:rsidR="007650BD" w:rsidRPr="00FE32BE" w:rsidRDefault="007650BD" w:rsidP="006B6E56">
            <w:pPr>
              <w:spacing w:after="0"/>
              <w:ind w:right="57"/>
              <w:rPr>
                <w:snapToGrid w:val="0"/>
                <w:szCs w:val="24"/>
              </w:rPr>
            </w:pPr>
          </w:p>
        </w:tc>
        <w:tc>
          <w:tcPr>
            <w:tcW w:w="7229" w:type="dxa"/>
          </w:tcPr>
          <w:p w:rsidR="007650BD" w:rsidRPr="00FE32BE" w:rsidRDefault="007650BD" w:rsidP="006B6E56">
            <w:pPr>
              <w:spacing w:after="0"/>
              <w:ind w:right="57"/>
              <w:rPr>
                <w:snapToGrid w:val="0"/>
                <w:szCs w:val="24"/>
              </w:rPr>
            </w:pPr>
          </w:p>
        </w:tc>
      </w:tr>
      <w:tr w:rsidR="007650BD" w:rsidRPr="00FE32BE" w:rsidTr="007636C2">
        <w:tc>
          <w:tcPr>
            <w:tcW w:w="695" w:type="dxa"/>
          </w:tcPr>
          <w:p w:rsidR="007650BD" w:rsidRPr="00FE32BE" w:rsidRDefault="007650BD" w:rsidP="006B6E56">
            <w:pPr>
              <w:spacing w:after="0"/>
              <w:ind w:right="57"/>
              <w:rPr>
                <w:snapToGrid w:val="0"/>
                <w:szCs w:val="24"/>
              </w:rPr>
            </w:pPr>
          </w:p>
        </w:tc>
        <w:tc>
          <w:tcPr>
            <w:tcW w:w="7102" w:type="dxa"/>
          </w:tcPr>
          <w:p w:rsidR="007650BD" w:rsidRPr="00FE32BE" w:rsidRDefault="007650BD" w:rsidP="006B6E56">
            <w:pPr>
              <w:spacing w:after="0"/>
              <w:ind w:right="57"/>
              <w:rPr>
                <w:snapToGrid w:val="0"/>
                <w:szCs w:val="24"/>
              </w:rPr>
            </w:pPr>
          </w:p>
        </w:tc>
        <w:tc>
          <w:tcPr>
            <w:tcW w:w="7229" w:type="dxa"/>
          </w:tcPr>
          <w:p w:rsidR="007650BD" w:rsidRPr="00FE32BE" w:rsidRDefault="007650BD" w:rsidP="006B6E56">
            <w:pPr>
              <w:spacing w:after="0"/>
              <w:ind w:right="57"/>
              <w:jc w:val="center"/>
              <w:rPr>
                <w:snapToGrid w:val="0"/>
                <w:szCs w:val="24"/>
              </w:rPr>
            </w:pPr>
          </w:p>
        </w:tc>
      </w:tr>
      <w:tr w:rsidR="007650BD" w:rsidRPr="00FE32BE" w:rsidTr="007636C2">
        <w:tc>
          <w:tcPr>
            <w:tcW w:w="695" w:type="dxa"/>
          </w:tcPr>
          <w:p w:rsidR="007650BD" w:rsidRPr="00FE32BE" w:rsidRDefault="007650BD" w:rsidP="006B6E56">
            <w:pPr>
              <w:spacing w:after="0"/>
              <w:ind w:right="57"/>
              <w:rPr>
                <w:snapToGrid w:val="0"/>
                <w:szCs w:val="24"/>
              </w:rPr>
            </w:pPr>
          </w:p>
        </w:tc>
        <w:tc>
          <w:tcPr>
            <w:tcW w:w="7102" w:type="dxa"/>
          </w:tcPr>
          <w:p w:rsidR="007650BD" w:rsidRPr="00FE32BE" w:rsidRDefault="007650BD" w:rsidP="006B6E56">
            <w:pPr>
              <w:spacing w:after="0"/>
              <w:ind w:right="57"/>
              <w:rPr>
                <w:snapToGrid w:val="0"/>
                <w:szCs w:val="24"/>
              </w:rPr>
            </w:pPr>
          </w:p>
        </w:tc>
        <w:tc>
          <w:tcPr>
            <w:tcW w:w="7229" w:type="dxa"/>
          </w:tcPr>
          <w:p w:rsidR="007650BD" w:rsidRPr="00FE32BE" w:rsidRDefault="007650BD" w:rsidP="006B6E56">
            <w:pPr>
              <w:spacing w:after="0"/>
              <w:ind w:right="57"/>
              <w:jc w:val="center"/>
              <w:rPr>
                <w:snapToGrid w:val="0"/>
                <w:szCs w:val="24"/>
              </w:rPr>
            </w:pPr>
          </w:p>
        </w:tc>
      </w:tr>
    </w:tbl>
    <w:p w:rsidR="007650BD" w:rsidRPr="00FE32BE" w:rsidRDefault="007650BD" w:rsidP="007650BD">
      <w:pPr>
        <w:spacing w:after="0"/>
        <w:ind w:right="425"/>
        <w:jc w:val="both"/>
        <w:rPr>
          <w:b/>
          <w:color w:val="000000"/>
          <w:sz w:val="22"/>
          <w:szCs w:val="22"/>
        </w:rPr>
      </w:pPr>
      <w:r w:rsidRPr="00FE32BE">
        <w:rPr>
          <w:b/>
          <w:sz w:val="22"/>
          <w:szCs w:val="22"/>
        </w:rPr>
        <w:t xml:space="preserve">Копии документов лицензированной организации о прохождении обучения по пожарно-техническому минимуму на _____________ листах </w:t>
      </w:r>
      <w:r w:rsidRPr="00FE32BE">
        <w:rPr>
          <w:b/>
          <w:color w:val="000000"/>
          <w:sz w:val="22"/>
          <w:szCs w:val="22"/>
        </w:rPr>
        <w:t>прилагаются.</w:t>
      </w:r>
    </w:p>
    <w:p w:rsidR="007650BD" w:rsidRDefault="007650BD" w:rsidP="007650BD">
      <w:pPr>
        <w:spacing w:after="0"/>
        <w:jc w:val="both"/>
        <w:rPr>
          <w:sz w:val="22"/>
          <w:szCs w:val="22"/>
        </w:rPr>
      </w:pPr>
    </w:p>
    <w:p w:rsidR="00F420F6" w:rsidRDefault="00F420F6" w:rsidP="007650BD">
      <w:pPr>
        <w:spacing w:after="0"/>
        <w:jc w:val="both"/>
        <w:rPr>
          <w:sz w:val="22"/>
          <w:szCs w:val="22"/>
        </w:rPr>
      </w:pPr>
    </w:p>
    <w:p w:rsidR="00F420F6" w:rsidRDefault="00F420F6" w:rsidP="007650BD">
      <w:pPr>
        <w:spacing w:after="0"/>
        <w:jc w:val="both"/>
        <w:rPr>
          <w:sz w:val="22"/>
          <w:szCs w:val="22"/>
        </w:rPr>
      </w:pPr>
    </w:p>
    <w:p w:rsidR="00F420F6" w:rsidRPr="00FE32BE" w:rsidRDefault="00F420F6" w:rsidP="007650BD">
      <w:pPr>
        <w:spacing w:after="0"/>
        <w:jc w:val="both"/>
        <w:rPr>
          <w:sz w:val="22"/>
          <w:szCs w:val="22"/>
        </w:rPr>
      </w:pPr>
    </w:p>
    <w:p w:rsidR="007650BD" w:rsidRPr="00FE32BE" w:rsidRDefault="007650BD" w:rsidP="007650BD">
      <w:pPr>
        <w:suppressAutoHyphens/>
        <w:spacing w:after="0"/>
        <w:ind w:firstLine="567"/>
        <w:jc w:val="center"/>
        <w:rPr>
          <w:b/>
          <w:snapToGrid w:val="0"/>
          <w:sz w:val="22"/>
          <w:szCs w:val="22"/>
        </w:rPr>
      </w:pPr>
      <w:r w:rsidRPr="00FE32BE">
        <w:rPr>
          <w:b/>
          <w:snapToGrid w:val="0"/>
          <w:sz w:val="22"/>
          <w:szCs w:val="22"/>
        </w:rPr>
        <w:t>Информация о материально-технических ресурсах</w:t>
      </w:r>
    </w:p>
    <w:tbl>
      <w:tblPr>
        <w:tblW w:w="15051"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20"/>
        <w:gridCol w:w="1974"/>
        <w:gridCol w:w="3260"/>
        <w:gridCol w:w="4987"/>
        <w:gridCol w:w="2268"/>
        <w:gridCol w:w="1842"/>
      </w:tblGrid>
      <w:tr w:rsidR="007650BD" w:rsidRPr="00FE32BE" w:rsidTr="007636C2">
        <w:trPr>
          <w:cantSplit/>
          <w:trHeight w:val="530"/>
        </w:trPr>
        <w:tc>
          <w:tcPr>
            <w:tcW w:w="720" w:type="dxa"/>
            <w:shd w:val="clear" w:color="auto" w:fill="D9D9D9"/>
            <w:vAlign w:val="center"/>
          </w:tcPr>
          <w:p w:rsidR="007650BD" w:rsidRPr="00FE32BE" w:rsidRDefault="007650BD" w:rsidP="006B6E56">
            <w:pPr>
              <w:keepNext/>
              <w:spacing w:after="0"/>
              <w:ind w:right="57"/>
              <w:rPr>
                <w:b/>
                <w:snapToGrid w:val="0"/>
                <w:szCs w:val="24"/>
              </w:rPr>
            </w:pPr>
            <w:r w:rsidRPr="00FE32BE">
              <w:rPr>
                <w:b/>
                <w:snapToGrid w:val="0"/>
                <w:sz w:val="22"/>
                <w:szCs w:val="22"/>
              </w:rPr>
              <w:t>№ п/п</w:t>
            </w:r>
          </w:p>
        </w:tc>
        <w:tc>
          <w:tcPr>
            <w:tcW w:w="1974"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Наименование ресурса</w:t>
            </w:r>
          </w:p>
        </w:tc>
        <w:tc>
          <w:tcPr>
            <w:tcW w:w="3260"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Местонахождение</w:t>
            </w:r>
          </w:p>
        </w:tc>
        <w:tc>
          <w:tcPr>
            <w:tcW w:w="4987"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Право собственности или иное право (хозяйственного ведения, оперативного управления)</w:t>
            </w:r>
          </w:p>
        </w:tc>
        <w:tc>
          <w:tcPr>
            <w:tcW w:w="2268"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Состояние</w:t>
            </w:r>
          </w:p>
        </w:tc>
        <w:tc>
          <w:tcPr>
            <w:tcW w:w="1842" w:type="dxa"/>
            <w:shd w:val="clear" w:color="auto" w:fill="D9D9D9"/>
            <w:vAlign w:val="center"/>
          </w:tcPr>
          <w:p w:rsidR="007650BD" w:rsidRPr="00FE32BE" w:rsidRDefault="007650BD" w:rsidP="006B6E56">
            <w:pPr>
              <w:keepNext/>
              <w:spacing w:after="0"/>
              <w:ind w:right="57"/>
              <w:jc w:val="center"/>
              <w:rPr>
                <w:b/>
                <w:snapToGrid w:val="0"/>
                <w:szCs w:val="24"/>
              </w:rPr>
            </w:pPr>
            <w:r w:rsidRPr="00FE32BE">
              <w:rPr>
                <w:b/>
                <w:snapToGrid w:val="0"/>
                <w:sz w:val="22"/>
                <w:szCs w:val="22"/>
              </w:rPr>
              <w:t>Примечания</w:t>
            </w:r>
          </w:p>
        </w:tc>
      </w:tr>
      <w:tr w:rsidR="007650BD" w:rsidRPr="00FE32BE" w:rsidTr="007636C2">
        <w:trPr>
          <w:cantSplit/>
        </w:trPr>
        <w:tc>
          <w:tcPr>
            <w:tcW w:w="15051" w:type="dxa"/>
            <w:gridSpan w:val="6"/>
          </w:tcPr>
          <w:p w:rsidR="007650BD" w:rsidRPr="00FE32BE" w:rsidRDefault="007650BD" w:rsidP="006B6E56">
            <w:pPr>
              <w:spacing w:after="0"/>
              <w:ind w:right="57"/>
              <w:rPr>
                <w:snapToGrid w:val="0"/>
                <w:szCs w:val="24"/>
              </w:rPr>
            </w:pPr>
            <w:r w:rsidRPr="00FE32BE">
              <w:rPr>
                <w:snapToGrid w:val="0"/>
                <w:sz w:val="22"/>
                <w:szCs w:val="22"/>
              </w:rPr>
              <w:t>Оборудование, инвентарь, инструмент</w:t>
            </w:r>
          </w:p>
        </w:tc>
      </w:tr>
      <w:tr w:rsidR="007650BD" w:rsidRPr="00FE32BE" w:rsidTr="007636C2">
        <w:trPr>
          <w:cantSplit/>
        </w:trPr>
        <w:tc>
          <w:tcPr>
            <w:tcW w:w="720" w:type="dxa"/>
          </w:tcPr>
          <w:p w:rsidR="007650BD" w:rsidRPr="00FE32BE" w:rsidRDefault="007650BD" w:rsidP="006B6E56">
            <w:pPr>
              <w:spacing w:after="0"/>
              <w:jc w:val="center"/>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jc w:val="center"/>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jc w:val="center"/>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13209" w:type="dxa"/>
            <w:gridSpan w:val="5"/>
          </w:tcPr>
          <w:p w:rsidR="007650BD" w:rsidRPr="00FE32BE" w:rsidRDefault="007650BD" w:rsidP="006B6E56">
            <w:pPr>
              <w:spacing w:after="0"/>
              <w:ind w:right="57"/>
              <w:rPr>
                <w:snapToGrid w:val="0"/>
                <w:szCs w:val="24"/>
              </w:rPr>
            </w:pPr>
            <w:r w:rsidRPr="00FE32BE">
              <w:rPr>
                <w:snapToGrid w:val="0"/>
                <w:sz w:val="22"/>
                <w:szCs w:val="22"/>
              </w:rPr>
              <w:t>Машины, механизмы</w:t>
            </w: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ind w:right="57"/>
              <w:rPr>
                <w:snapToGrid w:val="0"/>
                <w:szCs w:val="24"/>
              </w:rPr>
            </w:pPr>
            <w:r w:rsidRPr="00FE32BE">
              <w:rPr>
                <w:snapToGrid w:val="0"/>
                <w:sz w:val="22"/>
                <w:szCs w:val="22"/>
              </w:rPr>
              <w:t>…</w:t>
            </w: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ind w:right="57"/>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ind w:right="57"/>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15051" w:type="dxa"/>
            <w:gridSpan w:val="6"/>
          </w:tcPr>
          <w:p w:rsidR="007650BD" w:rsidRPr="00FE32BE" w:rsidRDefault="007650BD" w:rsidP="006B6E56">
            <w:pPr>
              <w:spacing w:after="0"/>
              <w:ind w:right="57"/>
              <w:rPr>
                <w:snapToGrid w:val="0"/>
                <w:szCs w:val="24"/>
              </w:rPr>
            </w:pPr>
            <w:r w:rsidRPr="00FE32BE">
              <w:rPr>
                <w:snapToGrid w:val="0"/>
                <w:sz w:val="22"/>
                <w:szCs w:val="22"/>
              </w:rPr>
              <w:t>Производственная база</w:t>
            </w:r>
          </w:p>
        </w:tc>
      </w:tr>
      <w:tr w:rsidR="007650BD" w:rsidRPr="00FE32BE" w:rsidTr="007636C2">
        <w:trPr>
          <w:cantSplit/>
        </w:trPr>
        <w:tc>
          <w:tcPr>
            <w:tcW w:w="720" w:type="dxa"/>
          </w:tcPr>
          <w:p w:rsidR="007650BD" w:rsidRPr="00FE32BE" w:rsidRDefault="007650BD" w:rsidP="006B6E56">
            <w:pPr>
              <w:spacing w:after="0"/>
              <w:ind w:right="57"/>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ind w:right="57"/>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r w:rsidR="007650BD" w:rsidRPr="00FE32BE" w:rsidTr="007636C2">
        <w:trPr>
          <w:cantSplit/>
        </w:trPr>
        <w:tc>
          <w:tcPr>
            <w:tcW w:w="720" w:type="dxa"/>
          </w:tcPr>
          <w:p w:rsidR="007650BD" w:rsidRPr="00FE32BE" w:rsidRDefault="007650BD" w:rsidP="006B6E56">
            <w:pPr>
              <w:spacing w:after="0"/>
              <w:ind w:right="57"/>
              <w:rPr>
                <w:snapToGrid w:val="0"/>
                <w:szCs w:val="24"/>
              </w:rPr>
            </w:pPr>
          </w:p>
        </w:tc>
        <w:tc>
          <w:tcPr>
            <w:tcW w:w="1974" w:type="dxa"/>
          </w:tcPr>
          <w:p w:rsidR="007650BD" w:rsidRPr="00FE32BE" w:rsidRDefault="007650BD" w:rsidP="006B6E56">
            <w:pPr>
              <w:spacing w:after="0"/>
              <w:ind w:right="57" w:firstLine="567"/>
              <w:rPr>
                <w:snapToGrid w:val="0"/>
                <w:szCs w:val="24"/>
              </w:rPr>
            </w:pPr>
          </w:p>
        </w:tc>
        <w:tc>
          <w:tcPr>
            <w:tcW w:w="3260" w:type="dxa"/>
          </w:tcPr>
          <w:p w:rsidR="007650BD" w:rsidRPr="00FE32BE" w:rsidRDefault="007650BD" w:rsidP="006B6E56">
            <w:pPr>
              <w:spacing w:after="0"/>
              <w:ind w:right="57" w:firstLine="567"/>
              <w:rPr>
                <w:snapToGrid w:val="0"/>
                <w:szCs w:val="24"/>
              </w:rPr>
            </w:pPr>
          </w:p>
        </w:tc>
        <w:tc>
          <w:tcPr>
            <w:tcW w:w="4987" w:type="dxa"/>
          </w:tcPr>
          <w:p w:rsidR="007650BD" w:rsidRPr="00FE32BE" w:rsidRDefault="007650BD" w:rsidP="006B6E56">
            <w:pPr>
              <w:spacing w:after="0"/>
              <w:ind w:right="57" w:firstLine="567"/>
              <w:rPr>
                <w:snapToGrid w:val="0"/>
                <w:szCs w:val="24"/>
              </w:rPr>
            </w:pPr>
          </w:p>
        </w:tc>
        <w:tc>
          <w:tcPr>
            <w:tcW w:w="2268" w:type="dxa"/>
          </w:tcPr>
          <w:p w:rsidR="007650BD" w:rsidRPr="00FE32BE" w:rsidRDefault="007650BD" w:rsidP="006B6E56">
            <w:pPr>
              <w:spacing w:after="0"/>
              <w:ind w:right="57" w:firstLine="567"/>
              <w:rPr>
                <w:snapToGrid w:val="0"/>
                <w:szCs w:val="24"/>
              </w:rPr>
            </w:pPr>
          </w:p>
        </w:tc>
        <w:tc>
          <w:tcPr>
            <w:tcW w:w="1842" w:type="dxa"/>
          </w:tcPr>
          <w:p w:rsidR="007650BD" w:rsidRPr="00FE32BE" w:rsidRDefault="007650BD" w:rsidP="006B6E56">
            <w:pPr>
              <w:spacing w:after="0"/>
              <w:ind w:right="57" w:firstLine="567"/>
              <w:rPr>
                <w:snapToGrid w:val="0"/>
                <w:szCs w:val="24"/>
              </w:rPr>
            </w:pPr>
          </w:p>
        </w:tc>
      </w:tr>
    </w:tbl>
    <w:p w:rsidR="007650BD" w:rsidRPr="00FE32BE" w:rsidRDefault="007650BD" w:rsidP="007650BD">
      <w:pPr>
        <w:spacing w:after="0"/>
        <w:rPr>
          <w:snapToGrid w:val="0"/>
          <w:sz w:val="22"/>
          <w:szCs w:val="22"/>
        </w:rPr>
      </w:pPr>
    </w:p>
    <w:p w:rsidR="007650BD" w:rsidRPr="00FE32BE" w:rsidRDefault="007650BD" w:rsidP="007650BD">
      <w:pPr>
        <w:spacing w:after="0"/>
        <w:rPr>
          <w:snapToGrid w:val="0"/>
          <w:sz w:val="22"/>
          <w:szCs w:val="22"/>
        </w:rPr>
      </w:pPr>
      <w:r w:rsidRPr="00FE32BE">
        <w:rPr>
          <w:snapToGrid w:val="0"/>
          <w:sz w:val="22"/>
          <w:szCs w:val="22"/>
        </w:rPr>
        <w:t>Копии документов, подтверждающих наличие матер</w:t>
      </w:r>
      <w:r w:rsidR="00FE32BE">
        <w:rPr>
          <w:snapToGrid w:val="0"/>
          <w:sz w:val="22"/>
          <w:szCs w:val="22"/>
        </w:rPr>
        <w:t xml:space="preserve">иально-технических ресурсов на </w:t>
      </w:r>
      <w:r w:rsidRPr="00FE32BE">
        <w:rPr>
          <w:snapToGrid w:val="0"/>
          <w:sz w:val="22"/>
          <w:szCs w:val="22"/>
        </w:rPr>
        <w:t>_______ листах прилагаются.</w:t>
      </w:r>
    </w:p>
    <w:p w:rsidR="007650BD" w:rsidRPr="00FE32BE" w:rsidRDefault="007650BD" w:rsidP="007650BD">
      <w:pPr>
        <w:spacing w:after="0"/>
        <w:ind w:firstLine="567"/>
        <w:rPr>
          <w:snapToGrid w:val="0"/>
          <w:sz w:val="22"/>
          <w:szCs w:val="22"/>
        </w:rPr>
      </w:pPr>
    </w:p>
    <w:p w:rsidR="007650BD" w:rsidRPr="00FE32BE" w:rsidRDefault="007650BD" w:rsidP="007650BD">
      <w:pPr>
        <w:spacing w:after="0"/>
        <w:jc w:val="center"/>
        <w:rPr>
          <w:b/>
          <w:sz w:val="22"/>
          <w:szCs w:val="22"/>
        </w:rPr>
      </w:pPr>
      <w:r w:rsidRPr="00FE32BE">
        <w:rPr>
          <w:b/>
          <w:sz w:val="22"/>
          <w:szCs w:val="22"/>
        </w:rPr>
        <w:t>Информация о материалах, используемых при выполнении работ</w:t>
      </w:r>
    </w:p>
    <w:tbl>
      <w:tblPr>
        <w:tblW w:w="150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132"/>
        <w:gridCol w:w="4990"/>
        <w:gridCol w:w="4110"/>
      </w:tblGrid>
      <w:tr w:rsidR="007650BD" w:rsidRPr="00FE32BE" w:rsidTr="007636C2">
        <w:tc>
          <w:tcPr>
            <w:tcW w:w="817" w:type="dxa"/>
            <w:shd w:val="clear" w:color="auto" w:fill="D9D9D9"/>
            <w:vAlign w:val="center"/>
          </w:tcPr>
          <w:p w:rsidR="007650BD" w:rsidRPr="00FE32BE" w:rsidRDefault="007650BD" w:rsidP="006B6E56">
            <w:pPr>
              <w:spacing w:after="0"/>
              <w:jc w:val="both"/>
              <w:rPr>
                <w:b/>
                <w:szCs w:val="24"/>
              </w:rPr>
            </w:pPr>
            <w:r w:rsidRPr="00FE32BE">
              <w:rPr>
                <w:b/>
                <w:sz w:val="22"/>
                <w:szCs w:val="22"/>
              </w:rPr>
              <w:t>№ п/п</w:t>
            </w:r>
          </w:p>
        </w:tc>
        <w:tc>
          <w:tcPr>
            <w:tcW w:w="5132" w:type="dxa"/>
            <w:shd w:val="clear" w:color="auto" w:fill="D9D9D9"/>
            <w:vAlign w:val="center"/>
          </w:tcPr>
          <w:p w:rsidR="007650BD" w:rsidRPr="00FE32BE" w:rsidRDefault="007650BD" w:rsidP="006B6E56">
            <w:pPr>
              <w:spacing w:after="0"/>
              <w:jc w:val="center"/>
              <w:rPr>
                <w:b/>
                <w:szCs w:val="24"/>
              </w:rPr>
            </w:pPr>
            <w:r w:rsidRPr="00FE32BE">
              <w:rPr>
                <w:b/>
                <w:sz w:val="22"/>
                <w:szCs w:val="22"/>
              </w:rPr>
              <w:t>Наименование материала</w:t>
            </w:r>
          </w:p>
        </w:tc>
        <w:tc>
          <w:tcPr>
            <w:tcW w:w="4990" w:type="dxa"/>
            <w:shd w:val="clear" w:color="auto" w:fill="D9D9D9"/>
            <w:vAlign w:val="center"/>
          </w:tcPr>
          <w:p w:rsidR="007650BD" w:rsidRPr="00FE32BE" w:rsidRDefault="007650BD" w:rsidP="006B6E56">
            <w:pPr>
              <w:spacing w:after="0"/>
              <w:jc w:val="center"/>
              <w:rPr>
                <w:b/>
                <w:szCs w:val="24"/>
              </w:rPr>
            </w:pPr>
            <w:r w:rsidRPr="00FE32BE">
              <w:rPr>
                <w:b/>
                <w:sz w:val="22"/>
                <w:szCs w:val="22"/>
              </w:rPr>
              <w:t>Сертификат</w:t>
            </w:r>
          </w:p>
        </w:tc>
        <w:tc>
          <w:tcPr>
            <w:tcW w:w="4110" w:type="dxa"/>
            <w:shd w:val="clear" w:color="auto" w:fill="D9D9D9"/>
            <w:vAlign w:val="center"/>
          </w:tcPr>
          <w:p w:rsidR="007650BD" w:rsidRPr="00FE32BE" w:rsidRDefault="007650BD" w:rsidP="006B6E56">
            <w:pPr>
              <w:spacing w:after="0"/>
              <w:jc w:val="center"/>
              <w:rPr>
                <w:b/>
                <w:szCs w:val="24"/>
              </w:rPr>
            </w:pPr>
            <w:r w:rsidRPr="00FE32BE">
              <w:rPr>
                <w:b/>
                <w:sz w:val="22"/>
                <w:szCs w:val="22"/>
              </w:rPr>
              <w:t>Примечание</w:t>
            </w:r>
          </w:p>
        </w:tc>
      </w:tr>
      <w:tr w:rsidR="007650BD" w:rsidRPr="00FE32BE" w:rsidTr="007636C2">
        <w:tc>
          <w:tcPr>
            <w:tcW w:w="817" w:type="dxa"/>
            <w:shd w:val="clear" w:color="auto" w:fill="auto"/>
            <w:vAlign w:val="center"/>
          </w:tcPr>
          <w:p w:rsidR="007650BD" w:rsidRPr="00FE32BE" w:rsidRDefault="007650BD" w:rsidP="006B6E56">
            <w:pPr>
              <w:spacing w:after="0"/>
              <w:jc w:val="center"/>
              <w:rPr>
                <w:b/>
                <w:szCs w:val="24"/>
              </w:rPr>
            </w:pPr>
            <w:r w:rsidRPr="00FE32BE">
              <w:rPr>
                <w:b/>
                <w:sz w:val="22"/>
                <w:szCs w:val="22"/>
              </w:rPr>
              <w:t>1</w:t>
            </w:r>
          </w:p>
        </w:tc>
        <w:tc>
          <w:tcPr>
            <w:tcW w:w="5132" w:type="dxa"/>
            <w:shd w:val="clear" w:color="auto" w:fill="auto"/>
            <w:vAlign w:val="center"/>
          </w:tcPr>
          <w:p w:rsidR="007650BD" w:rsidRPr="00FE32BE" w:rsidRDefault="007650BD" w:rsidP="006B6E56">
            <w:pPr>
              <w:spacing w:after="0"/>
              <w:ind w:firstLine="851"/>
              <w:jc w:val="center"/>
              <w:rPr>
                <w:b/>
                <w:szCs w:val="24"/>
              </w:rPr>
            </w:pPr>
          </w:p>
        </w:tc>
        <w:tc>
          <w:tcPr>
            <w:tcW w:w="4990" w:type="dxa"/>
            <w:shd w:val="clear" w:color="auto" w:fill="auto"/>
            <w:vAlign w:val="center"/>
          </w:tcPr>
          <w:p w:rsidR="007650BD" w:rsidRPr="00FE32BE" w:rsidRDefault="007650BD" w:rsidP="006B6E56">
            <w:pPr>
              <w:spacing w:after="0"/>
              <w:ind w:firstLine="851"/>
              <w:jc w:val="center"/>
              <w:rPr>
                <w:b/>
                <w:szCs w:val="24"/>
              </w:rPr>
            </w:pPr>
          </w:p>
        </w:tc>
        <w:tc>
          <w:tcPr>
            <w:tcW w:w="4110" w:type="dxa"/>
            <w:shd w:val="clear" w:color="auto" w:fill="auto"/>
            <w:vAlign w:val="center"/>
          </w:tcPr>
          <w:p w:rsidR="007650BD" w:rsidRPr="00FE32BE" w:rsidRDefault="007650BD" w:rsidP="006B6E56">
            <w:pPr>
              <w:spacing w:after="0"/>
              <w:ind w:firstLine="851"/>
              <w:jc w:val="center"/>
              <w:rPr>
                <w:b/>
                <w:szCs w:val="24"/>
              </w:rPr>
            </w:pPr>
          </w:p>
        </w:tc>
      </w:tr>
      <w:tr w:rsidR="007650BD" w:rsidRPr="00FE32BE" w:rsidTr="007636C2">
        <w:tc>
          <w:tcPr>
            <w:tcW w:w="817" w:type="dxa"/>
            <w:shd w:val="clear" w:color="auto" w:fill="auto"/>
            <w:vAlign w:val="center"/>
          </w:tcPr>
          <w:p w:rsidR="007650BD" w:rsidRPr="00FE32BE" w:rsidRDefault="007650BD" w:rsidP="006B6E56">
            <w:pPr>
              <w:spacing w:after="0"/>
              <w:jc w:val="center"/>
              <w:rPr>
                <w:b/>
                <w:szCs w:val="24"/>
              </w:rPr>
            </w:pPr>
            <w:r w:rsidRPr="00FE32BE">
              <w:rPr>
                <w:b/>
                <w:sz w:val="22"/>
                <w:szCs w:val="22"/>
              </w:rPr>
              <w:t>2</w:t>
            </w:r>
          </w:p>
        </w:tc>
        <w:tc>
          <w:tcPr>
            <w:tcW w:w="5132" w:type="dxa"/>
            <w:shd w:val="clear" w:color="auto" w:fill="auto"/>
            <w:vAlign w:val="center"/>
          </w:tcPr>
          <w:p w:rsidR="007650BD" w:rsidRPr="00FE32BE" w:rsidRDefault="007650BD" w:rsidP="006B6E56">
            <w:pPr>
              <w:spacing w:after="0"/>
              <w:ind w:firstLine="851"/>
              <w:jc w:val="center"/>
              <w:rPr>
                <w:b/>
                <w:szCs w:val="24"/>
              </w:rPr>
            </w:pPr>
          </w:p>
        </w:tc>
        <w:tc>
          <w:tcPr>
            <w:tcW w:w="4990" w:type="dxa"/>
            <w:shd w:val="clear" w:color="auto" w:fill="auto"/>
            <w:vAlign w:val="center"/>
          </w:tcPr>
          <w:p w:rsidR="007650BD" w:rsidRPr="00FE32BE" w:rsidRDefault="007650BD" w:rsidP="006B6E56">
            <w:pPr>
              <w:spacing w:after="0"/>
              <w:ind w:firstLine="851"/>
              <w:jc w:val="center"/>
              <w:rPr>
                <w:b/>
                <w:szCs w:val="24"/>
              </w:rPr>
            </w:pPr>
          </w:p>
        </w:tc>
        <w:tc>
          <w:tcPr>
            <w:tcW w:w="4110" w:type="dxa"/>
            <w:shd w:val="clear" w:color="auto" w:fill="auto"/>
            <w:vAlign w:val="center"/>
          </w:tcPr>
          <w:p w:rsidR="007650BD" w:rsidRPr="00FE32BE" w:rsidRDefault="007650BD" w:rsidP="006B6E56">
            <w:pPr>
              <w:spacing w:after="0"/>
              <w:ind w:firstLine="851"/>
              <w:jc w:val="center"/>
              <w:rPr>
                <w:b/>
                <w:szCs w:val="24"/>
              </w:rPr>
            </w:pPr>
          </w:p>
        </w:tc>
      </w:tr>
      <w:tr w:rsidR="007650BD" w:rsidRPr="00FE32BE" w:rsidTr="007636C2">
        <w:tc>
          <w:tcPr>
            <w:tcW w:w="817" w:type="dxa"/>
            <w:shd w:val="clear" w:color="auto" w:fill="auto"/>
            <w:vAlign w:val="center"/>
          </w:tcPr>
          <w:p w:rsidR="007650BD" w:rsidRPr="00FE32BE" w:rsidRDefault="007650BD" w:rsidP="006B6E56">
            <w:pPr>
              <w:spacing w:after="0"/>
              <w:jc w:val="center"/>
              <w:rPr>
                <w:b/>
                <w:szCs w:val="24"/>
              </w:rPr>
            </w:pPr>
            <w:r w:rsidRPr="00FE32BE">
              <w:rPr>
                <w:b/>
                <w:sz w:val="22"/>
                <w:szCs w:val="22"/>
              </w:rPr>
              <w:t>3</w:t>
            </w:r>
          </w:p>
        </w:tc>
        <w:tc>
          <w:tcPr>
            <w:tcW w:w="5132" w:type="dxa"/>
            <w:shd w:val="clear" w:color="auto" w:fill="auto"/>
            <w:vAlign w:val="center"/>
          </w:tcPr>
          <w:p w:rsidR="007650BD" w:rsidRPr="00FE32BE" w:rsidRDefault="007650BD" w:rsidP="006B6E56">
            <w:pPr>
              <w:spacing w:after="0"/>
              <w:ind w:firstLine="851"/>
              <w:jc w:val="center"/>
              <w:rPr>
                <w:b/>
                <w:szCs w:val="24"/>
              </w:rPr>
            </w:pPr>
          </w:p>
        </w:tc>
        <w:tc>
          <w:tcPr>
            <w:tcW w:w="4990" w:type="dxa"/>
            <w:shd w:val="clear" w:color="auto" w:fill="auto"/>
            <w:vAlign w:val="center"/>
          </w:tcPr>
          <w:p w:rsidR="007650BD" w:rsidRPr="00FE32BE" w:rsidRDefault="007650BD" w:rsidP="006B6E56">
            <w:pPr>
              <w:spacing w:after="0"/>
              <w:ind w:firstLine="851"/>
              <w:jc w:val="center"/>
              <w:rPr>
                <w:b/>
                <w:szCs w:val="24"/>
              </w:rPr>
            </w:pPr>
          </w:p>
        </w:tc>
        <w:tc>
          <w:tcPr>
            <w:tcW w:w="4110" w:type="dxa"/>
            <w:shd w:val="clear" w:color="auto" w:fill="auto"/>
            <w:vAlign w:val="center"/>
          </w:tcPr>
          <w:p w:rsidR="007650BD" w:rsidRPr="00FE32BE" w:rsidRDefault="007650BD" w:rsidP="006B6E56">
            <w:pPr>
              <w:spacing w:after="0"/>
              <w:ind w:firstLine="851"/>
              <w:jc w:val="center"/>
              <w:rPr>
                <w:b/>
                <w:szCs w:val="24"/>
              </w:rPr>
            </w:pPr>
          </w:p>
        </w:tc>
      </w:tr>
    </w:tbl>
    <w:p w:rsidR="007650BD" w:rsidRPr="00FE32BE" w:rsidRDefault="007650BD" w:rsidP="007650BD">
      <w:pPr>
        <w:spacing w:after="0"/>
        <w:jc w:val="center"/>
        <w:rPr>
          <w:b/>
          <w:sz w:val="22"/>
          <w:szCs w:val="22"/>
        </w:rPr>
      </w:pPr>
    </w:p>
    <w:p w:rsidR="007650BD" w:rsidRPr="00FE32BE" w:rsidRDefault="007650BD" w:rsidP="007650BD">
      <w:pPr>
        <w:spacing w:after="0"/>
        <w:rPr>
          <w:sz w:val="22"/>
          <w:szCs w:val="22"/>
        </w:rPr>
      </w:pPr>
      <w:r w:rsidRPr="00FE32BE">
        <w:rPr>
          <w:sz w:val="22"/>
          <w:szCs w:val="22"/>
        </w:rPr>
        <w:t>_______________________ _______________________    /___________________/</w:t>
      </w:r>
    </w:p>
    <w:p w:rsidR="007650BD" w:rsidRPr="00FE32BE" w:rsidRDefault="007650BD" w:rsidP="007650BD">
      <w:pPr>
        <w:spacing w:after="0"/>
        <w:rPr>
          <w:sz w:val="22"/>
          <w:szCs w:val="22"/>
        </w:rPr>
      </w:pPr>
      <w:r w:rsidRPr="00FE32BE">
        <w:rPr>
          <w:sz w:val="22"/>
          <w:szCs w:val="22"/>
        </w:rPr>
        <w:t xml:space="preserve">      (должность)</w:t>
      </w:r>
      <w:r w:rsidRPr="00FE32BE">
        <w:rPr>
          <w:sz w:val="22"/>
          <w:szCs w:val="22"/>
        </w:rPr>
        <w:tab/>
      </w:r>
      <w:r w:rsidRPr="00FE32BE">
        <w:rPr>
          <w:sz w:val="22"/>
          <w:szCs w:val="22"/>
        </w:rPr>
        <w:tab/>
      </w:r>
      <w:r w:rsidRPr="00FE32BE">
        <w:rPr>
          <w:sz w:val="22"/>
          <w:szCs w:val="22"/>
        </w:rPr>
        <w:tab/>
        <w:t xml:space="preserve"> (подпись)</w:t>
      </w:r>
      <w:r w:rsidRPr="00FE32BE">
        <w:rPr>
          <w:sz w:val="22"/>
          <w:szCs w:val="22"/>
        </w:rPr>
        <w:tab/>
        <w:t xml:space="preserve">                      (ФИО)</w:t>
      </w:r>
    </w:p>
    <w:p w:rsidR="007650BD" w:rsidRDefault="007650BD" w:rsidP="007650BD">
      <w:pPr>
        <w:spacing w:after="0" w:line="276" w:lineRule="auto"/>
        <w:rPr>
          <w:sz w:val="22"/>
          <w:szCs w:val="22"/>
        </w:rPr>
      </w:pPr>
      <w:r w:rsidRPr="00FE32BE">
        <w:rPr>
          <w:sz w:val="22"/>
          <w:szCs w:val="22"/>
        </w:rPr>
        <w:t>М.П.</w:t>
      </w:r>
    </w:p>
    <w:p w:rsidR="007650BD" w:rsidRPr="00C761B7" w:rsidRDefault="007650BD" w:rsidP="007650BD">
      <w:pPr>
        <w:spacing w:after="0" w:line="276" w:lineRule="auto"/>
        <w:rPr>
          <w:b/>
          <w:i/>
          <w:sz w:val="22"/>
          <w:szCs w:val="22"/>
        </w:rPr>
      </w:pPr>
    </w:p>
    <w:p w:rsidR="007650BD" w:rsidRDefault="007650BD" w:rsidP="007650BD">
      <w:pPr>
        <w:spacing w:after="0" w:line="276" w:lineRule="auto"/>
        <w:jc w:val="center"/>
        <w:rPr>
          <w:b/>
          <w:i/>
          <w:sz w:val="22"/>
          <w:szCs w:val="22"/>
        </w:rPr>
      </w:pPr>
    </w:p>
    <w:p w:rsidR="007650BD" w:rsidRDefault="007650BD" w:rsidP="007650BD">
      <w:pPr>
        <w:spacing w:after="0" w:line="276" w:lineRule="auto"/>
        <w:jc w:val="center"/>
        <w:rPr>
          <w:b/>
          <w:i/>
          <w:sz w:val="22"/>
          <w:szCs w:val="22"/>
        </w:rPr>
      </w:pPr>
    </w:p>
    <w:p w:rsidR="007650BD" w:rsidRPr="00FE32BE" w:rsidRDefault="007650BD" w:rsidP="00FE32BE">
      <w:pPr>
        <w:spacing w:after="0"/>
        <w:jc w:val="both"/>
        <w:rPr>
          <w:i/>
          <w:color w:val="FF0000"/>
          <w:sz w:val="22"/>
          <w:szCs w:val="22"/>
        </w:rPr>
        <w:sectPr w:rsidR="007650BD" w:rsidRPr="00FE32BE" w:rsidSect="007650BD">
          <w:pgSz w:w="16838" w:h="11906" w:orient="landscape" w:code="9"/>
          <w:pgMar w:top="1134" w:right="851" w:bottom="567" w:left="851" w:header="0" w:footer="91" w:gutter="0"/>
          <w:cols w:space="720"/>
          <w:titlePg/>
          <w:docGrid w:linePitch="326"/>
        </w:sectPr>
      </w:pPr>
    </w:p>
    <w:p w:rsidR="007650BD" w:rsidRDefault="007650BD" w:rsidP="00C761B7">
      <w:pPr>
        <w:spacing w:after="0"/>
        <w:jc w:val="center"/>
        <w:rPr>
          <w:rFonts w:eastAsia="Calibri"/>
          <w:b/>
          <w:sz w:val="22"/>
          <w:szCs w:val="22"/>
          <w:lang w:eastAsia="en-US"/>
        </w:rPr>
      </w:pPr>
    </w:p>
    <w:p w:rsidR="00C761B7" w:rsidRPr="00C761B7" w:rsidRDefault="00C761B7" w:rsidP="00C761B7">
      <w:pPr>
        <w:spacing w:after="0"/>
        <w:jc w:val="center"/>
        <w:rPr>
          <w:rFonts w:eastAsia="Calibri"/>
          <w:b/>
          <w:sz w:val="22"/>
          <w:szCs w:val="22"/>
          <w:lang w:eastAsia="en-US"/>
        </w:rPr>
      </w:pPr>
      <w:r w:rsidRPr="00C761B7">
        <w:rPr>
          <w:rFonts w:eastAsia="Calibri"/>
          <w:b/>
          <w:sz w:val="22"/>
          <w:szCs w:val="22"/>
          <w:lang w:eastAsia="en-US"/>
        </w:rPr>
        <w:t>ЦЕНОВОЕ ПРЕДЛОЖЕНИЕ УЧАСТНИКА ЗАКУПКИ</w:t>
      </w:r>
    </w:p>
    <w:p w:rsidR="00C761B7" w:rsidRDefault="00C761B7" w:rsidP="00C761B7">
      <w:pPr>
        <w:spacing w:after="0"/>
        <w:jc w:val="both"/>
        <w:rPr>
          <w:i/>
          <w:sz w:val="22"/>
          <w:szCs w:val="22"/>
        </w:rPr>
      </w:pPr>
    </w:p>
    <w:p w:rsidR="00C761B7" w:rsidRPr="00C761B7" w:rsidRDefault="00C761B7" w:rsidP="00C761B7">
      <w:pPr>
        <w:spacing w:after="0"/>
        <w:jc w:val="both"/>
        <w:rPr>
          <w:i/>
          <w:sz w:val="22"/>
          <w:szCs w:val="22"/>
        </w:rPr>
      </w:pPr>
      <w:r w:rsidRPr="00C761B7">
        <w:rPr>
          <w:i/>
          <w:sz w:val="22"/>
          <w:szCs w:val="22"/>
        </w:rPr>
        <w:t>На бланке организации</w:t>
      </w:r>
    </w:p>
    <w:p w:rsidR="00C761B7" w:rsidRPr="00C761B7" w:rsidRDefault="00C761B7" w:rsidP="00C761B7">
      <w:pPr>
        <w:spacing w:after="0"/>
        <w:jc w:val="both"/>
        <w:rPr>
          <w:i/>
          <w:sz w:val="22"/>
          <w:szCs w:val="22"/>
        </w:rPr>
      </w:pPr>
      <w:r w:rsidRPr="00C761B7">
        <w:rPr>
          <w:i/>
          <w:sz w:val="22"/>
          <w:szCs w:val="22"/>
        </w:rPr>
        <w:t xml:space="preserve">Дата, исх. Номер </w:t>
      </w:r>
    </w:p>
    <w:p w:rsidR="00C761B7" w:rsidRPr="00C761B7" w:rsidRDefault="00C761B7" w:rsidP="00C761B7">
      <w:pPr>
        <w:spacing w:after="0"/>
        <w:jc w:val="right"/>
        <w:rPr>
          <w:sz w:val="22"/>
          <w:szCs w:val="22"/>
        </w:rPr>
      </w:pPr>
      <w:r w:rsidRPr="00C761B7">
        <w:rPr>
          <w:sz w:val="22"/>
          <w:szCs w:val="22"/>
        </w:rPr>
        <w:t>в Комиссию по закупкам</w:t>
      </w:r>
    </w:p>
    <w:p w:rsidR="00C761B7" w:rsidRPr="00C761B7" w:rsidRDefault="00C761B7" w:rsidP="00C761B7">
      <w:pPr>
        <w:spacing w:after="0"/>
        <w:jc w:val="right"/>
        <w:rPr>
          <w:sz w:val="22"/>
          <w:szCs w:val="22"/>
        </w:rPr>
      </w:pPr>
      <w:r w:rsidRPr="00C761B7">
        <w:rPr>
          <w:sz w:val="22"/>
          <w:szCs w:val="22"/>
        </w:rPr>
        <w:t>АО «Аэропорт Сургут»</w:t>
      </w:r>
    </w:p>
    <w:p w:rsidR="00C761B7" w:rsidRPr="00C761B7" w:rsidRDefault="00C761B7" w:rsidP="00C761B7">
      <w:pPr>
        <w:tabs>
          <w:tab w:val="num" w:pos="0"/>
        </w:tabs>
        <w:spacing w:after="0"/>
        <w:jc w:val="right"/>
        <w:rPr>
          <w:sz w:val="22"/>
          <w:szCs w:val="22"/>
        </w:rPr>
      </w:pPr>
      <w:r w:rsidRPr="00C761B7">
        <w:rPr>
          <w:sz w:val="22"/>
          <w:szCs w:val="22"/>
        </w:rPr>
        <w:tab/>
      </w:r>
      <w:r w:rsidRPr="00C761B7">
        <w:rPr>
          <w:sz w:val="22"/>
          <w:szCs w:val="22"/>
        </w:rPr>
        <w:tab/>
      </w:r>
      <w:r w:rsidRPr="00C761B7">
        <w:rPr>
          <w:sz w:val="22"/>
          <w:szCs w:val="22"/>
        </w:rPr>
        <w:tab/>
      </w:r>
      <w:r w:rsidRPr="00C761B7">
        <w:rPr>
          <w:sz w:val="22"/>
          <w:szCs w:val="22"/>
        </w:rPr>
        <w:tab/>
      </w:r>
      <w:r w:rsidRPr="00C761B7">
        <w:rPr>
          <w:sz w:val="22"/>
          <w:szCs w:val="22"/>
        </w:rPr>
        <w:tab/>
        <w:t xml:space="preserve">№ закупки: _____/ </w:t>
      </w:r>
      <w:r w:rsidR="008838B6">
        <w:rPr>
          <w:sz w:val="22"/>
          <w:szCs w:val="22"/>
        </w:rPr>
        <w:t>202</w:t>
      </w:r>
      <w:r w:rsidR="00DB1F4A">
        <w:rPr>
          <w:sz w:val="22"/>
          <w:szCs w:val="22"/>
        </w:rPr>
        <w:t>3</w:t>
      </w:r>
      <w:r w:rsidRPr="00C761B7">
        <w:rPr>
          <w:sz w:val="22"/>
          <w:szCs w:val="22"/>
        </w:rPr>
        <w:t xml:space="preserve"> ЗП</w:t>
      </w:r>
    </w:p>
    <w:p w:rsidR="002A0B96" w:rsidRDefault="002A0B96" w:rsidP="00C761B7">
      <w:pPr>
        <w:spacing w:after="0"/>
        <w:jc w:val="both"/>
        <w:rPr>
          <w:b/>
          <w:sz w:val="22"/>
          <w:szCs w:val="22"/>
        </w:rPr>
      </w:pPr>
    </w:p>
    <w:p w:rsidR="00C761B7" w:rsidRDefault="00C761B7" w:rsidP="00C761B7">
      <w:pPr>
        <w:spacing w:after="0"/>
        <w:jc w:val="both"/>
        <w:rPr>
          <w:sz w:val="22"/>
          <w:szCs w:val="22"/>
        </w:rPr>
      </w:pPr>
      <w:r w:rsidRPr="00C761B7">
        <w:rPr>
          <w:b/>
          <w:sz w:val="22"/>
          <w:szCs w:val="22"/>
        </w:rPr>
        <w:t>Предмет закупки:</w:t>
      </w:r>
      <w:r w:rsidRPr="00C761B7">
        <w:rPr>
          <w:sz w:val="22"/>
          <w:szCs w:val="22"/>
        </w:rPr>
        <w:t xml:space="preserve"> ___________________________________________________________________</w:t>
      </w:r>
      <w:r w:rsidR="00926CF8">
        <w:rPr>
          <w:sz w:val="22"/>
          <w:szCs w:val="22"/>
        </w:rPr>
        <w:t>_</w:t>
      </w:r>
      <w:r w:rsidRPr="00C761B7">
        <w:rPr>
          <w:sz w:val="22"/>
          <w:szCs w:val="22"/>
        </w:rPr>
        <w:t>____</w:t>
      </w:r>
    </w:p>
    <w:p w:rsidR="002A0B96" w:rsidRPr="00C761B7" w:rsidRDefault="002A0B96" w:rsidP="00C761B7">
      <w:pPr>
        <w:spacing w:after="0"/>
        <w:jc w:val="both"/>
        <w:rPr>
          <w:sz w:val="22"/>
          <w:szCs w:val="22"/>
        </w:rPr>
      </w:pPr>
    </w:p>
    <w:p w:rsidR="00C761B7" w:rsidRPr="00C761B7" w:rsidRDefault="00C761B7" w:rsidP="00C761B7">
      <w:pPr>
        <w:spacing w:after="0"/>
        <w:jc w:val="both"/>
        <w:rPr>
          <w:sz w:val="22"/>
          <w:szCs w:val="22"/>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961"/>
      </w:tblGrid>
      <w:tr w:rsidR="00C761B7" w:rsidRPr="00C761B7" w:rsidTr="00E61E0B">
        <w:trPr>
          <w:trHeight w:val="341"/>
        </w:trPr>
        <w:tc>
          <w:tcPr>
            <w:tcW w:w="5637" w:type="dxa"/>
            <w:shd w:val="clear" w:color="auto" w:fill="auto"/>
            <w:vAlign w:val="center"/>
          </w:tcPr>
          <w:p w:rsidR="00C761B7" w:rsidRPr="00C761B7" w:rsidRDefault="00C761B7" w:rsidP="00C761B7">
            <w:pPr>
              <w:spacing w:after="0"/>
              <w:jc w:val="both"/>
              <w:rPr>
                <w:rFonts w:eastAsia="Calibri"/>
                <w:szCs w:val="24"/>
                <w:lang w:eastAsia="en-US"/>
              </w:rPr>
            </w:pPr>
            <w:r w:rsidRPr="00C761B7">
              <w:rPr>
                <w:rFonts w:eastAsia="Calibri"/>
                <w:sz w:val="22"/>
                <w:szCs w:val="22"/>
                <w:lang w:eastAsia="en-US"/>
              </w:rPr>
              <w:t>Цена предложения в валюте начальной цены договора (без учета НДС)</w:t>
            </w:r>
          </w:p>
        </w:tc>
        <w:tc>
          <w:tcPr>
            <w:tcW w:w="4961" w:type="dxa"/>
            <w:shd w:val="clear" w:color="auto" w:fill="auto"/>
            <w:vAlign w:val="center"/>
          </w:tcPr>
          <w:p w:rsidR="00C761B7" w:rsidRDefault="00C10067" w:rsidP="004A4CF0">
            <w:pPr>
              <w:spacing w:after="0"/>
              <w:jc w:val="both"/>
              <w:rPr>
                <w:szCs w:val="22"/>
              </w:rPr>
            </w:pPr>
            <w:r w:rsidRPr="006C77DD">
              <w:rPr>
                <w:sz w:val="22"/>
                <w:szCs w:val="22"/>
              </w:rPr>
              <w:t xml:space="preserve">Подрядчик предоставляет </w:t>
            </w:r>
            <w:r>
              <w:rPr>
                <w:sz w:val="22"/>
                <w:szCs w:val="22"/>
              </w:rPr>
              <w:t>Расчет стоимости на выполненные работы.</w:t>
            </w:r>
          </w:p>
          <w:p w:rsidR="00C10067" w:rsidRDefault="00C10067" w:rsidP="004A4CF0">
            <w:pPr>
              <w:spacing w:after="0"/>
              <w:jc w:val="both"/>
              <w:rPr>
                <w:szCs w:val="22"/>
              </w:rPr>
            </w:pPr>
          </w:p>
          <w:p w:rsidR="00C10067" w:rsidRPr="00C10067" w:rsidRDefault="00C10067" w:rsidP="004A4CF0">
            <w:pPr>
              <w:spacing w:after="0"/>
              <w:jc w:val="both"/>
              <w:rPr>
                <w:i/>
                <w:color w:val="FF0000"/>
                <w:szCs w:val="22"/>
              </w:rPr>
            </w:pPr>
            <w:r w:rsidRPr="00C10067">
              <w:rPr>
                <w:i/>
                <w:color w:val="FF0000"/>
                <w:sz w:val="22"/>
                <w:szCs w:val="22"/>
              </w:rPr>
              <w:t xml:space="preserve">В случае </w:t>
            </w:r>
            <w:proofErr w:type="spellStart"/>
            <w:r w:rsidRPr="00C10067">
              <w:rPr>
                <w:i/>
                <w:color w:val="FF0000"/>
                <w:sz w:val="22"/>
                <w:szCs w:val="22"/>
              </w:rPr>
              <w:t>непред</w:t>
            </w:r>
            <w:r w:rsidR="00E61E0B">
              <w:rPr>
                <w:i/>
                <w:color w:val="FF0000"/>
                <w:sz w:val="22"/>
                <w:szCs w:val="22"/>
              </w:rPr>
              <w:t>о</w:t>
            </w:r>
            <w:r w:rsidRPr="00C10067">
              <w:rPr>
                <w:i/>
                <w:color w:val="FF0000"/>
                <w:sz w:val="22"/>
                <w:szCs w:val="22"/>
              </w:rPr>
              <w:t>ставления</w:t>
            </w:r>
            <w:proofErr w:type="spellEnd"/>
            <w:r w:rsidRPr="00C10067">
              <w:rPr>
                <w:i/>
                <w:color w:val="FF0000"/>
                <w:sz w:val="22"/>
                <w:szCs w:val="22"/>
              </w:rPr>
              <w:t xml:space="preserve"> Расчета стоимости зая</w:t>
            </w:r>
            <w:r w:rsidR="00E61E0B">
              <w:rPr>
                <w:i/>
                <w:color w:val="FF0000"/>
                <w:sz w:val="22"/>
                <w:szCs w:val="22"/>
              </w:rPr>
              <w:t>вка участника отклоняется.</w:t>
            </w:r>
          </w:p>
        </w:tc>
      </w:tr>
      <w:tr w:rsidR="00C761B7" w:rsidRPr="00C761B7" w:rsidTr="00E61E0B">
        <w:trPr>
          <w:trHeight w:val="2829"/>
        </w:trPr>
        <w:tc>
          <w:tcPr>
            <w:tcW w:w="5637" w:type="dxa"/>
            <w:shd w:val="clear" w:color="auto" w:fill="auto"/>
            <w:vAlign w:val="center"/>
          </w:tcPr>
          <w:p w:rsidR="00C10067" w:rsidRDefault="00C761B7" w:rsidP="00B308C7">
            <w:pPr>
              <w:spacing w:after="0"/>
              <w:rPr>
                <w:szCs w:val="22"/>
              </w:rPr>
            </w:pPr>
            <w:r w:rsidRPr="00C761B7">
              <w:rPr>
                <w:sz w:val="22"/>
                <w:szCs w:val="22"/>
              </w:rPr>
              <w:t xml:space="preserve">Порядок формирования цены договора </w:t>
            </w:r>
          </w:p>
          <w:p w:rsidR="00C761B7" w:rsidRPr="00C761B7" w:rsidRDefault="00C10067" w:rsidP="00C10067">
            <w:pPr>
              <w:spacing w:after="0"/>
              <w:rPr>
                <w:szCs w:val="24"/>
              </w:rPr>
            </w:pPr>
            <w:r>
              <w:rPr>
                <w:sz w:val="22"/>
                <w:szCs w:val="22"/>
              </w:rPr>
              <w:t>(В</w:t>
            </w:r>
            <w:r w:rsidRPr="00C10067">
              <w:rPr>
                <w:sz w:val="22"/>
                <w:szCs w:val="22"/>
              </w:rPr>
              <w:t xml:space="preserve"> цену договора включаются стоимость выполнения работ (оказания услуг), стоимость материалов,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 также все инфляционные ожидания и финансовые риски, иные издержки Подрядчика, связанные с исполнением обязательств по настоящему договору, в </w:t>
            </w:r>
            <w:proofErr w:type="spellStart"/>
            <w:r w:rsidRPr="00C10067">
              <w:rPr>
                <w:sz w:val="22"/>
                <w:szCs w:val="22"/>
              </w:rPr>
              <w:t>т.ч</w:t>
            </w:r>
            <w:proofErr w:type="spellEnd"/>
            <w:r w:rsidRPr="00C10067">
              <w:rPr>
                <w:sz w:val="22"/>
                <w:szCs w:val="22"/>
              </w:rPr>
              <w:t>. п</w:t>
            </w:r>
            <w:r>
              <w:rPr>
                <w:sz w:val="22"/>
                <w:szCs w:val="22"/>
              </w:rPr>
              <w:t>ричитающееся ему вознаграждение).</w:t>
            </w:r>
          </w:p>
        </w:tc>
        <w:tc>
          <w:tcPr>
            <w:tcW w:w="4961" w:type="dxa"/>
            <w:shd w:val="clear" w:color="auto" w:fill="auto"/>
            <w:vAlign w:val="center"/>
          </w:tcPr>
          <w:p w:rsidR="00C761B7" w:rsidRPr="00C761B7" w:rsidRDefault="00C761B7" w:rsidP="00E61E0B">
            <w:pPr>
              <w:spacing w:after="0"/>
              <w:ind w:firstLine="1451"/>
              <w:rPr>
                <w:szCs w:val="24"/>
              </w:rPr>
            </w:pPr>
          </w:p>
        </w:tc>
      </w:tr>
    </w:tbl>
    <w:p w:rsidR="00C761B7" w:rsidRPr="00C761B7" w:rsidRDefault="00C761B7" w:rsidP="00C761B7">
      <w:pPr>
        <w:spacing w:after="0"/>
        <w:jc w:val="both"/>
        <w:rPr>
          <w:rFonts w:eastAsia="Calibri"/>
          <w:sz w:val="22"/>
          <w:szCs w:val="22"/>
          <w:lang w:eastAsia="en-US"/>
        </w:rPr>
      </w:pPr>
    </w:p>
    <w:p w:rsidR="00C761B7" w:rsidRPr="00C761B7" w:rsidRDefault="00C761B7" w:rsidP="00C761B7">
      <w:pPr>
        <w:spacing w:after="0"/>
        <w:jc w:val="both"/>
        <w:rPr>
          <w:sz w:val="22"/>
          <w:szCs w:val="22"/>
        </w:rPr>
      </w:pPr>
      <w:r w:rsidRPr="00C761B7">
        <w:rPr>
          <w:sz w:val="22"/>
          <w:szCs w:val="22"/>
        </w:rPr>
        <w:t>    </w:t>
      </w:r>
    </w:p>
    <w:p w:rsidR="00C761B7" w:rsidRPr="00C761B7" w:rsidRDefault="00C761B7" w:rsidP="00C761B7">
      <w:pPr>
        <w:spacing w:after="0"/>
        <w:jc w:val="both"/>
        <w:rPr>
          <w:sz w:val="22"/>
          <w:szCs w:val="22"/>
        </w:rPr>
      </w:pPr>
      <w:r w:rsidRPr="00C761B7">
        <w:rPr>
          <w:sz w:val="22"/>
          <w:szCs w:val="22"/>
        </w:rPr>
        <w:t>___________________                ___________________                               /________________/</w:t>
      </w:r>
    </w:p>
    <w:p w:rsidR="00C761B7" w:rsidRPr="00C761B7" w:rsidRDefault="00C761B7" w:rsidP="00C761B7">
      <w:pPr>
        <w:spacing w:after="0"/>
        <w:jc w:val="both"/>
        <w:rPr>
          <w:sz w:val="22"/>
          <w:szCs w:val="22"/>
        </w:rPr>
      </w:pPr>
      <w:r w:rsidRPr="00C761B7">
        <w:rPr>
          <w:sz w:val="22"/>
          <w:szCs w:val="22"/>
        </w:rPr>
        <w:t>      (должность)                                      (подпись)                                                        (ФИО)</w:t>
      </w:r>
    </w:p>
    <w:p w:rsidR="00C761B7" w:rsidRPr="00C761B7" w:rsidRDefault="00C761B7" w:rsidP="00C761B7">
      <w:pPr>
        <w:spacing w:after="0"/>
        <w:jc w:val="both"/>
        <w:rPr>
          <w:sz w:val="22"/>
          <w:szCs w:val="22"/>
        </w:rPr>
      </w:pPr>
      <w:r w:rsidRPr="00C761B7">
        <w:rPr>
          <w:sz w:val="22"/>
          <w:szCs w:val="22"/>
        </w:rPr>
        <w:t xml:space="preserve"> М.П.</w:t>
      </w:r>
    </w:p>
    <w:p w:rsidR="00C761B7" w:rsidRPr="00C761B7" w:rsidRDefault="00C761B7" w:rsidP="00C761B7">
      <w:pPr>
        <w:spacing w:after="0"/>
        <w:ind w:firstLine="567"/>
        <w:jc w:val="both"/>
        <w:rPr>
          <w:rFonts w:eastAsia="Calibri"/>
          <w:sz w:val="22"/>
          <w:szCs w:val="22"/>
          <w:lang w:eastAsia="en-US"/>
        </w:rPr>
      </w:pPr>
    </w:p>
    <w:p w:rsidR="00C761B7" w:rsidRPr="00C761B7" w:rsidRDefault="00C761B7" w:rsidP="00C761B7">
      <w:pPr>
        <w:spacing w:after="0"/>
        <w:ind w:firstLine="567"/>
        <w:jc w:val="both"/>
        <w:rPr>
          <w:rFonts w:eastAsia="Calibri"/>
          <w:sz w:val="22"/>
          <w:szCs w:val="22"/>
          <w:lang w:eastAsia="en-US"/>
        </w:rPr>
      </w:pPr>
    </w:p>
    <w:p w:rsidR="00C761B7" w:rsidRPr="00C761B7" w:rsidRDefault="00C761B7" w:rsidP="00C761B7">
      <w:pPr>
        <w:spacing w:after="0"/>
        <w:ind w:firstLine="567"/>
        <w:jc w:val="both"/>
        <w:rPr>
          <w:rFonts w:eastAsia="Calibri"/>
          <w:sz w:val="22"/>
          <w:szCs w:val="22"/>
          <w:lang w:eastAsia="en-US"/>
        </w:rPr>
      </w:pPr>
    </w:p>
    <w:p w:rsidR="00C761B7" w:rsidRPr="00C761B7" w:rsidRDefault="00C761B7" w:rsidP="00C761B7">
      <w:pPr>
        <w:spacing w:after="0"/>
        <w:ind w:firstLine="567"/>
        <w:jc w:val="both"/>
        <w:rPr>
          <w:rFonts w:eastAsia="Calibri"/>
          <w:sz w:val="22"/>
          <w:szCs w:val="22"/>
          <w:lang w:eastAsia="en-US"/>
        </w:rPr>
      </w:pPr>
      <w:r w:rsidRPr="00C761B7">
        <w:rPr>
          <w:rFonts w:eastAsia="Calibri"/>
          <w:sz w:val="22"/>
          <w:szCs w:val="22"/>
          <w:lang w:eastAsia="en-US"/>
        </w:rPr>
        <w:br/>
      </w:r>
    </w:p>
    <w:p w:rsidR="00C761B7" w:rsidRPr="00C761B7" w:rsidRDefault="00C761B7" w:rsidP="00C761B7">
      <w:pPr>
        <w:spacing w:after="0"/>
        <w:ind w:firstLine="567"/>
        <w:jc w:val="both"/>
        <w:rPr>
          <w:rFonts w:eastAsia="Calibri"/>
          <w:sz w:val="22"/>
          <w:szCs w:val="22"/>
          <w:lang w:eastAsia="en-US"/>
        </w:rPr>
      </w:pPr>
    </w:p>
    <w:p w:rsidR="00C761B7" w:rsidRPr="00C761B7" w:rsidRDefault="00C761B7" w:rsidP="00C761B7">
      <w:pPr>
        <w:spacing w:after="0"/>
        <w:ind w:firstLine="567"/>
        <w:jc w:val="both"/>
        <w:rPr>
          <w:rFonts w:eastAsia="Calibri"/>
          <w:sz w:val="22"/>
          <w:szCs w:val="22"/>
          <w:lang w:eastAsia="en-US"/>
        </w:rPr>
      </w:pPr>
    </w:p>
    <w:p w:rsidR="00213616" w:rsidRDefault="00C761B7" w:rsidP="005817E1">
      <w:pPr>
        <w:spacing w:after="0"/>
        <w:ind w:firstLine="567"/>
        <w:jc w:val="center"/>
        <w:rPr>
          <w:i/>
          <w:sz w:val="22"/>
          <w:szCs w:val="22"/>
        </w:rPr>
      </w:pPr>
      <w:r w:rsidRPr="00C761B7">
        <w:rPr>
          <w:i/>
          <w:sz w:val="22"/>
          <w:szCs w:val="22"/>
        </w:rPr>
        <w:br w:type="page"/>
      </w:r>
    </w:p>
    <w:p w:rsidR="00DF0A5D" w:rsidRDefault="00DF0A5D" w:rsidP="00213616">
      <w:pPr>
        <w:spacing w:after="0"/>
        <w:ind w:firstLine="567"/>
        <w:jc w:val="center"/>
        <w:rPr>
          <w:b/>
          <w:sz w:val="22"/>
          <w:szCs w:val="22"/>
          <w:u w:val="single"/>
        </w:rPr>
      </w:pPr>
    </w:p>
    <w:p w:rsidR="00213616" w:rsidRPr="00E3020E" w:rsidRDefault="00213616" w:rsidP="00213616">
      <w:pPr>
        <w:spacing w:after="0"/>
        <w:ind w:firstLine="567"/>
        <w:jc w:val="center"/>
        <w:rPr>
          <w:b/>
          <w:sz w:val="22"/>
          <w:szCs w:val="22"/>
          <w:u w:val="single"/>
        </w:rPr>
      </w:pPr>
      <w:r w:rsidRPr="00E3020E">
        <w:rPr>
          <w:b/>
          <w:sz w:val="22"/>
          <w:szCs w:val="22"/>
          <w:u w:val="single"/>
        </w:rPr>
        <w:t>РАЗДЕЛ 6. ПРОЕКТ ДОГОВОРА</w:t>
      </w:r>
    </w:p>
    <w:p w:rsidR="00AA7501" w:rsidRDefault="00AA7501" w:rsidP="006C77DD">
      <w:pPr>
        <w:spacing w:after="0"/>
        <w:rPr>
          <w:b/>
          <w:i/>
          <w:sz w:val="22"/>
          <w:szCs w:val="22"/>
        </w:rPr>
      </w:pPr>
    </w:p>
    <w:p w:rsidR="00F101A6" w:rsidRPr="00E3020E" w:rsidRDefault="00F101A6" w:rsidP="006C77DD">
      <w:pPr>
        <w:spacing w:after="0"/>
        <w:rPr>
          <w:b/>
          <w:i/>
          <w:sz w:val="22"/>
          <w:szCs w:val="22"/>
        </w:rPr>
      </w:pPr>
    </w:p>
    <w:p w:rsidR="00D5596C" w:rsidRPr="00F101A6" w:rsidRDefault="00EF3C56" w:rsidP="00F101A6">
      <w:pPr>
        <w:autoSpaceDE w:val="0"/>
        <w:autoSpaceDN w:val="0"/>
        <w:adjustRightInd w:val="0"/>
        <w:spacing w:after="0" w:line="276" w:lineRule="auto"/>
        <w:ind w:firstLine="709"/>
        <w:contextualSpacing/>
        <w:jc w:val="center"/>
        <w:rPr>
          <w:b/>
          <w:sz w:val="22"/>
          <w:szCs w:val="22"/>
        </w:rPr>
      </w:pPr>
      <w:r w:rsidRPr="00F101A6">
        <w:rPr>
          <w:b/>
          <w:sz w:val="22"/>
          <w:szCs w:val="22"/>
        </w:rPr>
        <w:t>Договор №_________</w:t>
      </w:r>
    </w:p>
    <w:p w:rsidR="00A8218B" w:rsidRPr="00F101A6" w:rsidRDefault="00A8218B" w:rsidP="006C77DD">
      <w:pPr>
        <w:autoSpaceDE w:val="0"/>
        <w:autoSpaceDN w:val="0"/>
        <w:adjustRightInd w:val="0"/>
        <w:spacing w:after="0" w:line="276" w:lineRule="auto"/>
        <w:contextualSpacing/>
        <w:rPr>
          <w:b/>
          <w:sz w:val="22"/>
          <w:szCs w:val="22"/>
        </w:rPr>
      </w:pPr>
    </w:p>
    <w:p w:rsidR="00EF07D2" w:rsidRPr="00F101A6" w:rsidRDefault="00EF07D2" w:rsidP="00E61E0B">
      <w:pPr>
        <w:tabs>
          <w:tab w:val="left" w:pos="0"/>
        </w:tabs>
        <w:spacing w:after="0" w:line="276" w:lineRule="auto"/>
        <w:jc w:val="both"/>
        <w:outlineLvl w:val="0"/>
        <w:rPr>
          <w:kern w:val="28"/>
          <w:sz w:val="22"/>
          <w:szCs w:val="22"/>
        </w:rPr>
      </w:pPr>
      <w:r w:rsidRPr="00F101A6">
        <w:rPr>
          <w:kern w:val="28"/>
          <w:sz w:val="22"/>
          <w:szCs w:val="22"/>
        </w:rPr>
        <w:t>г. Сургут</w:t>
      </w:r>
      <w:r w:rsidRPr="00F101A6">
        <w:rPr>
          <w:kern w:val="28"/>
          <w:sz w:val="22"/>
          <w:szCs w:val="22"/>
        </w:rPr>
        <w:tab/>
      </w:r>
      <w:r w:rsidRPr="00F101A6">
        <w:rPr>
          <w:kern w:val="28"/>
          <w:sz w:val="22"/>
          <w:szCs w:val="22"/>
        </w:rPr>
        <w:tab/>
      </w:r>
      <w:r w:rsidRPr="00F101A6">
        <w:rPr>
          <w:kern w:val="28"/>
          <w:sz w:val="22"/>
          <w:szCs w:val="22"/>
        </w:rPr>
        <w:tab/>
      </w:r>
      <w:r w:rsidRPr="00F101A6">
        <w:rPr>
          <w:kern w:val="28"/>
          <w:sz w:val="22"/>
          <w:szCs w:val="22"/>
        </w:rPr>
        <w:tab/>
      </w:r>
      <w:r w:rsidRPr="00F101A6">
        <w:rPr>
          <w:kern w:val="28"/>
          <w:sz w:val="22"/>
          <w:szCs w:val="22"/>
        </w:rPr>
        <w:tab/>
      </w:r>
      <w:r w:rsidRPr="00F101A6">
        <w:rPr>
          <w:kern w:val="28"/>
          <w:sz w:val="22"/>
          <w:szCs w:val="22"/>
        </w:rPr>
        <w:tab/>
      </w:r>
      <w:r w:rsidRPr="00F101A6">
        <w:rPr>
          <w:kern w:val="28"/>
          <w:sz w:val="22"/>
          <w:szCs w:val="22"/>
        </w:rPr>
        <w:tab/>
        <w:t xml:space="preserve">         </w:t>
      </w:r>
      <w:r w:rsidR="00E61E0B" w:rsidRPr="00F101A6">
        <w:rPr>
          <w:kern w:val="28"/>
          <w:sz w:val="22"/>
          <w:szCs w:val="22"/>
        </w:rPr>
        <w:t xml:space="preserve">    </w:t>
      </w:r>
      <w:r w:rsidRPr="00F101A6">
        <w:rPr>
          <w:kern w:val="28"/>
          <w:sz w:val="22"/>
          <w:szCs w:val="22"/>
        </w:rPr>
        <w:t xml:space="preserve">  </w:t>
      </w:r>
      <w:r w:rsidR="00E61E0B" w:rsidRPr="00F101A6">
        <w:rPr>
          <w:kern w:val="28"/>
          <w:sz w:val="22"/>
          <w:szCs w:val="22"/>
        </w:rPr>
        <w:t xml:space="preserve">                            </w:t>
      </w:r>
      <w:r w:rsidRPr="00F101A6">
        <w:rPr>
          <w:kern w:val="28"/>
          <w:sz w:val="22"/>
          <w:szCs w:val="22"/>
        </w:rPr>
        <w:t xml:space="preserve">____ ___________ </w:t>
      </w:r>
      <w:r w:rsidR="008838B6" w:rsidRPr="00F101A6">
        <w:rPr>
          <w:kern w:val="28"/>
          <w:sz w:val="22"/>
          <w:szCs w:val="22"/>
        </w:rPr>
        <w:t>202</w:t>
      </w:r>
      <w:r w:rsidR="00DB1F4A" w:rsidRPr="00F101A6">
        <w:rPr>
          <w:kern w:val="28"/>
          <w:sz w:val="22"/>
          <w:szCs w:val="22"/>
        </w:rPr>
        <w:t>3</w:t>
      </w:r>
    </w:p>
    <w:p w:rsidR="00EF07D2" w:rsidRDefault="00EF07D2" w:rsidP="006C77DD">
      <w:pPr>
        <w:autoSpaceDE w:val="0"/>
        <w:autoSpaceDN w:val="0"/>
        <w:adjustRightInd w:val="0"/>
        <w:spacing w:after="0"/>
        <w:contextualSpacing/>
        <w:rPr>
          <w:kern w:val="28"/>
          <w:sz w:val="22"/>
          <w:szCs w:val="22"/>
        </w:rPr>
      </w:pPr>
    </w:p>
    <w:p w:rsidR="00F101A6" w:rsidRPr="00F101A6" w:rsidRDefault="00F101A6" w:rsidP="006C77DD">
      <w:pPr>
        <w:autoSpaceDE w:val="0"/>
        <w:autoSpaceDN w:val="0"/>
        <w:adjustRightInd w:val="0"/>
        <w:spacing w:after="0"/>
        <w:contextualSpacing/>
        <w:rPr>
          <w:kern w:val="28"/>
          <w:sz w:val="22"/>
          <w:szCs w:val="22"/>
        </w:rPr>
      </w:pPr>
    </w:p>
    <w:p w:rsidR="00EF07D2" w:rsidRPr="00F101A6" w:rsidRDefault="00EF07D2" w:rsidP="006C77DD">
      <w:pPr>
        <w:tabs>
          <w:tab w:val="left" w:pos="0"/>
        </w:tabs>
        <w:autoSpaceDE w:val="0"/>
        <w:autoSpaceDN w:val="0"/>
        <w:adjustRightInd w:val="0"/>
        <w:spacing w:after="0"/>
        <w:ind w:firstLine="567"/>
        <w:jc w:val="both"/>
        <w:rPr>
          <w:sz w:val="22"/>
          <w:szCs w:val="22"/>
        </w:rPr>
      </w:pPr>
      <w:r w:rsidRPr="00F101A6">
        <w:rPr>
          <w:sz w:val="22"/>
          <w:szCs w:val="22"/>
        </w:rPr>
        <w:t xml:space="preserve">________ </w:t>
      </w:r>
      <w:r w:rsidRPr="00F101A6">
        <w:rPr>
          <w:i/>
          <w:sz w:val="22"/>
          <w:szCs w:val="22"/>
        </w:rPr>
        <w:t>(указать полное фирменное наименование Подрядчика)</w:t>
      </w:r>
      <w:r w:rsidRPr="00F101A6">
        <w:rPr>
          <w:sz w:val="22"/>
          <w:szCs w:val="22"/>
        </w:rPr>
        <w:t>, именуем__ в дальнейшем</w:t>
      </w:r>
      <w:r w:rsidR="006C77DD" w:rsidRPr="00F101A6">
        <w:rPr>
          <w:sz w:val="22"/>
          <w:szCs w:val="22"/>
        </w:rPr>
        <w:t xml:space="preserve"> «Подрядчик», в лице ________</w:t>
      </w:r>
      <w:r w:rsidRPr="00F101A6">
        <w:rPr>
          <w:sz w:val="22"/>
          <w:szCs w:val="22"/>
        </w:rPr>
        <w:t xml:space="preserve">__ </w:t>
      </w:r>
      <w:r w:rsidRPr="00F101A6">
        <w:rPr>
          <w:i/>
          <w:sz w:val="22"/>
          <w:szCs w:val="22"/>
        </w:rPr>
        <w:t>(Ф.И.О., должность представителя Подрядчика)</w:t>
      </w:r>
      <w:r w:rsidRPr="00F101A6">
        <w:rPr>
          <w:sz w:val="22"/>
          <w:szCs w:val="22"/>
        </w:rPr>
        <w:t>, действую</w:t>
      </w:r>
      <w:r w:rsidR="006C77DD" w:rsidRPr="00F101A6">
        <w:rPr>
          <w:sz w:val="22"/>
          <w:szCs w:val="22"/>
        </w:rPr>
        <w:t>щего на основании ___________</w:t>
      </w:r>
      <w:r w:rsidRPr="00F101A6">
        <w:rPr>
          <w:sz w:val="22"/>
          <w:szCs w:val="22"/>
        </w:rPr>
        <w:t xml:space="preserve"> </w:t>
      </w:r>
      <w:r w:rsidRPr="00F101A6">
        <w:rPr>
          <w:i/>
          <w:sz w:val="22"/>
          <w:szCs w:val="22"/>
        </w:rPr>
        <w:t>(указать наименование, номер и дату документа, подтверждающего полномочия представителя Подрядчика, - Устав, доверенность и т.п.)</w:t>
      </w:r>
      <w:r w:rsidRPr="00F101A6">
        <w:rPr>
          <w:sz w:val="22"/>
          <w:szCs w:val="22"/>
        </w:rPr>
        <w:t xml:space="preserve">, с одной стороны, </w:t>
      </w:r>
    </w:p>
    <w:p w:rsidR="00EF07D2" w:rsidRPr="00F101A6" w:rsidRDefault="00EF07D2" w:rsidP="00F101A6">
      <w:pPr>
        <w:tabs>
          <w:tab w:val="left" w:pos="0"/>
        </w:tabs>
        <w:autoSpaceDE w:val="0"/>
        <w:autoSpaceDN w:val="0"/>
        <w:adjustRightInd w:val="0"/>
        <w:spacing w:after="0"/>
        <w:ind w:firstLine="567"/>
        <w:jc w:val="both"/>
        <w:rPr>
          <w:sz w:val="22"/>
          <w:szCs w:val="22"/>
        </w:rPr>
      </w:pPr>
      <w:r w:rsidRPr="00F101A6">
        <w:rPr>
          <w:sz w:val="22"/>
          <w:szCs w:val="22"/>
        </w:rPr>
        <w:t xml:space="preserve">и Акционерное общество «Аэропорт Сургут», именуемое в дальнейшем «Заказчик», в лице </w:t>
      </w:r>
      <w:r w:rsidRPr="00F101A6">
        <w:rPr>
          <w:color w:val="000000"/>
          <w:sz w:val="22"/>
          <w:szCs w:val="22"/>
        </w:rPr>
        <w:t xml:space="preserve">директора по производству – первого заместителя генерального директора </w:t>
      </w:r>
      <w:proofErr w:type="spellStart"/>
      <w:r w:rsidRPr="00F101A6">
        <w:rPr>
          <w:color w:val="000000"/>
          <w:sz w:val="22"/>
          <w:szCs w:val="22"/>
        </w:rPr>
        <w:t>Приймы</w:t>
      </w:r>
      <w:proofErr w:type="spellEnd"/>
      <w:r w:rsidRPr="00F101A6">
        <w:rPr>
          <w:color w:val="000000"/>
          <w:sz w:val="22"/>
          <w:szCs w:val="22"/>
        </w:rPr>
        <w:t xml:space="preserve"> Сергея Викторовича, действующего на </w:t>
      </w:r>
      <w:r w:rsidR="006C77DD" w:rsidRPr="00F101A6">
        <w:rPr>
          <w:color w:val="000000"/>
          <w:sz w:val="22"/>
          <w:szCs w:val="22"/>
        </w:rPr>
        <w:t>основании доверенности от _____</w:t>
      </w:r>
      <w:r w:rsidRPr="00F101A6">
        <w:rPr>
          <w:color w:val="000000"/>
          <w:sz w:val="22"/>
          <w:szCs w:val="22"/>
        </w:rPr>
        <w:t>_____</w:t>
      </w:r>
      <w:r w:rsidRPr="00F101A6">
        <w:rPr>
          <w:sz w:val="22"/>
          <w:szCs w:val="22"/>
        </w:rPr>
        <w:t xml:space="preserve">, с другой стороны, совместно именуемые «Стороны», а по отдельности – «Сторона», в соответствии с решением Комиссии по </w:t>
      </w:r>
      <w:r w:rsidR="008E5226" w:rsidRPr="00F101A6">
        <w:rPr>
          <w:sz w:val="22"/>
          <w:szCs w:val="22"/>
        </w:rPr>
        <w:t>закупкам АО «Аэропорт Сургут» (П</w:t>
      </w:r>
      <w:r w:rsidRPr="00F101A6">
        <w:rPr>
          <w:sz w:val="22"/>
          <w:szCs w:val="22"/>
        </w:rPr>
        <w:t>ротокол от ___ _________</w:t>
      </w:r>
      <w:r w:rsidR="008838B6" w:rsidRPr="00F101A6">
        <w:rPr>
          <w:sz w:val="22"/>
          <w:szCs w:val="22"/>
        </w:rPr>
        <w:t>202</w:t>
      </w:r>
      <w:r w:rsidR="003D2141" w:rsidRPr="00F101A6">
        <w:rPr>
          <w:sz w:val="22"/>
          <w:szCs w:val="22"/>
        </w:rPr>
        <w:t>3</w:t>
      </w:r>
      <w:r w:rsidR="006C77DD" w:rsidRPr="00F101A6">
        <w:rPr>
          <w:sz w:val="22"/>
          <w:szCs w:val="22"/>
        </w:rPr>
        <w:t xml:space="preserve"> закупки №_____</w:t>
      </w:r>
      <w:r w:rsidRPr="00F101A6">
        <w:rPr>
          <w:sz w:val="22"/>
          <w:szCs w:val="22"/>
        </w:rPr>
        <w:t>) заключили настоящий Договор (далее – «Договор») о нижеследующем:</w:t>
      </w:r>
    </w:p>
    <w:p w:rsidR="00AA7501" w:rsidRPr="00F101A6" w:rsidRDefault="00AA7501" w:rsidP="00F101A6">
      <w:pPr>
        <w:tabs>
          <w:tab w:val="left" w:pos="0"/>
        </w:tabs>
        <w:autoSpaceDE w:val="0"/>
        <w:autoSpaceDN w:val="0"/>
        <w:adjustRightInd w:val="0"/>
        <w:spacing w:after="0"/>
        <w:jc w:val="both"/>
        <w:rPr>
          <w:sz w:val="22"/>
          <w:szCs w:val="22"/>
        </w:rPr>
      </w:pPr>
    </w:p>
    <w:p w:rsidR="00F101A6" w:rsidRPr="00F101A6" w:rsidRDefault="00F101A6" w:rsidP="00F101A6">
      <w:pPr>
        <w:tabs>
          <w:tab w:val="left" w:pos="0"/>
        </w:tabs>
        <w:autoSpaceDE w:val="0"/>
        <w:autoSpaceDN w:val="0"/>
        <w:adjustRightInd w:val="0"/>
        <w:spacing w:after="0"/>
        <w:jc w:val="both"/>
        <w:rPr>
          <w:sz w:val="22"/>
          <w:szCs w:val="22"/>
        </w:rPr>
      </w:pPr>
    </w:p>
    <w:p w:rsidR="00EF07D2" w:rsidRPr="00F101A6" w:rsidRDefault="00EF07D2" w:rsidP="00F101A6">
      <w:pPr>
        <w:tabs>
          <w:tab w:val="left" w:pos="0"/>
        </w:tabs>
        <w:spacing w:after="0"/>
        <w:ind w:right="-1" w:firstLine="567"/>
        <w:jc w:val="center"/>
        <w:rPr>
          <w:b/>
          <w:bCs/>
          <w:sz w:val="22"/>
          <w:szCs w:val="22"/>
        </w:rPr>
      </w:pPr>
      <w:r w:rsidRPr="00F101A6">
        <w:rPr>
          <w:b/>
          <w:bCs/>
          <w:sz w:val="22"/>
          <w:szCs w:val="22"/>
        </w:rPr>
        <w:t>1. ПРЕДМЕТ ДОГОВОРА</w:t>
      </w:r>
    </w:p>
    <w:p w:rsidR="00EF07D2" w:rsidRPr="00F101A6" w:rsidRDefault="00EF07D2" w:rsidP="00F101A6">
      <w:pPr>
        <w:spacing w:after="0"/>
        <w:ind w:firstLine="567"/>
        <w:contextualSpacing/>
        <w:jc w:val="both"/>
        <w:rPr>
          <w:rFonts w:eastAsia="Calibri"/>
          <w:b/>
          <w:color w:val="2E74B5"/>
          <w:sz w:val="22"/>
          <w:szCs w:val="22"/>
          <w:lang w:eastAsia="en-US"/>
        </w:rPr>
      </w:pPr>
      <w:r w:rsidRPr="00F101A6">
        <w:rPr>
          <w:rFonts w:eastAsia="Calibri"/>
          <w:sz w:val="22"/>
          <w:szCs w:val="22"/>
          <w:lang w:eastAsia="en-US"/>
        </w:rPr>
        <w:t xml:space="preserve">1.1. Подрядчик по заданию Заказчика обязуется </w:t>
      </w:r>
      <w:r w:rsidR="002D5E53" w:rsidRPr="00F101A6">
        <w:rPr>
          <w:rFonts w:eastAsia="Calibri"/>
          <w:b/>
          <w:sz w:val="22"/>
          <w:szCs w:val="22"/>
          <w:lang w:eastAsia="en-US"/>
        </w:rPr>
        <w:t xml:space="preserve">выполнить работы </w:t>
      </w:r>
      <w:r w:rsidR="00C10067" w:rsidRPr="00F101A6">
        <w:rPr>
          <w:rFonts w:eastAsia="Calibri"/>
          <w:b/>
          <w:sz w:val="22"/>
          <w:szCs w:val="22"/>
          <w:lang w:eastAsia="en-US"/>
        </w:rPr>
        <w:t>по изготовлению и установке пластиковых конструкций перегородки в здании «Багажное отделение»</w:t>
      </w:r>
      <w:r w:rsidR="008E5226" w:rsidRPr="00F101A6">
        <w:rPr>
          <w:b/>
          <w:sz w:val="22"/>
          <w:szCs w:val="22"/>
        </w:rPr>
        <w:t xml:space="preserve"> </w:t>
      </w:r>
      <w:r w:rsidR="00D746F0" w:rsidRPr="00F101A6">
        <w:rPr>
          <w:b/>
          <w:sz w:val="22"/>
          <w:szCs w:val="22"/>
        </w:rPr>
        <w:t>(</w:t>
      </w:r>
      <w:r w:rsidR="004A0323" w:rsidRPr="00F101A6">
        <w:rPr>
          <w:rFonts w:eastAsia="Calibri"/>
          <w:sz w:val="22"/>
          <w:szCs w:val="22"/>
          <w:lang w:eastAsia="en-US"/>
        </w:rPr>
        <w:t>далее по тексту – р</w:t>
      </w:r>
      <w:r w:rsidRPr="00F101A6">
        <w:rPr>
          <w:rFonts w:eastAsia="Calibri"/>
          <w:sz w:val="22"/>
          <w:szCs w:val="22"/>
          <w:lang w:eastAsia="en-US"/>
        </w:rPr>
        <w:t>аботы), расположенны</w:t>
      </w:r>
      <w:r w:rsidR="001C6362" w:rsidRPr="00F101A6">
        <w:rPr>
          <w:rFonts w:eastAsia="Calibri"/>
          <w:sz w:val="22"/>
          <w:szCs w:val="22"/>
          <w:lang w:eastAsia="en-US"/>
        </w:rPr>
        <w:t xml:space="preserve">й </w:t>
      </w:r>
      <w:r w:rsidRPr="00F101A6">
        <w:rPr>
          <w:rFonts w:eastAsia="Calibri"/>
          <w:sz w:val="22"/>
          <w:szCs w:val="22"/>
          <w:lang w:eastAsia="en-US"/>
        </w:rPr>
        <w:t xml:space="preserve">по адресу: </w:t>
      </w:r>
      <w:r w:rsidR="003D2141" w:rsidRPr="00F101A6">
        <w:rPr>
          <w:sz w:val="22"/>
          <w:szCs w:val="22"/>
        </w:rPr>
        <w:t>629802,</w:t>
      </w:r>
      <w:r w:rsidR="00BB63C7" w:rsidRPr="00F101A6">
        <w:rPr>
          <w:sz w:val="22"/>
          <w:szCs w:val="22"/>
        </w:rPr>
        <w:t xml:space="preserve"> ЯНАО, </w:t>
      </w:r>
      <w:r w:rsidR="003D2141" w:rsidRPr="00F101A6">
        <w:rPr>
          <w:sz w:val="22"/>
          <w:szCs w:val="22"/>
        </w:rPr>
        <w:t>г. Ноябрьск, м-он Аэропорт</w:t>
      </w:r>
      <w:r w:rsidR="00D749B9" w:rsidRPr="00F101A6">
        <w:rPr>
          <w:sz w:val="22"/>
          <w:szCs w:val="22"/>
        </w:rPr>
        <w:t>,</w:t>
      </w:r>
      <w:r w:rsidR="00C10067" w:rsidRPr="00F101A6">
        <w:rPr>
          <w:sz w:val="22"/>
          <w:szCs w:val="22"/>
        </w:rPr>
        <w:t xml:space="preserve"> д.</w:t>
      </w:r>
      <w:r w:rsidR="00E61E0B" w:rsidRPr="00F101A6">
        <w:rPr>
          <w:sz w:val="22"/>
          <w:szCs w:val="22"/>
        </w:rPr>
        <w:t xml:space="preserve"> </w:t>
      </w:r>
      <w:r w:rsidR="00C10067" w:rsidRPr="00F101A6">
        <w:rPr>
          <w:sz w:val="22"/>
          <w:szCs w:val="22"/>
        </w:rPr>
        <w:t>2,</w:t>
      </w:r>
      <w:r w:rsidR="00D749B9" w:rsidRPr="00F101A6">
        <w:rPr>
          <w:sz w:val="22"/>
          <w:szCs w:val="22"/>
        </w:rPr>
        <w:t xml:space="preserve"> кадастровый номер</w:t>
      </w:r>
      <w:r w:rsidR="00E61E0B" w:rsidRPr="00F101A6">
        <w:rPr>
          <w:sz w:val="22"/>
          <w:szCs w:val="22"/>
        </w:rPr>
        <w:t xml:space="preserve"> </w:t>
      </w:r>
      <w:r w:rsidR="0088153C" w:rsidRPr="00F101A6">
        <w:rPr>
          <w:sz w:val="22"/>
          <w:szCs w:val="22"/>
        </w:rPr>
        <w:t>89:12:110201:323</w:t>
      </w:r>
      <w:r w:rsidR="003D2141" w:rsidRPr="00F101A6">
        <w:rPr>
          <w:sz w:val="22"/>
          <w:szCs w:val="22"/>
        </w:rPr>
        <w:t>,</w:t>
      </w:r>
      <w:r w:rsidRPr="00F101A6">
        <w:rPr>
          <w:sz w:val="22"/>
          <w:szCs w:val="22"/>
        </w:rPr>
        <w:t xml:space="preserve"> </w:t>
      </w:r>
      <w:r w:rsidRPr="00F101A6">
        <w:rPr>
          <w:rFonts w:eastAsia="Calibri"/>
          <w:sz w:val="22"/>
          <w:szCs w:val="22"/>
          <w:lang w:eastAsia="en-US"/>
        </w:rPr>
        <w:t xml:space="preserve">а Заказчик обязуется принять результат работ и оплатить его в порядке и на условиях, предусмотренных настоящим Договором. Описание работ указано </w:t>
      </w:r>
      <w:r w:rsidR="006C77DD" w:rsidRPr="00F101A6">
        <w:rPr>
          <w:rFonts w:eastAsia="Calibri"/>
          <w:sz w:val="22"/>
          <w:szCs w:val="22"/>
          <w:lang w:eastAsia="en-US"/>
        </w:rPr>
        <w:t xml:space="preserve">в </w:t>
      </w:r>
      <w:r w:rsidR="00BB63C7" w:rsidRPr="00F101A6">
        <w:rPr>
          <w:rFonts w:eastAsia="Calibri"/>
          <w:sz w:val="22"/>
          <w:szCs w:val="22"/>
          <w:lang w:eastAsia="en-US"/>
        </w:rPr>
        <w:t>Расчете стоимости</w:t>
      </w:r>
      <w:r w:rsidR="006C77DD" w:rsidRPr="00F101A6">
        <w:rPr>
          <w:rFonts w:eastAsia="Calibri"/>
          <w:sz w:val="22"/>
          <w:szCs w:val="22"/>
          <w:lang w:eastAsia="en-US"/>
        </w:rPr>
        <w:t xml:space="preserve"> (Приложение</w:t>
      </w:r>
      <w:r w:rsidR="002D5E53" w:rsidRPr="00F101A6">
        <w:rPr>
          <w:rFonts w:eastAsia="Calibri"/>
          <w:sz w:val="22"/>
          <w:szCs w:val="22"/>
          <w:lang w:eastAsia="en-US"/>
        </w:rPr>
        <w:t xml:space="preserve"> №</w:t>
      </w:r>
      <w:r w:rsidRPr="00F101A6">
        <w:rPr>
          <w:rFonts w:eastAsia="Calibri"/>
          <w:sz w:val="22"/>
          <w:szCs w:val="22"/>
          <w:lang w:eastAsia="en-US"/>
        </w:rPr>
        <w:t>1</w:t>
      </w:r>
      <w:r w:rsidR="0049273E" w:rsidRPr="00F101A6">
        <w:rPr>
          <w:rFonts w:eastAsia="Calibri"/>
          <w:sz w:val="22"/>
          <w:szCs w:val="22"/>
          <w:lang w:eastAsia="en-US"/>
        </w:rPr>
        <w:t xml:space="preserve"> </w:t>
      </w:r>
      <w:r w:rsidR="006C77DD" w:rsidRPr="00F101A6">
        <w:rPr>
          <w:rFonts w:eastAsia="Calibri"/>
          <w:sz w:val="22"/>
          <w:szCs w:val="22"/>
          <w:lang w:eastAsia="en-US"/>
        </w:rPr>
        <w:t>к настоящему договору</w:t>
      </w:r>
      <w:r w:rsidR="00926CF8" w:rsidRPr="00F101A6">
        <w:rPr>
          <w:rFonts w:eastAsia="Calibri"/>
          <w:sz w:val="22"/>
          <w:szCs w:val="22"/>
          <w:lang w:eastAsia="en-US"/>
        </w:rPr>
        <w:t xml:space="preserve">), </w:t>
      </w:r>
      <w:r w:rsidR="002D5E53" w:rsidRPr="00F101A6">
        <w:rPr>
          <w:rFonts w:eastAsia="Calibri"/>
          <w:sz w:val="22"/>
          <w:szCs w:val="22"/>
          <w:lang w:eastAsia="en-US"/>
        </w:rPr>
        <w:t xml:space="preserve">в </w:t>
      </w:r>
      <w:r w:rsidR="00926CF8" w:rsidRPr="00F101A6">
        <w:rPr>
          <w:rFonts w:eastAsia="Calibri"/>
          <w:sz w:val="22"/>
          <w:szCs w:val="22"/>
          <w:lang w:eastAsia="en-US"/>
        </w:rPr>
        <w:t>Техничес</w:t>
      </w:r>
      <w:r w:rsidR="006C77DD" w:rsidRPr="00F101A6">
        <w:rPr>
          <w:rFonts w:eastAsia="Calibri"/>
          <w:sz w:val="22"/>
          <w:szCs w:val="22"/>
          <w:lang w:eastAsia="en-US"/>
        </w:rPr>
        <w:t>к</w:t>
      </w:r>
      <w:r w:rsidR="00926CF8" w:rsidRPr="00F101A6">
        <w:rPr>
          <w:rFonts w:eastAsia="Calibri"/>
          <w:sz w:val="22"/>
          <w:szCs w:val="22"/>
          <w:lang w:eastAsia="en-US"/>
        </w:rPr>
        <w:t>о</w:t>
      </w:r>
      <w:r w:rsidR="006C77DD" w:rsidRPr="00F101A6">
        <w:rPr>
          <w:rFonts w:eastAsia="Calibri"/>
          <w:sz w:val="22"/>
          <w:szCs w:val="22"/>
          <w:lang w:eastAsia="en-US"/>
        </w:rPr>
        <w:t>м задании (Приложение</w:t>
      </w:r>
      <w:r w:rsidR="002D5E53" w:rsidRPr="00F101A6">
        <w:rPr>
          <w:rFonts w:eastAsia="Calibri"/>
          <w:sz w:val="22"/>
          <w:szCs w:val="22"/>
          <w:lang w:eastAsia="en-US"/>
        </w:rPr>
        <w:t xml:space="preserve"> №</w:t>
      </w:r>
      <w:r w:rsidRPr="00F101A6">
        <w:rPr>
          <w:rFonts w:eastAsia="Calibri"/>
          <w:sz w:val="22"/>
          <w:szCs w:val="22"/>
          <w:lang w:eastAsia="en-US"/>
        </w:rPr>
        <w:t xml:space="preserve">3 </w:t>
      </w:r>
      <w:r w:rsidR="006C77DD" w:rsidRPr="00F101A6">
        <w:rPr>
          <w:rFonts w:eastAsia="Calibri"/>
          <w:sz w:val="22"/>
          <w:szCs w:val="22"/>
          <w:lang w:eastAsia="en-US"/>
        </w:rPr>
        <w:t>к настоящему договору)</w:t>
      </w:r>
      <w:r w:rsidRPr="00F101A6">
        <w:rPr>
          <w:rFonts w:eastAsia="Calibri"/>
          <w:sz w:val="22"/>
          <w:szCs w:val="22"/>
          <w:lang w:eastAsia="en-US"/>
        </w:rPr>
        <w:t xml:space="preserve">.  </w:t>
      </w:r>
    </w:p>
    <w:p w:rsidR="00EF07D2" w:rsidRPr="00F101A6" w:rsidRDefault="0049273E" w:rsidP="00F101A6">
      <w:pPr>
        <w:tabs>
          <w:tab w:val="left" w:pos="0"/>
        </w:tabs>
        <w:spacing w:after="0"/>
        <w:ind w:right="-1" w:firstLine="567"/>
        <w:jc w:val="both"/>
        <w:rPr>
          <w:sz w:val="22"/>
          <w:szCs w:val="22"/>
        </w:rPr>
      </w:pPr>
      <w:r w:rsidRPr="00F101A6">
        <w:rPr>
          <w:sz w:val="22"/>
          <w:szCs w:val="22"/>
        </w:rPr>
        <w:t xml:space="preserve">1.2. </w:t>
      </w:r>
      <w:r w:rsidR="00EF07D2" w:rsidRPr="00F101A6">
        <w:rPr>
          <w:sz w:val="22"/>
          <w:szCs w:val="22"/>
        </w:rPr>
        <w:t xml:space="preserve">Работы должны отвечать условиям Договора, требованиям действующего законодательства Российской Федерации. </w:t>
      </w:r>
    </w:p>
    <w:p w:rsidR="008B02AE" w:rsidRPr="00F101A6" w:rsidRDefault="008B02AE" w:rsidP="00F101A6">
      <w:pPr>
        <w:tabs>
          <w:tab w:val="left" w:pos="0"/>
        </w:tabs>
        <w:spacing w:after="0"/>
        <w:ind w:right="-1" w:firstLine="567"/>
        <w:jc w:val="both"/>
        <w:rPr>
          <w:sz w:val="22"/>
          <w:szCs w:val="22"/>
        </w:rPr>
      </w:pPr>
      <w:r w:rsidRPr="00F101A6">
        <w:rPr>
          <w:sz w:val="22"/>
          <w:szCs w:val="22"/>
        </w:rPr>
        <w:t>1.3. Гарантийный срок на выполненные работы составляет</w:t>
      </w:r>
      <w:r w:rsidR="00A12039" w:rsidRPr="00F101A6">
        <w:rPr>
          <w:sz w:val="22"/>
          <w:szCs w:val="22"/>
        </w:rPr>
        <w:t xml:space="preserve"> 2 (два) </w:t>
      </w:r>
      <w:r w:rsidRPr="00F101A6">
        <w:rPr>
          <w:sz w:val="22"/>
          <w:szCs w:val="22"/>
        </w:rPr>
        <w:t>года с момента подписания актов, указанных в п.1.4.</w:t>
      </w:r>
    </w:p>
    <w:p w:rsidR="00EF07D2" w:rsidRPr="00F101A6" w:rsidRDefault="008B02AE" w:rsidP="00F101A6">
      <w:pPr>
        <w:tabs>
          <w:tab w:val="left" w:pos="0"/>
        </w:tabs>
        <w:spacing w:after="0"/>
        <w:ind w:right="-1" w:firstLine="567"/>
        <w:jc w:val="both"/>
        <w:rPr>
          <w:sz w:val="22"/>
          <w:szCs w:val="22"/>
        </w:rPr>
      </w:pPr>
      <w:r w:rsidRPr="00F101A6">
        <w:rPr>
          <w:sz w:val="22"/>
          <w:szCs w:val="22"/>
        </w:rPr>
        <w:t>1.4</w:t>
      </w:r>
      <w:r w:rsidR="00EF07D2" w:rsidRPr="00F101A6">
        <w:rPr>
          <w:sz w:val="22"/>
          <w:szCs w:val="22"/>
        </w:rPr>
        <w:t xml:space="preserve">. </w:t>
      </w:r>
      <w:r w:rsidR="001F2931" w:rsidRPr="00F101A6">
        <w:rPr>
          <w:sz w:val="22"/>
          <w:szCs w:val="22"/>
        </w:rPr>
        <w:t xml:space="preserve">После выполнения работ стороны подписывают </w:t>
      </w:r>
      <w:r w:rsidR="002D5E53" w:rsidRPr="00F101A6">
        <w:rPr>
          <w:sz w:val="22"/>
          <w:szCs w:val="22"/>
        </w:rPr>
        <w:t>А</w:t>
      </w:r>
      <w:r w:rsidR="001F2931" w:rsidRPr="00F101A6">
        <w:rPr>
          <w:sz w:val="22"/>
          <w:szCs w:val="22"/>
        </w:rPr>
        <w:t>кт</w:t>
      </w:r>
      <w:r w:rsidR="002D5E53" w:rsidRPr="00F101A6">
        <w:rPr>
          <w:sz w:val="22"/>
          <w:szCs w:val="22"/>
        </w:rPr>
        <w:t>ы</w:t>
      </w:r>
      <w:r w:rsidR="00EF07D2" w:rsidRPr="00F101A6">
        <w:rPr>
          <w:sz w:val="22"/>
          <w:szCs w:val="22"/>
        </w:rPr>
        <w:t xml:space="preserve"> о приемке в</w:t>
      </w:r>
      <w:r w:rsidR="00C10067" w:rsidRPr="00F101A6">
        <w:rPr>
          <w:sz w:val="22"/>
          <w:szCs w:val="22"/>
        </w:rPr>
        <w:t xml:space="preserve">ыполненных работ </w:t>
      </w:r>
      <w:r w:rsidR="00EF07D2" w:rsidRPr="00F101A6">
        <w:rPr>
          <w:sz w:val="22"/>
          <w:szCs w:val="22"/>
        </w:rPr>
        <w:t>без замечаний Заказчика</w:t>
      </w:r>
      <w:r w:rsidR="00C10067" w:rsidRPr="00F101A6">
        <w:rPr>
          <w:sz w:val="22"/>
          <w:szCs w:val="22"/>
        </w:rPr>
        <w:t>.</w:t>
      </w:r>
    </w:p>
    <w:p w:rsidR="00EF07D2" w:rsidRPr="00F101A6" w:rsidRDefault="008B02AE" w:rsidP="00F101A6">
      <w:pPr>
        <w:tabs>
          <w:tab w:val="left" w:pos="0"/>
        </w:tabs>
        <w:spacing w:after="0"/>
        <w:ind w:right="-1" w:firstLine="567"/>
        <w:jc w:val="both"/>
        <w:rPr>
          <w:sz w:val="22"/>
          <w:szCs w:val="22"/>
        </w:rPr>
      </w:pPr>
      <w:r w:rsidRPr="00F101A6">
        <w:rPr>
          <w:sz w:val="22"/>
          <w:szCs w:val="22"/>
        </w:rPr>
        <w:t>1.5</w:t>
      </w:r>
      <w:r w:rsidR="00EF07D2" w:rsidRPr="00F101A6">
        <w:rPr>
          <w:sz w:val="22"/>
          <w:szCs w:val="22"/>
        </w:rPr>
        <w:t xml:space="preserve">. </w:t>
      </w:r>
      <w:r w:rsidR="0010183E" w:rsidRPr="00F101A6">
        <w:rPr>
          <w:sz w:val="22"/>
          <w:szCs w:val="22"/>
        </w:rPr>
        <w:t>Период</w:t>
      </w:r>
      <w:r w:rsidR="00E61E0B" w:rsidRPr="00F101A6">
        <w:rPr>
          <w:sz w:val="22"/>
          <w:szCs w:val="22"/>
        </w:rPr>
        <w:t xml:space="preserve"> (срок)</w:t>
      </w:r>
      <w:r w:rsidR="00EF07D2" w:rsidRPr="00F101A6">
        <w:rPr>
          <w:sz w:val="22"/>
          <w:szCs w:val="22"/>
        </w:rPr>
        <w:t xml:space="preserve"> выполнения работ: </w:t>
      </w:r>
    </w:p>
    <w:p w:rsidR="00631403" w:rsidRPr="00F101A6" w:rsidRDefault="0010183E" w:rsidP="00F101A6">
      <w:pPr>
        <w:tabs>
          <w:tab w:val="left" w:leader="underscore" w:pos="0"/>
          <w:tab w:val="left" w:pos="426"/>
          <w:tab w:val="left" w:pos="709"/>
        </w:tabs>
        <w:spacing w:after="0"/>
        <w:ind w:right="-1" w:firstLine="567"/>
        <w:jc w:val="both"/>
        <w:rPr>
          <w:sz w:val="22"/>
          <w:szCs w:val="22"/>
        </w:rPr>
      </w:pPr>
      <w:r w:rsidRPr="00F101A6">
        <w:rPr>
          <w:sz w:val="22"/>
          <w:szCs w:val="22"/>
        </w:rPr>
        <w:t>Н</w:t>
      </w:r>
      <w:r w:rsidR="00631403" w:rsidRPr="00F101A6">
        <w:rPr>
          <w:sz w:val="22"/>
          <w:szCs w:val="22"/>
        </w:rPr>
        <w:t>ачал</w:t>
      </w:r>
      <w:r w:rsidRPr="00F101A6">
        <w:rPr>
          <w:sz w:val="22"/>
          <w:szCs w:val="22"/>
        </w:rPr>
        <w:t>о</w:t>
      </w:r>
      <w:r w:rsidR="00631403" w:rsidRPr="00F101A6">
        <w:rPr>
          <w:sz w:val="22"/>
          <w:szCs w:val="22"/>
        </w:rPr>
        <w:t xml:space="preserve"> работ: с момента подписания договора Сторонами.</w:t>
      </w:r>
    </w:p>
    <w:p w:rsidR="00EF07D2" w:rsidRPr="00F101A6" w:rsidRDefault="0010183E" w:rsidP="00F101A6">
      <w:pPr>
        <w:tabs>
          <w:tab w:val="left" w:leader="underscore" w:pos="0"/>
          <w:tab w:val="left" w:pos="426"/>
          <w:tab w:val="left" w:pos="709"/>
        </w:tabs>
        <w:spacing w:after="0"/>
        <w:ind w:right="-1" w:firstLine="567"/>
        <w:jc w:val="both"/>
        <w:rPr>
          <w:sz w:val="22"/>
          <w:szCs w:val="22"/>
        </w:rPr>
      </w:pPr>
      <w:r w:rsidRPr="00F101A6">
        <w:rPr>
          <w:sz w:val="22"/>
          <w:szCs w:val="22"/>
        </w:rPr>
        <w:t>Окончание</w:t>
      </w:r>
      <w:r w:rsidR="00631403" w:rsidRPr="00F101A6">
        <w:rPr>
          <w:sz w:val="22"/>
          <w:szCs w:val="22"/>
        </w:rPr>
        <w:t xml:space="preserve"> работ</w:t>
      </w:r>
      <w:r w:rsidR="008E5226" w:rsidRPr="00F101A6">
        <w:rPr>
          <w:sz w:val="22"/>
          <w:szCs w:val="22"/>
        </w:rPr>
        <w:t xml:space="preserve">: </w:t>
      </w:r>
      <w:r w:rsidR="00C10067" w:rsidRPr="00F101A6">
        <w:rPr>
          <w:sz w:val="22"/>
          <w:szCs w:val="22"/>
        </w:rPr>
        <w:t>по 14.12</w:t>
      </w:r>
      <w:r w:rsidR="003D2141" w:rsidRPr="00F101A6">
        <w:rPr>
          <w:sz w:val="22"/>
          <w:szCs w:val="22"/>
        </w:rPr>
        <w:t>.2023</w:t>
      </w:r>
      <w:r w:rsidR="008E5226" w:rsidRPr="00F101A6">
        <w:rPr>
          <w:sz w:val="22"/>
          <w:szCs w:val="22"/>
        </w:rPr>
        <w:t xml:space="preserve"> включительно.</w:t>
      </w:r>
    </w:p>
    <w:p w:rsidR="003D2141" w:rsidRPr="00F101A6" w:rsidRDefault="008B02AE" w:rsidP="00F101A6">
      <w:pPr>
        <w:tabs>
          <w:tab w:val="left" w:leader="underscore" w:pos="0"/>
          <w:tab w:val="left" w:pos="426"/>
          <w:tab w:val="left" w:pos="709"/>
        </w:tabs>
        <w:spacing w:after="0"/>
        <w:ind w:right="-1" w:firstLine="567"/>
        <w:jc w:val="both"/>
        <w:rPr>
          <w:sz w:val="22"/>
          <w:szCs w:val="22"/>
        </w:rPr>
      </w:pPr>
      <w:r w:rsidRPr="00F101A6">
        <w:rPr>
          <w:sz w:val="22"/>
          <w:szCs w:val="22"/>
        </w:rPr>
        <w:t>1.6</w:t>
      </w:r>
      <w:r w:rsidR="003D2141" w:rsidRPr="00F101A6">
        <w:rPr>
          <w:sz w:val="22"/>
          <w:szCs w:val="22"/>
        </w:rPr>
        <w:t>. Договор заключается в интересах Ноябрьского филиала АО «Аэропорт Сургут».</w:t>
      </w:r>
    </w:p>
    <w:p w:rsidR="00AA7501" w:rsidRPr="00F101A6" w:rsidRDefault="00AA7501" w:rsidP="00F101A6">
      <w:pPr>
        <w:tabs>
          <w:tab w:val="left" w:leader="underscore" w:pos="0"/>
          <w:tab w:val="left" w:pos="426"/>
          <w:tab w:val="left" w:pos="709"/>
        </w:tabs>
        <w:spacing w:after="0"/>
        <w:ind w:right="-1"/>
        <w:jc w:val="both"/>
        <w:rPr>
          <w:sz w:val="22"/>
          <w:szCs w:val="22"/>
        </w:rPr>
      </w:pPr>
    </w:p>
    <w:p w:rsidR="00F101A6" w:rsidRPr="00F101A6" w:rsidRDefault="00F101A6" w:rsidP="00F101A6">
      <w:pPr>
        <w:tabs>
          <w:tab w:val="left" w:leader="underscore" w:pos="0"/>
          <w:tab w:val="left" w:pos="426"/>
          <w:tab w:val="left" w:pos="709"/>
        </w:tabs>
        <w:spacing w:after="0"/>
        <w:ind w:right="-1"/>
        <w:jc w:val="both"/>
        <w:rPr>
          <w:sz w:val="22"/>
          <w:szCs w:val="22"/>
        </w:rPr>
      </w:pPr>
    </w:p>
    <w:p w:rsidR="00EF07D2" w:rsidRPr="00F101A6" w:rsidRDefault="00EF07D2" w:rsidP="00F101A6">
      <w:pPr>
        <w:tabs>
          <w:tab w:val="left" w:leader="underscore" w:pos="0"/>
          <w:tab w:val="left" w:pos="426"/>
          <w:tab w:val="left" w:pos="709"/>
        </w:tabs>
        <w:spacing w:after="0"/>
        <w:ind w:right="-1" w:firstLine="567"/>
        <w:jc w:val="center"/>
        <w:rPr>
          <w:b/>
          <w:bCs/>
          <w:sz w:val="22"/>
          <w:szCs w:val="22"/>
        </w:rPr>
      </w:pPr>
      <w:r w:rsidRPr="00F101A6">
        <w:rPr>
          <w:b/>
          <w:bCs/>
          <w:sz w:val="22"/>
          <w:szCs w:val="22"/>
        </w:rPr>
        <w:t>2. СТОИМОСТЬ РАБОТ</w:t>
      </w:r>
      <w:r w:rsidR="00E61E0B" w:rsidRPr="00F101A6">
        <w:rPr>
          <w:b/>
          <w:bCs/>
          <w:sz w:val="22"/>
          <w:szCs w:val="22"/>
        </w:rPr>
        <w:t>.</w:t>
      </w:r>
    </w:p>
    <w:p w:rsidR="00EF07D2" w:rsidRPr="00F101A6" w:rsidRDefault="00EF07D2" w:rsidP="00F101A6">
      <w:pPr>
        <w:tabs>
          <w:tab w:val="left" w:pos="0"/>
        </w:tabs>
        <w:spacing w:after="0"/>
        <w:ind w:right="-1" w:firstLine="567"/>
        <w:jc w:val="both"/>
        <w:rPr>
          <w:sz w:val="22"/>
          <w:szCs w:val="22"/>
        </w:rPr>
      </w:pPr>
      <w:r w:rsidRPr="00F101A6">
        <w:rPr>
          <w:sz w:val="22"/>
          <w:szCs w:val="22"/>
        </w:rPr>
        <w:t xml:space="preserve">2.1. Стоимость работ согласно </w:t>
      </w:r>
      <w:r w:rsidR="00BB63C7" w:rsidRPr="00F101A6">
        <w:rPr>
          <w:sz w:val="22"/>
          <w:szCs w:val="22"/>
        </w:rPr>
        <w:t>Расчету стоимости</w:t>
      </w:r>
      <w:r w:rsidR="00926CF8" w:rsidRPr="00F101A6">
        <w:rPr>
          <w:sz w:val="22"/>
          <w:szCs w:val="22"/>
        </w:rPr>
        <w:t xml:space="preserve"> (П</w:t>
      </w:r>
      <w:r w:rsidR="00B76C9E" w:rsidRPr="00F101A6">
        <w:rPr>
          <w:sz w:val="22"/>
          <w:szCs w:val="22"/>
        </w:rPr>
        <w:t>риложение №</w:t>
      </w:r>
      <w:r w:rsidRPr="00F101A6">
        <w:rPr>
          <w:sz w:val="22"/>
          <w:szCs w:val="22"/>
        </w:rPr>
        <w:t>1</w:t>
      </w:r>
      <w:r w:rsidR="00926CF8" w:rsidRPr="00F101A6">
        <w:rPr>
          <w:sz w:val="22"/>
          <w:szCs w:val="22"/>
        </w:rPr>
        <w:t xml:space="preserve"> к настоящему договору</w:t>
      </w:r>
      <w:r w:rsidRPr="00F101A6">
        <w:rPr>
          <w:sz w:val="22"/>
          <w:szCs w:val="22"/>
        </w:rPr>
        <w:t xml:space="preserve">) составляет _______ (________) рублей ____ копеек без учета НДС. НДС в размере __ % составляет ______ (________) рублей ____ копеек. Всего стоимость с НДС составляет ______ (________) рублей ____ копеек. </w:t>
      </w:r>
    </w:p>
    <w:p w:rsidR="00EF07D2" w:rsidRPr="00F101A6" w:rsidRDefault="00EF07D2" w:rsidP="00F101A6">
      <w:pPr>
        <w:tabs>
          <w:tab w:val="left" w:pos="0"/>
        </w:tabs>
        <w:spacing w:after="0"/>
        <w:ind w:right="-1" w:firstLine="567"/>
        <w:jc w:val="both"/>
        <w:rPr>
          <w:sz w:val="22"/>
          <w:szCs w:val="22"/>
        </w:rPr>
      </w:pPr>
      <w:r w:rsidRPr="00F101A6">
        <w:rPr>
          <w:sz w:val="22"/>
          <w:szCs w:val="22"/>
        </w:rPr>
        <w:t>В цену Договора включаются стоимость выполнения работ, р</w:t>
      </w:r>
      <w:r w:rsidR="0088153C" w:rsidRPr="00F101A6">
        <w:rPr>
          <w:sz w:val="22"/>
          <w:szCs w:val="22"/>
        </w:rPr>
        <w:t xml:space="preserve">асходы на поставку материалов, </w:t>
      </w:r>
      <w:r w:rsidRPr="00F101A6">
        <w:rPr>
          <w:sz w:val="22"/>
          <w:szCs w:val="22"/>
        </w:rPr>
        <w:t xml:space="preserve">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 также все инфляционные ожидания и финансовые риски, иные издержки Подрядчика, связанные с исполнением обязательств по настоящему Договору, в </w:t>
      </w:r>
      <w:proofErr w:type="spellStart"/>
      <w:r w:rsidRPr="00F101A6">
        <w:rPr>
          <w:sz w:val="22"/>
          <w:szCs w:val="22"/>
        </w:rPr>
        <w:t>т.ч</w:t>
      </w:r>
      <w:proofErr w:type="spellEnd"/>
      <w:r w:rsidRPr="00F101A6">
        <w:rPr>
          <w:sz w:val="22"/>
          <w:szCs w:val="22"/>
        </w:rPr>
        <w:t>. причитающееся ему вознаграждение,</w:t>
      </w:r>
    </w:p>
    <w:p w:rsidR="00EF07D2" w:rsidRPr="00F101A6" w:rsidRDefault="00EF07D2" w:rsidP="00F101A6">
      <w:pPr>
        <w:tabs>
          <w:tab w:val="left" w:pos="0"/>
        </w:tabs>
        <w:autoSpaceDE w:val="0"/>
        <w:autoSpaceDN w:val="0"/>
        <w:adjustRightInd w:val="0"/>
        <w:spacing w:after="0"/>
        <w:ind w:right="-1" w:firstLine="567"/>
        <w:jc w:val="both"/>
        <w:rPr>
          <w:sz w:val="22"/>
          <w:szCs w:val="22"/>
        </w:rPr>
      </w:pPr>
      <w:r w:rsidRPr="00F101A6">
        <w:rPr>
          <w:sz w:val="22"/>
          <w:szCs w:val="22"/>
        </w:rPr>
        <w:t>2.2. При возникновении необходимости проведения дополнительных работ, согласованных с Заказчиком и не предусмотренных Договором, цена Договора может быть изменена по дополнительному соглашению с предоставлением акта и обоснования объемов.</w:t>
      </w:r>
    </w:p>
    <w:p w:rsidR="00EF07D2" w:rsidRPr="00F101A6" w:rsidRDefault="00A8218B" w:rsidP="00F101A6">
      <w:pPr>
        <w:tabs>
          <w:tab w:val="left" w:pos="0"/>
        </w:tabs>
        <w:autoSpaceDE w:val="0"/>
        <w:autoSpaceDN w:val="0"/>
        <w:adjustRightInd w:val="0"/>
        <w:spacing w:after="0"/>
        <w:ind w:right="-1" w:firstLine="567"/>
        <w:jc w:val="both"/>
        <w:rPr>
          <w:sz w:val="22"/>
          <w:szCs w:val="22"/>
        </w:rPr>
      </w:pPr>
      <w:r w:rsidRPr="00F101A6">
        <w:rPr>
          <w:sz w:val="22"/>
          <w:szCs w:val="22"/>
        </w:rPr>
        <w:t xml:space="preserve">2.3. Цена </w:t>
      </w:r>
      <w:r w:rsidR="00EF07D2" w:rsidRPr="00F101A6">
        <w:rPr>
          <w:sz w:val="22"/>
          <w:szCs w:val="22"/>
        </w:rPr>
        <w:t>работ уст</w:t>
      </w:r>
      <w:r w:rsidR="0010183E" w:rsidRPr="00F101A6">
        <w:rPr>
          <w:sz w:val="22"/>
          <w:szCs w:val="22"/>
        </w:rPr>
        <w:t>анавливается в Расчете стоимости</w:t>
      </w:r>
      <w:r w:rsidR="00926CF8" w:rsidRPr="00F101A6">
        <w:rPr>
          <w:sz w:val="22"/>
          <w:szCs w:val="22"/>
        </w:rPr>
        <w:t xml:space="preserve"> (П</w:t>
      </w:r>
      <w:r w:rsidR="00B76C9E" w:rsidRPr="00F101A6">
        <w:rPr>
          <w:sz w:val="22"/>
          <w:szCs w:val="22"/>
        </w:rPr>
        <w:t>риложение №</w:t>
      </w:r>
      <w:r w:rsidR="00EF07D2" w:rsidRPr="00F101A6">
        <w:rPr>
          <w:sz w:val="22"/>
          <w:szCs w:val="22"/>
        </w:rPr>
        <w:t>1</w:t>
      </w:r>
      <w:r w:rsidR="006C77DD" w:rsidRPr="00F101A6">
        <w:rPr>
          <w:sz w:val="22"/>
          <w:szCs w:val="22"/>
        </w:rPr>
        <w:t xml:space="preserve"> к настоящему договору</w:t>
      </w:r>
      <w:r w:rsidR="00EF07D2" w:rsidRPr="00F101A6">
        <w:rPr>
          <w:sz w:val="22"/>
          <w:szCs w:val="22"/>
        </w:rPr>
        <w:t>).</w:t>
      </w:r>
    </w:p>
    <w:p w:rsidR="00EF07D2" w:rsidRPr="00F101A6" w:rsidRDefault="00EF07D2" w:rsidP="00F101A6">
      <w:pPr>
        <w:tabs>
          <w:tab w:val="left" w:pos="0"/>
        </w:tabs>
        <w:autoSpaceDE w:val="0"/>
        <w:autoSpaceDN w:val="0"/>
        <w:adjustRightInd w:val="0"/>
        <w:spacing w:after="0"/>
        <w:ind w:right="-1" w:firstLine="567"/>
        <w:jc w:val="both"/>
        <w:rPr>
          <w:sz w:val="22"/>
          <w:szCs w:val="22"/>
        </w:rPr>
      </w:pPr>
      <w:r w:rsidRPr="00F101A6">
        <w:rPr>
          <w:sz w:val="22"/>
          <w:szCs w:val="22"/>
        </w:rPr>
        <w:t>2.4. Оплата работ по Договору осуществляется в следующем порядке:</w:t>
      </w:r>
    </w:p>
    <w:p w:rsidR="00EF07D2" w:rsidRPr="00F101A6" w:rsidRDefault="00EF07D2" w:rsidP="00F101A6">
      <w:pPr>
        <w:tabs>
          <w:tab w:val="left" w:pos="0"/>
        </w:tabs>
        <w:spacing w:after="0"/>
        <w:ind w:firstLine="567"/>
        <w:jc w:val="both"/>
        <w:rPr>
          <w:sz w:val="22"/>
          <w:szCs w:val="22"/>
        </w:rPr>
      </w:pPr>
      <w:r w:rsidRPr="00F101A6">
        <w:rPr>
          <w:sz w:val="22"/>
          <w:szCs w:val="22"/>
        </w:rPr>
        <w:t xml:space="preserve">Заказчик производит предоплату (аванс) в размере 40 % (сорока процентов) от </w:t>
      </w:r>
      <w:r w:rsidR="00B244DA" w:rsidRPr="00F101A6">
        <w:rPr>
          <w:sz w:val="22"/>
          <w:szCs w:val="22"/>
        </w:rPr>
        <w:t>цены договора</w:t>
      </w:r>
      <w:r w:rsidRPr="00F101A6">
        <w:rPr>
          <w:sz w:val="22"/>
          <w:szCs w:val="22"/>
        </w:rPr>
        <w:t xml:space="preserve"> в течение </w:t>
      </w:r>
      <w:r w:rsidR="00980597" w:rsidRPr="00F101A6">
        <w:rPr>
          <w:sz w:val="22"/>
          <w:szCs w:val="22"/>
        </w:rPr>
        <w:t>7</w:t>
      </w:r>
      <w:r w:rsidRPr="00F101A6">
        <w:rPr>
          <w:sz w:val="22"/>
          <w:szCs w:val="22"/>
        </w:rPr>
        <w:t xml:space="preserve"> (</w:t>
      </w:r>
      <w:r w:rsidR="00980597" w:rsidRPr="00F101A6">
        <w:rPr>
          <w:sz w:val="22"/>
          <w:szCs w:val="22"/>
        </w:rPr>
        <w:t>сем</w:t>
      </w:r>
      <w:r w:rsidRPr="00F101A6">
        <w:rPr>
          <w:sz w:val="22"/>
          <w:szCs w:val="22"/>
        </w:rPr>
        <w:t>и) рабочих дней с момента подписания сторонами Договора путем перечисления указанной суммы на расчетный счет Подрядчика на основании счета.</w:t>
      </w:r>
    </w:p>
    <w:p w:rsidR="00EF07D2" w:rsidRPr="00F101A6" w:rsidRDefault="00CD44F6" w:rsidP="00F101A6">
      <w:pPr>
        <w:tabs>
          <w:tab w:val="left" w:pos="0"/>
        </w:tabs>
        <w:spacing w:after="0"/>
        <w:ind w:firstLine="567"/>
        <w:jc w:val="both"/>
        <w:rPr>
          <w:sz w:val="22"/>
          <w:szCs w:val="22"/>
        </w:rPr>
      </w:pPr>
      <w:r w:rsidRPr="00F101A6">
        <w:rPr>
          <w:sz w:val="22"/>
          <w:szCs w:val="22"/>
        </w:rPr>
        <w:t xml:space="preserve">Оплата оставшейся </w:t>
      </w:r>
      <w:r w:rsidR="00A316C3" w:rsidRPr="00F101A6">
        <w:rPr>
          <w:sz w:val="22"/>
          <w:szCs w:val="22"/>
        </w:rPr>
        <w:t>стоимости Работ</w:t>
      </w:r>
      <w:r w:rsidRPr="00F101A6">
        <w:rPr>
          <w:sz w:val="22"/>
          <w:szCs w:val="22"/>
        </w:rPr>
        <w:t xml:space="preserve"> осуществляется Заказчиком в течение 7 (семи) рабочих дней на основании счета (счета-фактуры), после подписания Ак</w:t>
      </w:r>
      <w:r w:rsidR="00BB63C7" w:rsidRPr="00F101A6">
        <w:rPr>
          <w:sz w:val="22"/>
          <w:szCs w:val="22"/>
        </w:rPr>
        <w:t xml:space="preserve">та о приемке выполненных работ </w:t>
      </w:r>
      <w:r w:rsidRPr="00F101A6">
        <w:rPr>
          <w:sz w:val="22"/>
          <w:szCs w:val="22"/>
        </w:rPr>
        <w:t>в 2 (двух) экземплярах, без замечаний Заказчика</w:t>
      </w:r>
      <w:r w:rsidR="00EF07D2" w:rsidRPr="00F101A6">
        <w:rPr>
          <w:sz w:val="22"/>
          <w:szCs w:val="22"/>
        </w:rPr>
        <w:t>.</w:t>
      </w:r>
    </w:p>
    <w:p w:rsidR="00EF07D2" w:rsidRPr="00F101A6" w:rsidRDefault="00EF07D2" w:rsidP="00F101A6">
      <w:pPr>
        <w:tabs>
          <w:tab w:val="left" w:pos="0"/>
          <w:tab w:val="left" w:pos="426"/>
          <w:tab w:val="left" w:pos="709"/>
        </w:tabs>
        <w:spacing w:after="0"/>
        <w:ind w:right="-1" w:firstLine="567"/>
        <w:jc w:val="both"/>
        <w:rPr>
          <w:sz w:val="22"/>
          <w:szCs w:val="22"/>
        </w:rPr>
      </w:pPr>
      <w:r w:rsidRPr="00F101A6">
        <w:rPr>
          <w:sz w:val="22"/>
          <w:szCs w:val="22"/>
        </w:rPr>
        <w:t xml:space="preserve">2.5. Непредставление и (или) несвоевременное представление Подрядчиком счета, счета-фактуры, а также их ненадлежащее оформление, освобождает Заказчика от ответственности за просрочку исполнения обязательств по оплате. </w:t>
      </w:r>
    </w:p>
    <w:p w:rsidR="00AA7501" w:rsidRPr="00F101A6" w:rsidRDefault="00EF07D2" w:rsidP="00F101A6">
      <w:pPr>
        <w:tabs>
          <w:tab w:val="left" w:pos="0"/>
          <w:tab w:val="left" w:pos="426"/>
          <w:tab w:val="left" w:pos="709"/>
        </w:tabs>
        <w:spacing w:after="0"/>
        <w:ind w:right="-1" w:firstLine="567"/>
        <w:jc w:val="both"/>
        <w:rPr>
          <w:sz w:val="22"/>
          <w:szCs w:val="22"/>
        </w:rPr>
      </w:pPr>
      <w:r w:rsidRPr="00F101A6">
        <w:rPr>
          <w:sz w:val="22"/>
          <w:szCs w:val="22"/>
        </w:rPr>
        <w:t>2.6. Стоимость работ является твердой, в объемах, предусмотренных и оговоренных в настоящем Договоре и</w:t>
      </w:r>
      <w:r w:rsidR="00A316C3" w:rsidRPr="00F101A6">
        <w:rPr>
          <w:sz w:val="22"/>
          <w:szCs w:val="22"/>
        </w:rPr>
        <w:t xml:space="preserve"> Техническим заданием Заказчика (Приложения №1, № 3 </w:t>
      </w:r>
      <w:r w:rsidR="00F101A6" w:rsidRPr="00F101A6">
        <w:rPr>
          <w:sz w:val="22"/>
          <w:szCs w:val="22"/>
        </w:rPr>
        <w:t>к настоящему договору).</w:t>
      </w:r>
    </w:p>
    <w:p w:rsidR="00F101A6" w:rsidRPr="00F101A6" w:rsidRDefault="00F101A6" w:rsidP="00F101A6">
      <w:pPr>
        <w:tabs>
          <w:tab w:val="left" w:pos="0"/>
          <w:tab w:val="left" w:pos="426"/>
          <w:tab w:val="left" w:pos="709"/>
        </w:tabs>
        <w:spacing w:after="0"/>
        <w:ind w:right="-1" w:firstLine="567"/>
        <w:jc w:val="both"/>
        <w:rPr>
          <w:sz w:val="22"/>
          <w:szCs w:val="22"/>
        </w:rPr>
      </w:pPr>
    </w:p>
    <w:p w:rsidR="00F101A6" w:rsidRPr="00F101A6" w:rsidRDefault="00F101A6" w:rsidP="00F101A6">
      <w:pPr>
        <w:tabs>
          <w:tab w:val="left" w:pos="0"/>
          <w:tab w:val="left" w:pos="426"/>
          <w:tab w:val="left" w:pos="709"/>
        </w:tabs>
        <w:spacing w:after="0"/>
        <w:ind w:right="-1" w:firstLine="567"/>
        <w:jc w:val="both"/>
        <w:rPr>
          <w:sz w:val="22"/>
          <w:szCs w:val="22"/>
        </w:rPr>
      </w:pPr>
    </w:p>
    <w:p w:rsidR="00EF07D2" w:rsidRPr="00F101A6" w:rsidRDefault="00EF07D2" w:rsidP="00F101A6">
      <w:pPr>
        <w:tabs>
          <w:tab w:val="left" w:pos="0"/>
        </w:tabs>
        <w:spacing w:after="0"/>
        <w:ind w:right="-1" w:firstLine="567"/>
        <w:jc w:val="center"/>
        <w:rPr>
          <w:b/>
          <w:bCs/>
          <w:sz w:val="22"/>
          <w:szCs w:val="22"/>
        </w:rPr>
      </w:pPr>
      <w:r w:rsidRPr="00F101A6">
        <w:rPr>
          <w:b/>
          <w:bCs/>
          <w:sz w:val="22"/>
          <w:szCs w:val="22"/>
        </w:rPr>
        <w:t>3. ОБЯЗАТЕЛЬСТВА СТОРОН</w:t>
      </w:r>
    </w:p>
    <w:p w:rsidR="00EF3C56" w:rsidRPr="00F101A6" w:rsidRDefault="00EF07D2" w:rsidP="00F101A6">
      <w:pPr>
        <w:tabs>
          <w:tab w:val="left" w:pos="0"/>
        </w:tabs>
        <w:spacing w:after="0"/>
        <w:ind w:right="-1" w:firstLine="567"/>
        <w:jc w:val="both"/>
        <w:rPr>
          <w:sz w:val="22"/>
          <w:szCs w:val="22"/>
        </w:rPr>
      </w:pPr>
      <w:r w:rsidRPr="00F101A6">
        <w:rPr>
          <w:sz w:val="22"/>
          <w:szCs w:val="22"/>
        </w:rPr>
        <w:t xml:space="preserve">3.1. Подрядчик обязан: </w:t>
      </w:r>
    </w:p>
    <w:p w:rsidR="00EF07D2" w:rsidRPr="00F101A6" w:rsidRDefault="00EF07D2" w:rsidP="00F101A6">
      <w:pPr>
        <w:tabs>
          <w:tab w:val="left" w:pos="0"/>
        </w:tabs>
        <w:spacing w:after="0"/>
        <w:ind w:right="-1" w:firstLine="567"/>
        <w:jc w:val="both"/>
        <w:rPr>
          <w:sz w:val="22"/>
          <w:szCs w:val="22"/>
        </w:rPr>
      </w:pPr>
      <w:r w:rsidRPr="00F101A6">
        <w:rPr>
          <w:rFonts w:eastAsia="Calibri"/>
          <w:sz w:val="22"/>
          <w:szCs w:val="22"/>
          <w:lang w:eastAsia="en-US"/>
        </w:rPr>
        <w:t>3.1.1. Выполнить работы в соо</w:t>
      </w:r>
      <w:r w:rsidR="0010183E" w:rsidRPr="00F101A6">
        <w:rPr>
          <w:rFonts w:eastAsia="Calibri"/>
          <w:sz w:val="22"/>
          <w:szCs w:val="22"/>
          <w:lang w:eastAsia="en-US"/>
        </w:rPr>
        <w:t>тветствии с Р</w:t>
      </w:r>
      <w:r w:rsidR="00926CF8" w:rsidRPr="00F101A6">
        <w:rPr>
          <w:rFonts w:eastAsia="Calibri"/>
          <w:sz w:val="22"/>
          <w:szCs w:val="22"/>
          <w:lang w:eastAsia="en-US"/>
        </w:rPr>
        <w:t xml:space="preserve">асчётом </w:t>
      </w:r>
      <w:r w:rsidR="0010183E" w:rsidRPr="00F101A6">
        <w:rPr>
          <w:rFonts w:eastAsia="Calibri"/>
          <w:sz w:val="22"/>
          <w:szCs w:val="22"/>
          <w:lang w:eastAsia="en-US"/>
        </w:rPr>
        <w:t xml:space="preserve">стоимости </w:t>
      </w:r>
      <w:r w:rsidR="00926CF8" w:rsidRPr="00F101A6">
        <w:rPr>
          <w:rFonts w:eastAsia="Calibri"/>
          <w:sz w:val="22"/>
          <w:szCs w:val="22"/>
          <w:lang w:eastAsia="en-US"/>
        </w:rPr>
        <w:t>(П</w:t>
      </w:r>
      <w:r w:rsidR="00B76C9E" w:rsidRPr="00F101A6">
        <w:rPr>
          <w:rFonts w:eastAsia="Calibri"/>
          <w:sz w:val="22"/>
          <w:szCs w:val="22"/>
          <w:lang w:eastAsia="en-US"/>
        </w:rPr>
        <w:t>риложение №</w:t>
      </w:r>
      <w:r w:rsidRPr="00F101A6">
        <w:rPr>
          <w:rFonts w:eastAsia="Calibri"/>
          <w:sz w:val="22"/>
          <w:szCs w:val="22"/>
          <w:lang w:eastAsia="en-US"/>
        </w:rPr>
        <w:t>1</w:t>
      </w:r>
      <w:r w:rsidR="00926CF8" w:rsidRPr="00F101A6">
        <w:rPr>
          <w:sz w:val="22"/>
          <w:szCs w:val="22"/>
        </w:rPr>
        <w:t xml:space="preserve"> </w:t>
      </w:r>
      <w:r w:rsidR="00926CF8" w:rsidRPr="00F101A6">
        <w:rPr>
          <w:rFonts w:eastAsia="Calibri"/>
          <w:sz w:val="22"/>
          <w:szCs w:val="22"/>
          <w:lang w:eastAsia="en-US"/>
        </w:rPr>
        <w:t>к настоящему договору) и Техническим заданием (П</w:t>
      </w:r>
      <w:r w:rsidR="00B76C9E" w:rsidRPr="00F101A6">
        <w:rPr>
          <w:rFonts w:eastAsia="Calibri"/>
          <w:sz w:val="22"/>
          <w:szCs w:val="22"/>
          <w:lang w:eastAsia="en-US"/>
        </w:rPr>
        <w:t>риложение №</w:t>
      </w:r>
      <w:r w:rsidRPr="00F101A6">
        <w:rPr>
          <w:rFonts w:eastAsia="Calibri"/>
          <w:sz w:val="22"/>
          <w:szCs w:val="22"/>
          <w:lang w:eastAsia="en-US"/>
        </w:rPr>
        <w:t>3</w:t>
      </w:r>
      <w:r w:rsidR="00926CF8" w:rsidRPr="00F101A6">
        <w:rPr>
          <w:sz w:val="22"/>
          <w:szCs w:val="22"/>
        </w:rPr>
        <w:t xml:space="preserve"> </w:t>
      </w:r>
      <w:r w:rsidR="00926CF8" w:rsidRPr="00F101A6">
        <w:rPr>
          <w:rFonts w:eastAsia="Calibri"/>
          <w:sz w:val="22"/>
          <w:szCs w:val="22"/>
          <w:lang w:eastAsia="en-US"/>
        </w:rPr>
        <w:t>к настоящему договору</w:t>
      </w:r>
      <w:r w:rsidRPr="00F101A6">
        <w:rPr>
          <w:rFonts w:eastAsia="Calibri"/>
          <w:sz w:val="22"/>
          <w:szCs w:val="22"/>
          <w:lang w:eastAsia="en-US"/>
        </w:rPr>
        <w:t>) и сдать результаты выполненных работ в надлежащем объеме и качестве.</w:t>
      </w:r>
    </w:p>
    <w:p w:rsidR="00EF3C56" w:rsidRPr="00F101A6" w:rsidRDefault="00EF07D2" w:rsidP="00F101A6">
      <w:pPr>
        <w:tabs>
          <w:tab w:val="left" w:pos="0"/>
        </w:tabs>
        <w:spacing w:after="0"/>
        <w:ind w:right="-1" w:firstLine="567"/>
        <w:jc w:val="both"/>
        <w:rPr>
          <w:sz w:val="22"/>
          <w:szCs w:val="22"/>
        </w:rPr>
      </w:pPr>
      <w:r w:rsidRPr="00F101A6">
        <w:rPr>
          <w:sz w:val="22"/>
          <w:szCs w:val="22"/>
        </w:rPr>
        <w:t xml:space="preserve">3.1.2. Выполнить работы в соответствии с требованиями, установленными законодательством Российской Федерации. </w:t>
      </w:r>
    </w:p>
    <w:p w:rsidR="00EF07D2" w:rsidRPr="00F101A6" w:rsidRDefault="00EF07D2" w:rsidP="00F101A6">
      <w:pPr>
        <w:tabs>
          <w:tab w:val="left" w:pos="0"/>
        </w:tabs>
        <w:spacing w:after="0"/>
        <w:ind w:right="-1" w:firstLine="567"/>
        <w:jc w:val="both"/>
        <w:rPr>
          <w:sz w:val="22"/>
          <w:szCs w:val="22"/>
        </w:rPr>
      </w:pPr>
      <w:r w:rsidRPr="00F101A6">
        <w:rPr>
          <w:rFonts w:eastAsia="Calibri"/>
          <w:sz w:val="22"/>
          <w:szCs w:val="22"/>
          <w:lang w:eastAsia="en-US"/>
        </w:rPr>
        <w:t xml:space="preserve">3.1.3. Работы выполняются полностью иждивением Подрядчика. Все </w:t>
      </w:r>
      <w:r w:rsidR="00456CD0" w:rsidRPr="00F101A6">
        <w:rPr>
          <w:rFonts w:eastAsia="Calibri"/>
          <w:sz w:val="22"/>
          <w:szCs w:val="22"/>
          <w:lang w:eastAsia="en-US"/>
        </w:rPr>
        <w:t>использованные при выполнении работ материалы</w:t>
      </w:r>
      <w:r w:rsidRPr="00F101A6">
        <w:rPr>
          <w:rFonts w:eastAsia="Calibri"/>
          <w:sz w:val="22"/>
          <w:szCs w:val="22"/>
          <w:lang w:eastAsia="en-US"/>
        </w:rPr>
        <w:t xml:space="preserve"> должны иметь соответствующие сертификаты, технические паспорта и другие документы, удостоверяющие их качество, которые передаются Заказчику перед началом выполнения работ.</w:t>
      </w:r>
    </w:p>
    <w:p w:rsidR="00EF07D2" w:rsidRPr="00F101A6" w:rsidRDefault="00EF07D2" w:rsidP="00F101A6">
      <w:pPr>
        <w:tabs>
          <w:tab w:val="left" w:pos="0"/>
        </w:tabs>
        <w:spacing w:after="0"/>
        <w:ind w:right="-1" w:firstLine="567"/>
        <w:jc w:val="both"/>
        <w:rPr>
          <w:sz w:val="22"/>
          <w:szCs w:val="22"/>
        </w:rPr>
      </w:pPr>
      <w:r w:rsidRPr="00F101A6">
        <w:rPr>
          <w:sz w:val="22"/>
          <w:szCs w:val="22"/>
        </w:rPr>
        <w:t>3.1.4. До начала работ разработать и согласовать с Заказчиком график производства работ в произвольном формате.</w:t>
      </w:r>
    </w:p>
    <w:p w:rsidR="00EF07D2" w:rsidRPr="00F101A6" w:rsidRDefault="00EF07D2" w:rsidP="00F101A6">
      <w:pPr>
        <w:tabs>
          <w:tab w:val="left" w:pos="0"/>
        </w:tabs>
        <w:spacing w:after="0"/>
        <w:ind w:right="-1" w:firstLine="567"/>
        <w:jc w:val="both"/>
        <w:rPr>
          <w:sz w:val="22"/>
          <w:szCs w:val="22"/>
        </w:rPr>
      </w:pPr>
      <w:r w:rsidRPr="00F101A6">
        <w:rPr>
          <w:sz w:val="22"/>
          <w:szCs w:val="22"/>
        </w:rPr>
        <w:t>3.1.5. Незамедлительно информировать Заказчика об обнаружении невозможности получить ожидаемые результаты или нецелесообразности продолжения работ.</w:t>
      </w:r>
    </w:p>
    <w:p w:rsidR="00EF07D2" w:rsidRPr="00F101A6" w:rsidRDefault="00EF07D2" w:rsidP="00F101A6">
      <w:pPr>
        <w:tabs>
          <w:tab w:val="left" w:pos="0"/>
        </w:tabs>
        <w:spacing w:after="0"/>
        <w:ind w:right="-1" w:firstLine="567"/>
        <w:jc w:val="both"/>
        <w:rPr>
          <w:sz w:val="22"/>
          <w:szCs w:val="22"/>
        </w:rPr>
      </w:pPr>
      <w:r w:rsidRPr="00F101A6">
        <w:rPr>
          <w:sz w:val="22"/>
          <w:szCs w:val="22"/>
        </w:rPr>
        <w:t>3.1.6. По требованию Заказчика, не позднее 3 (трех) рабочих дней с даты его получения, предоставлять информацию о ходе выполнения работ.</w:t>
      </w:r>
    </w:p>
    <w:p w:rsidR="00EF07D2" w:rsidRPr="00F101A6" w:rsidRDefault="00EF07D2" w:rsidP="00F101A6">
      <w:pPr>
        <w:tabs>
          <w:tab w:val="left" w:pos="0"/>
        </w:tabs>
        <w:suppressAutoHyphens/>
        <w:spacing w:after="0"/>
        <w:ind w:right="-1" w:firstLine="567"/>
        <w:jc w:val="both"/>
        <w:rPr>
          <w:sz w:val="22"/>
          <w:szCs w:val="22"/>
        </w:rPr>
      </w:pPr>
      <w:r w:rsidRPr="00F101A6">
        <w:rPr>
          <w:sz w:val="22"/>
          <w:szCs w:val="22"/>
        </w:rPr>
        <w:t xml:space="preserve">3.1.7. Обеспечить неукоснительное соблюдение требований </w:t>
      </w:r>
      <w:r w:rsidR="003D2141" w:rsidRPr="00F101A6">
        <w:rPr>
          <w:sz w:val="22"/>
          <w:szCs w:val="22"/>
        </w:rPr>
        <w:t xml:space="preserve">Положения (инструкции) о пропускном и </w:t>
      </w:r>
      <w:proofErr w:type="spellStart"/>
      <w:r w:rsidR="003D2141" w:rsidRPr="00F101A6">
        <w:rPr>
          <w:sz w:val="22"/>
          <w:szCs w:val="22"/>
        </w:rPr>
        <w:t>внутриобъектовом</w:t>
      </w:r>
      <w:proofErr w:type="spellEnd"/>
      <w:r w:rsidR="003D2141" w:rsidRPr="00F101A6">
        <w:rPr>
          <w:sz w:val="22"/>
          <w:szCs w:val="22"/>
        </w:rPr>
        <w:t xml:space="preserve"> режимах на объекте транспортной инфраструктуры Аэропорт Ноябрьск АО Аэропорт Сургут» </w:t>
      </w:r>
      <w:r w:rsidRPr="00F101A6">
        <w:rPr>
          <w:sz w:val="22"/>
          <w:szCs w:val="22"/>
        </w:rPr>
        <w:t xml:space="preserve">(далее – </w:t>
      </w:r>
      <w:r w:rsidR="00BB4C8F" w:rsidRPr="00F101A6">
        <w:rPr>
          <w:sz w:val="22"/>
          <w:szCs w:val="22"/>
        </w:rPr>
        <w:t>Положения (</w:t>
      </w:r>
      <w:r w:rsidRPr="00F101A6">
        <w:rPr>
          <w:sz w:val="22"/>
          <w:szCs w:val="22"/>
        </w:rPr>
        <w:t>Инструкция) своими работниками в части, касающейся.</w:t>
      </w:r>
    </w:p>
    <w:p w:rsidR="00EF07D2" w:rsidRPr="00F101A6" w:rsidRDefault="00EF07D2" w:rsidP="00F101A6">
      <w:pPr>
        <w:tabs>
          <w:tab w:val="left" w:pos="0"/>
        </w:tabs>
        <w:suppressAutoHyphens/>
        <w:spacing w:after="0"/>
        <w:ind w:right="-1" w:firstLine="567"/>
        <w:jc w:val="both"/>
        <w:rPr>
          <w:sz w:val="22"/>
          <w:szCs w:val="22"/>
        </w:rPr>
      </w:pPr>
      <w:r w:rsidRPr="00F101A6">
        <w:rPr>
          <w:sz w:val="22"/>
          <w:szCs w:val="22"/>
        </w:rPr>
        <w:t xml:space="preserve">3.1.8. </w:t>
      </w:r>
      <w:r w:rsidRPr="00F101A6">
        <w:rPr>
          <w:rFonts w:eastAsiaTheme="minorHAnsi"/>
          <w:sz w:val="22"/>
          <w:szCs w:val="22"/>
          <w:lang w:eastAsia="en-US"/>
        </w:rPr>
        <w:t xml:space="preserve">Подрядчик самостоятельно оформляет пропуска на допуск персонала и техники на территорию аэропорта в соответствии </w:t>
      </w:r>
      <w:r w:rsidR="00BB4C8F" w:rsidRPr="00F101A6">
        <w:rPr>
          <w:rFonts w:eastAsiaTheme="minorHAnsi"/>
          <w:sz w:val="22"/>
          <w:szCs w:val="22"/>
          <w:lang w:eastAsia="en-US"/>
        </w:rPr>
        <w:t>с Положением (Инструкцией)</w:t>
      </w:r>
      <w:r w:rsidRPr="00F101A6">
        <w:rPr>
          <w:rFonts w:eastAsiaTheme="minorHAnsi"/>
          <w:sz w:val="22"/>
          <w:szCs w:val="22"/>
          <w:lang w:eastAsia="en-US"/>
        </w:rPr>
        <w:t>. Обращение на оформление пропуска заполняется уполномоче</w:t>
      </w:r>
      <w:r w:rsidR="0049273E" w:rsidRPr="00F101A6">
        <w:rPr>
          <w:rFonts w:eastAsiaTheme="minorHAnsi"/>
          <w:sz w:val="22"/>
          <w:szCs w:val="22"/>
          <w:lang w:eastAsia="en-US"/>
        </w:rPr>
        <w:t>нным представителем Подрядчика</w:t>
      </w:r>
      <w:r w:rsidRPr="00F101A6">
        <w:rPr>
          <w:rFonts w:eastAsiaTheme="minorHAnsi"/>
          <w:sz w:val="22"/>
          <w:szCs w:val="22"/>
          <w:lang w:eastAsia="en-US"/>
        </w:rPr>
        <w:t xml:space="preserve"> не позднее 7 (семи) рабочих дней с момента заключения договора предоставляется в бюро пропусков. </w:t>
      </w:r>
    </w:p>
    <w:p w:rsidR="00EF07D2" w:rsidRPr="00F101A6" w:rsidRDefault="00EF07D2" w:rsidP="00F101A6">
      <w:pPr>
        <w:tabs>
          <w:tab w:val="left" w:pos="0"/>
        </w:tabs>
        <w:suppressAutoHyphens/>
        <w:spacing w:after="0"/>
        <w:ind w:right="-1" w:firstLine="567"/>
        <w:jc w:val="both"/>
        <w:rPr>
          <w:sz w:val="22"/>
          <w:szCs w:val="22"/>
        </w:rPr>
      </w:pPr>
      <w:r w:rsidRPr="00F101A6">
        <w:rPr>
          <w:sz w:val="22"/>
          <w:szCs w:val="22"/>
        </w:rPr>
        <w:t xml:space="preserve">3.1.9. Работники Подрядчика, привлеченные для выполнения работ на контролируемой территории аэропорта г. </w:t>
      </w:r>
      <w:r w:rsidR="00047DC3" w:rsidRPr="00F101A6">
        <w:rPr>
          <w:sz w:val="22"/>
          <w:szCs w:val="22"/>
        </w:rPr>
        <w:t>Ноябрьска</w:t>
      </w:r>
      <w:r w:rsidRPr="00F101A6">
        <w:rPr>
          <w:sz w:val="22"/>
          <w:szCs w:val="22"/>
        </w:rPr>
        <w:t>, обязаны по истечении срока действия настоящего Договора сдать пропуск по месту его получения.</w:t>
      </w:r>
    </w:p>
    <w:p w:rsidR="00EF07D2" w:rsidRPr="00F101A6" w:rsidRDefault="00EF07D2" w:rsidP="00F101A6">
      <w:pPr>
        <w:tabs>
          <w:tab w:val="left" w:pos="0"/>
          <w:tab w:val="left" w:pos="426"/>
          <w:tab w:val="left" w:pos="540"/>
          <w:tab w:val="left" w:pos="709"/>
        </w:tabs>
        <w:suppressAutoHyphens/>
        <w:spacing w:after="0"/>
        <w:ind w:right="-1" w:firstLine="567"/>
        <w:jc w:val="both"/>
        <w:rPr>
          <w:sz w:val="22"/>
          <w:szCs w:val="22"/>
        </w:rPr>
      </w:pPr>
      <w:r w:rsidRPr="00F101A6">
        <w:rPr>
          <w:sz w:val="22"/>
          <w:szCs w:val="22"/>
        </w:rPr>
        <w:t xml:space="preserve">Подрядчик обязан обеспечить возврат пропусков своими работниками, выполняющими работы на контролируемой территории аэропорта г. </w:t>
      </w:r>
      <w:r w:rsidR="00047DC3" w:rsidRPr="00F101A6">
        <w:rPr>
          <w:sz w:val="22"/>
          <w:szCs w:val="22"/>
        </w:rPr>
        <w:t>Ноябрьска</w:t>
      </w:r>
      <w:r w:rsidRPr="00F101A6">
        <w:rPr>
          <w:sz w:val="22"/>
          <w:szCs w:val="22"/>
        </w:rPr>
        <w:t xml:space="preserve"> в случае их увольнения и/или истечения срока действия, и расторжения настоящего Договора, а также проконтролировать, а при необходимости принять исчерпывающие меры к возвращению пропусков по месту получения (в бюро пропусков).</w:t>
      </w:r>
    </w:p>
    <w:p w:rsidR="00EF07D2" w:rsidRPr="00F101A6" w:rsidRDefault="00EF07D2" w:rsidP="00F101A6">
      <w:pPr>
        <w:tabs>
          <w:tab w:val="left" w:pos="0"/>
          <w:tab w:val="left" w:pos="284"/>
          <w:tab w:val="left" w:pos="709"/>
        </w:tabs>
        <w:suppressAutoHyphens/>
        <w:spacing w:after="0"/>
        <w:ind w:right="-1" w:firstLine="567"/>
        <w:jc w:val="both"/>
        <w:rPr>
          <w:sz w:val="22"/>
          <w:szCs w:val="22"/>
        </w:rPr>
      </w:pPr>
      <w:r w:rsidRPr="00F101A6">
        <w:rPr>
          <w:sz w:val="22"/>
          <w:szCs w:val="22"/>
        </w:rPr>
        <w:t>3.1.10. Подрядчик обязан оплатить услуги бюро пропусков Заказчика за восстановление утраченного или поврежденного пропуска на территорию аэропорта в</w:t>
      </w:r>
      <w:r w:rsidR="00B76C9E" w:rsidRPr="00F101A6">
        <w:rPr>
          <w:sz w:val="22"/>
          <w:szCs w:val="22"/>
        </w:rPr>
        <w:t xml:space="preserve"> соответствии с Прейскурантом (П</w:t>
      </w:r>
      <w:r w:rsidRPr="00F101A6">
        <w:rPr>
          <w:sz w:val="22"/>
          <w:szCs w:val="22"/>
        </w:rPr>
        <w:t>риложение №2</w:t>
      </w:r>
      <w:r w:rsidR="006C77DD" w:rsidRPr="00F101A6">
        <w:rPr>
          <w:sz w:val="22"/>
          <w:szCs w:val="22"/>
        </w:rPr>
        <w:t xml:space="preserve"> к настоящему договору</w:t>
      </w:r>
      <w:r w:rsidRPr="00F101A6">
        <w:rPr>
          <w:sz w:val="22"/>
          <w:szCs w:val="22"/>
        </w:rPr>
        <w:t>).</w:t>
      </w:r>
    </w:p>
    <w:p w:rsidR="00EF07D2" w:rsidRPr="00F101A6" w:rsidRDefault="00EF07D2" w:rsidP="00F101A6">
      <w:pPr>
        <w:tabs>
          <w:tab w:val="left" w:pos="0"/>
          <w:tab w:val="left" w:pos="284"/>
          <w:tab w:val="left" w:pos="709"/>
        </w:tabs>
        <w:suppressAutoHyphens/>
        <w:spacing w:after="0"/>
        <w:ind w:right="-1" w:firstLine="567"/>
        <w:jc w:val="both"/>
        <w:rPr>
          <w:sz w:val="22"/>
          <w:szCs w:val="22"/>
        </w:rPr>
      </w:pPr>
      <w:r w:rsidRPr="00F101A6">
        <w:rPr>
          <w:sz w:val="22"/>
          <w:szCs w:val="22"/>
        </w:rPr>
        <w:t>3.1.11. В ходе выполнения работ</w:t>
      </w:r>
      <w:r w:rsidR="00047DC3" w:rsidRPr="00F101A6">
        <w:rPr>
          <w:sz w:val="22"/>
          <w:szCs w:val="22"/>
        </w:rPr>
        <w:t>,</w:t>
      </w:r>
      <w:r w:rsidRPr="00F101A6">
        <w:rPr>
          <w:sz w:val="22"/>
          <w:szCs w:val="22"/>
        </w:rPr>
        <w:t xml:space="preserve"> согласно настоящему Договору</w:t>
      </w:r>
      <w:r w:rsidR="00047DC3" w:rsidRPr="00F101A6">
        <w:rPr>
          <w:sz w:val="22"/>
          <w:szCs w:val="22"/>
        </w:rPr>
        <w:t>,</w:t>
      </w:r>
      <w:r w:rsidRPr="00F101A6">
        <w:rPr>
          <w:sz w:val="22"/>
          <w:szCs w:val="22"/>
        </w:rPr>
        <w:t xml:space="preserve"> Подрядчик обязан исключить хранение имущества третьих лиц, а также взрывоопасных и пожароопасных предметов, если это не было согласовано с администрацией Заказчика в письменном виде. При выявлении на объектах или в непосредственной близости к ним подозрительных предметов и лиц, незамедлительно информировать службу авиационной безопасности по телефону</w:t>
      </w:r>
      <w:r w:rsidR="002726BA" w:rsidRPr="00F101A6">
        <w:rPr>
          <w:sz w:val="22"/>
          <w:szCs w:val="22"/>
        </w:rPr>
        <w:t>:</w:t>
      </w:r>
      <w:r w:rsidRPr="00F101A6">
        <w:rPr>
          <w:sz w:val="22"/>
          <w:szCs w:val="22"/>
        </w:rPr>
        <w:t xml:space="preserve"> </w:t>
      </w:r>
      <w:r w:rsidR="002726BA" w:rsidRPr="00F101A6">
        <w:rPr>
          <w:sz w:val="22"/>
          <w:szCs w:val="22"/>
        </w:rPr>
        <w:t xml:space="preserve">8 </w:t>
      </w:r>
      <w:r w:rsidRPr="00F101A6">
        <w:rPr>
          <w:sz w:val="22"/>
          <w:szCs w:val="22"/>
        </w:rPr>
        <w:t>(34</w:t>
      </w:r>
      <w:r w:rsidR="002726BA" w:rsidRPr="00F101A6">
        <w:rPr>
          <w:sz w:val="22"/>
          <w:szCs w:val="22"/>
        </w:rPr>
        <w:t>96</w:t>
      </w:r>
      <w:r w:rsidRPr="00F101A6">
        <w:rPr>
          <w:sz w:val="22"/>
          <w:szCs w:val="22"/>
        </w:rPr>
        <w:t xml:space="preserve">) </w:t>
      </w:r>
      <w:r w:rsidR="002726BA" w:rsidRPr="00F101A6">
        <w:rPr>
          <w:sz w:val="22"/>
          <w:szCs w:val="22"/>
          <w:highlight w:val="yellow"/>
        </w:rPr>
        <w:t>____________</w:t>
      </w:r>
      <w:r w:rsidRPr="00F101A6">
        <w:rPr>
          <w:sz w:val="22"/>
          <w:szCs w:val="22"/>
          <w:highlight w:val="yellow"/>
        </w:rPr>
        <w:t>.</w:t>
      </w:r>
    </w:p>
    <w:p w:rsidR="00EF07D2" w:rsidRPr="00F101A6" w:rsidRDefault="00EF07D2" w:rsidP="00F101A6">
      <w:pPr>
        <w:tabs>
          <w:tab w:val="left" w:pos="0"/>
        </w:tabs>
        <w:autoSpaceDE w:val="0"/>
        <w:autoSpaceDN w:val="0"/>
        <w:adjustRightInd w:val="0"/>
        <w:spacing w:after="0"/>
        <w:ind w:right="-1" w:firstLine="567"/>
        <w:jc w:val="both"/>
        <w:rPr>
          <w:sz w:val="22"/>
          <w:szCs w:val="22"/>
        </w:rPr>
      </w:pPr>
      <w:r w:rsidRPr="00F101A6">
        <w:rPr>
          <w:sz w:val="22"/>
          <w:szCs w:val="22"/>
        </w:rPr>
        <w:t>3.1.12. Подрядчик обязуется организовать доставку Заказчику счетов, счетов-фактур заказной почтой с уведомлением о вручении или курьером с уведомлением о вручении, или иным другим способом, обеспечивающим гарантированную доставку Заказчику указанных документов.</w:t>
      </w:r>
    </w:p>
    <w:p w:rsidR="00EF07D2" w:rsidRPr="00F101A6" w:rsidRDefault="00EF07D2" w:rsidP="00F101A6">
      <w:pPr>
        <w:tabs>
          <w:tab w:val="left" w:pos="0"/>
        </w:tabs>
        <w:autoSpaceDE w:val="0"/>
        <w:autoSpaceDN w:val="0"/>
        <w:adjustRightInd w:val="0"/>
        <w:spacing w:after="0"/>
        <w:ind w:firstLine="567"/>
        <w:jc w:val="both"/>
        <w:rPr>
          <w:sz w:val="22"/>
          <w:szCs w:val="22"/>
        </w:rPr>
      </w:pPr>
      <w:r w:rsidRPr="00F101A6">
        <w:rPr>
          <w:sz w:val="22"/>
          <w:szCs w:val="22"/>
        </w:rPr>
        <w:t>3.1.13. Подрядчик обязан обеспечить производство и качество всех работ в соответствии с действующими нормами и техническими условиями с действующими правилами безопасности, руководящими документами и другими действующими нормативными актами и нормативно-техническими документами.</w:t>
      </w:r>
    </w:p>
    <w:p w:rsidR="00CD44F6" w:rsidRPr="00F101A6" w:rsidRDefault="00456CD0" w:rsidP="00F101A6">
      <w:pPr>
        <w:tabs>
          <w:tab w:val="left" w:pos="0"/>
        </w:tabs>
        <w:autoSpaceDE w:val="0"/>
        <w:autoSpaceDN w:val="0"/>
        <w:adjustRightInd w:val="0"/>
        <w:spacing w:after="0"/>
        <w:ind w:firstLine="567"/>
        <w:jc w:val="both"/>
        <w:rPr>
          <w:sz w:val="22"/>
          <w:szCs w:val="22"/>
        </w:rPr>
      </w:pPr>
      <w:r w:rsidRPr="00F101A6">
        <w:rPr>
          <w:sz w:val="22"/>
          <w:szCs w:val="22"/>
        </w:rPr>
        <w:t>3.1.14</w:t>
      </w:r>
      <w:r w:rsidR="00EF07D2" w:rsidRPr="00F101A6">
        <w:rPr>
          <w:sz w:val="22"/>
          <w:szCs w:val="22"/>
        </w:rPr>
        <w:t xml:space="preserve">. </w:t>
      </w:r>
      <w:r w:rsidR="00CD44F6" w:rsidRPr="00F101A6">
        <w:rPr>
          <w:sz w:val="22"/>
          <w:szCs w:val="22"/>
        </w:rPr>
        <w:t xml:space="preserve">До подписания обеими сторонами Акта </w:t>
      </w:r>
      <w:r w:rsidR="00ED7431" w:rsidRPr="00F101A6">
        <w:rPr>
          <w:sz w:val="22"/>
          <w:szCs w:val="22"/>
        </w:rPr>
        <w:t>о приемке выполненных работ</w:t>
      </w:r>
      <w:r w:rsidR="00CD44F6" w:rsidRPr="00F101A6">
        <w:rPr>
          <w:sz w:val="22"/>
          <w:szCs w:val="22"/>
        </w:rPr>
        <w:t xml:space="preserve"> Подрядчик обязуется произвести очистку территории от мусора, вывезти </w:t>
      </w:r>
      <w:r w:rsidRPr="00F101A6">
        <w:rPr>
          <w:sz w:val="22"/>
          <w:szCs w:val="22"/>
        </w:rPr>
        <w:t>оборудование,</w:t>
      </w:r>
      <w:r w:rsidR="00F101A6">
        <w:rPr>
          <w:sz w:val="22"/>
          <w:szCs w:val="22"/>
        </w:rPr>
        <w:t xml:space="preserve"> </w:t>
      </w:r>
      <w:r w:rsidRPr="00F101A6">
        <w:rPr>
          <w:sz w:val="22"/>
          <w:szCs w:val="22"/>
        </w:rPr>
        <w:t>инструменты и неиспользованные материалы.</w:t>
      </w:r>
    </w:p>
    <w:p w:rsidR="00EF07D2" w:rsidRPr="00F101A6" w:rsidRDefault="00EF07D2" w:rsidP="00F101A6">
      <w:pPr>
        <w:tabs>
          <w:tab w:val="left" w:pos="0"/>
        </w:tabs>
        <w:autoSpaceDE w:val="0"/>
        <w:autoSpaceDN w:val="0"/>
        <w:adjustRightInd w:val="0"/>
        <w:spacing w:after="0"/>
        <w:ind w:firstLine="567"/>
        <w:jc w:val="both"/>
        <w:rPr>
          <w:sz w:val="22"/>
          <w:szCs w:val="22"/>
        </w:rPr>
      </w:pPr>
      <w:r w:rsidRPr="00F101A6">
        <w:rPr>
          <w:sz w:val="22"/>
          <w:szCs w:val="22"/>
        </w:rPr>
        <w:t>Все отходы, образовавшиеся при выполнении работ, являются собственностью Подрядчика. Подрядчик обязуется произвести сбор, хранение, транспортировку, утилизацию отходов в соответствии с требованиями законодательства РФ и локальными нормативными актами, действующими на территории Заказчика, с привлечением специализированной организации, имеющей соответствующую лицензию на обращение с отходами.</w:t>
      </w:r>
      <w:r w:rsidR="0049273E" w:rsidRPr="00F101A6">
        <w:rPr>
          <w:sz w:val="22"/>
          <w:szCs w:val="22"/>
        </w:rPr>
        <w:t xml:space="preserve"> Копию лицензии (выписку из реестра лицензий) предоставить в адрес Заказчика вместе с Актом о приемке выполненных работ. </w:t>
      </w:r>
    </w:p>
    <w:p w:rsidR="00EF07D2" w:rsidRPr="00F101A6" w:rsidRDefault="002726BA" w:rsidP="00F101A6">
      <w:pPr>
        <w:tabs>
          <w:tab w:val="left" w:pos="0"/>
        </w:tabs>
        <w:autoSpaceDE w:val="0"/>
        <w:autoSpaceDN w:val="0"/>
        <w:adjustRightInd w:val="0"/>
        <w:spacing w:after="0"/>
        <w:ind w:firstLine="567"/>
        <w:jc w:val="both"/>
        <w:rPr>
          <w:b/>
          <w:i/>
          <w:sz w:val="22"/>
          <w:szCs w:val="22"/>
        </w:rPr>
      </w:pPr>
      <w:r w:rsidRPr="00F101A6">
        <w:rPr>
          <w:sz w:val="22"/>
          <w:szCs w:val="22"/>
        </w:rPr>
        <w:t>3.1.16</w:t>
      </w:r>
      <w:r w:rsidR="00EF07D2" w:rsidRPr="00F101A6">
        <w:rPr>
          <w:sz w:val="22"/>
          <w:szCs w:val="22"/>
        </w:rPr>
        <w:t xml:space="preserve">. При исполнении Договора соблюдать требования промышленной и пожарной безопасности, охраны труда и окружающей среды, обеспечить исполнение миграционного законодательства Российской Федерации третьими лицами, привлекаемыми им к исполнению обязательств по настоящему Договору. </w:t>
      </w:r>
    </w:p>
    <w:p w:rsidR="00EF07D2" w:rsidRPr="00F101A6" w:rsidRDefault="00EF07D2" w:rsidP="00F101A6">
      <w:pPr>
        <w:tabs>
          <w:tab w:val="left" w:pos="0"/>
          <w:tab w:val="left" w:pos="284"/>
          <w:tab w:val="left" w:pos="709"/>
        </w:tabs>
        <w:spacing w:after="0"/>
        <w:ind w:right="-1" w:firstLine="567"/>
        <w:jc w:val="both"/>
        <w:rPr>
          <w:sz w:val="22"/>
          <w:szCs w:val="22"/>
        </w:rPr>
      </w:pPr>
      <w:r w:rsidRPr="00F101A6">
        <w:rPr>
          <w:sz w:val="22"/>
          <w:szCs w:val="22"/>
        </w:rPr>
        <w:t xml:space="preserve">3.2. Заказчик обязан: </w:t>
      </w:r>
    </w:p>
    <w:p w:rsidR="00EF07D2" w:rsidRPr="00F101A6" w:rsidRDefault="00EF07D2" w:rsidP="00F101A6">
      <w:pPr>
        <w:tabs>
          <w:tab w:val="left" w:pos="0"/>
          <w:tab w:val="left" w:pos="284"/>
          <w:tab w:val="left" w:pos="709"/>
        </w:tabs>
        <w:spacing w:after="0"/>
        <w:ind w:right="-1" w:firstLine="567"/>
        <w:jc w:val="both"/>
        <w:rPr>
          <w:sz w:val="22"/>
          <w:szCs w:val="22"/>
        </w:rPr>
      </w:pPr>
      <w:r w:rsidRPr="00F101A6">
        <w:rPr>
          <w:sz w:val="22"/>
          <w:szCs w:val="22"/>
        </w:rPr>
        <w:t>3.2.1. Предоставить Подрядчику необходимые исходные данные по требованию Подрядчика.</w:t>
      </w:r>
    </w:p>
    <w:p w:rsidR="00EF07D2" w:rsidRPr="00F101A6" w:rsidRDefault="00EF07D2" w:rsidP="00F101A6">
      <w:pPr>
        <w:tabs>
          <w:tab w:val="left" w:pos="0"/>
          <w:tab w:val="left" w:pos="284"/>
          <w:tab w:val="left" w:pos="709"/>
        </w:tabs>
        <w:spacing w:after="0"/>
        <w:ind w:right="-1" w:firstLine="567"/>
        <w:jc w:val="both"/>
        <w:rPr>
          <w:sz w:val="22"/>
          <w:szCs w:val="22"/>
        </w:rPr>
      </w:pPr>
      <w:r w:rsidRPr="00F101A6">
        <w:rPr>
          <w:sz w:val="22"/>
          <w:szCs w:val="22"/>
        </w:rPr>
        <w:t>3.2.2. Принять и оплатить работы в порядке и на условиях, предусмотренных Договором.</w:t>
      </w:r>
    </w:p>
    <w:p w:rsidR="00EF07D2" w:rsidRPr="00F101A6" w:rsidRDefault="00EF07D2" w:rsidP="00F101A6">
      <w:pPr>
        <w:tabs>
          <w:tab w:val="left" w:pos="0"/>
          <w:tab w:val="left" w:pos="284"/>
          <w:tab w:val="left" w:pos="709"/>
        </w:tabs>
        <w:spacing w:after="0"/>
        <w:ind w:right="-1" w:firstLine="567"/>
        <w:jc w:val="both"/>
        <w:rPr>
          <w:sz w:val="22"/>
          <w:szCs w:val="22"/>
        </w:rPr>
      </w:pPr>
      <w:r w:rsidRPr="00F101A6">
        <w:rPr>
          <w:sz w:val="22"/>
          <w:szCs w:val="22"/>
        </w:rPr>
        <w:t xml:space="preserve">3.2.3. Заказчик вправе осуществлять контроль за ходом и качеством выполнения работ, и требовать предоставления информации об исполнении Подрядчиком обязательств по Договору. </w:t>
      </w:r>
    </w:p>
    <w:p w:rsidR="00EF07D2" w:rsidRPr="00F101A6" w:rsidRDefault="00EF07D2" w:rsidP="00F101A6">
      <w:pPr>
        <w:tabs>
          <w:tab w:val="left" w:pos="0"/>
          <w:tab w:val="left" w:pos="284"/>
          <w:tab w:val="left" w:pos="709"/>
          <w:tab w:val="num" w:pos="943"/>
          <w:tab w:val="num" w:pos="993"/>
        </w:tabs>
        <w:suppressAutoHyphens/>
        <w:spacing w:after="0"/>
        <w:ind w:right="-1" w:firstLine="567"/>
        <w:jc w:val="both"/>
        <w:rPr>
          <w:sz w:val="22"/>
          <w:szCs w:val="22"/>
        </w:rPr>
      </w:pPr>
      <w:r w:rsidRPr="00F101A6">
        <w:rPr>
          <w:sz w:val="22"/>
          <w:szCs w:val="22"/>
        </w:rPr>
        <w:t xml:space="preserve">3.2.4. При наличии оснований и в порядке, установленном </w:t>
      </w:r>
      <w:r w:rsidR="00BB4C8F" w:rsidRPr="00F101A6">
        <w:rPr>
          <w:sz w:val="22"/>
          <w:szCs w:val="22"/>
        </w:rPr>
        <w:t>Положением (Инструкцией)</w:t>
      </w:r>
      <w:r w:rsidRPr="00F101A6">
        <w:rPr>
          <w:sz w:val="22"/>
          <w:szCs w:val="22"/>
        </w:rPr>
        <w:t xml:space="preserve">, обеспечить оформление и выдачу пропусков в контролируемую зону аэропорта для работников Подрядчика на безвозмездной основе. Ознакомиться с </w:t>
      </w:r>
      <w:r w:rsidR="00BB4C8F" w:rsidRPr="00F101A6">
        <w:rPr>
          <w:sz w:val="22"/>
          <w:szCs w:val="22"/>
        </w:rPr>
        <w:t xml:space="preserve">Положением (Инструкцией) </w:t>
      </w:r>
      <w:r w:rsidRPr="00F101A6">
        <w:rPr>
          <w:sz w:val="22"/>
          <w:szCs w:val="22"/>
        </w:rPr>
        <w:t xml:space="preserve">можно в рабочие дни с 08 час. 00 мин. до 17 час. 00 мин. в бюро пропусков аэропорта.  </w:t>
      </w:r>
    </w:p>
    <w:p w:rsidR="00EF07D2" w:rsidRPr="00F101A6" w:rsidRDefault="00EF07D2" w:rsidP="00F101A6">
      <w:pPr>
        <w:tabs>
          <w:tab w:val="left" w:pos="0"/>
          <w:tab w:val="left" w:pos="284"/>
          <w:tab w:val="left" w:pos="709"/>
        </w:tabs>
        <w:suppressAutoHyphens/>
        <w:spacing w:after="0"/>
        <w:ind w:right="-1" w:firstLine="567"/>
        <w:jc w:val="both"/>
        <w:rPr>
          <w:sz w:val="22"/>
          <w:szCs w:val="22"/>
        </w:rPr>
      </w:pPr>
      <w:r w:rsidRPr="00F101A6">
        <w:rPr>
          <w:sz w:val="22"/>
          <w:szCs w:val="22"/>
        </w:rPr>
        <w:t>3.2.4.1. Обеспечить допуск работников Подрядчика в контролируемую зону аэропорта до места выполнения работ Подрядчиком.</w:t>
      </w:r>
    </w:p>
    <w:p w:rsidR="00EF07D2" w:rsidRPr="00F101A6" w:rsidRDefault="00EF07D2" w:rsidP="00F101A6">
      <w:pPr>
        <w:tabs>
          <w:tab w:val="left" w:pos="0"/>
          <w:tab w:val="left" w:pos="284"/>
          <w:tab w:val="left" w:pos="709"/>
        </w:tabs>
        <w:suppressAutoHyphens/>
        <w:spacing w:after="0"/>
        <w:ind w:right="-1" w:firstLine="567"/>
        <w:jc w:val="both"/>
        <w:rPr>
          <w:sz w:val="22"/>
          <w:szCs w:val="22"/>
        </w:rPr>
      </w:pPr>
      <w:r w:rsidRPr="00F101A6">
        <w:rPr>
          <w:sz w:val="22"/>
          <w:szCs w:val="22"/>
        </w:rPr>
        <w:t xml:space="preserve">3.2.4.2. Обеспечить сопровождение работников Подрядчика к месту выполнения работ и обратно сотрудниками аэропорта на основании выданных пропусков. </w:t>
      </w:r>
    </w:p>
    <w:p w:rsidR="00EF07D2" w:rsidRPr="00F101A6" w:rsidRDefault="00EF07D2" w:rsidP="00F101A6">
      <w:pPr>
        <w:tabs>
          <w:tab w:val="left" w:pos="0"/>
          <w:tab w:val="left" w:pos="284"/>
          <w:tab w:val="left" w:pos="709"/>
        </w:tabs>
        <w:suppressAutoHyphens/>
        <w:spacing w:after="0"/>
        <w:ind w:right="-1" w:firstLine="567"/>
        <w:jc w:val="both"/>
        <w:outlineLvl w:val="0"/>
        <w:rPr>
          <w:sz w:val="22"/>
          <w:szCs w:val="22"/>
        </w:rPr>
      </w:pPr>
      <w:r w:rsidRPr="00F101A6">
        <w:rPr>
          <w:sz w:val="22"/>
          <w:szCs w:val="22"/>
        </w:rPr>
        <w:t>3.3. Заказчик имеет право:</w:t>
      </w:r>
    </w:p>
    <w:p w:rsidR="00EF07D2" w:rsidRPr="00F101A6" w:rsidRDefault="00EF07D2" w:rsidP="00F101A6">
      <w:pPr>
        <w:tabs>
          <w:tab w:val="left" w:pos="0"/>
          <w:tab w:val="left" w:pos="284"/>
          <w:tab w:val="left" w:pos="709"/>
        </w:tabs>
        <w:suppressAutoHyphens/>
        <w:spacing w:after="0"/>
        <w:ind w:right="-1" w:firstLine="567"/>
        <w:jc w:val="both"/>
        <w:outlineLvl w:val="0"/>
        <w:rPr>
          <w:sz w:val="22"/>
          <w:szCs w:val="22"/>
        </w:rPr>
      </w:pPr>
      <w:r w:rsidRPr="00F101A6">
        <w:rPr>
          <w:sz w:val="22"/>
          <w:szCs w:val="22"/>
        </w:rPr>
        <w:t>3.3.1. Осуществлять контроль за ходом выполняемых работ.</w:t>
      </w:r>
    </w:p>
    <w:p w:rsidR="00EF07D2" w:rsidRPr="00F101A6" w:rsidRDefault="00EF07D2" w:rsidP="00F101A6">
      <w:pPr>
        <w:tabs>
          <w:tab w:val="left" w:pos="0"/>
          <w:tab w:val="left" w:pos="284"/>
          <w:tab w:val="left" w:pos="709"/>
        </w:tabs>
        <w:suppressAutoHyphens/>
        <w:spacing w:after="0"/>
        <w:ind w:right="-1" w:firstLine="567"/>
        <w:jc w:val="both"/>
        <w:outlineLvl w:val="0"/>
        <w:rPr>
          <w:sz w:val="22"/>
          <w:szCs w:val="22"/>
        </w:rPr>
      </w:pPr>
      <w:r w:rsidRPr="00F101A6">
        <w:rPr>
          <w:sz w:val="22"/>
          <w:szCs w:val="22"/>
        </w:rPr>
        <w:t xml:space="preserve">3.3.2. При нарушении работниками Подрядчика правил, установленных на контролируемой территории аэропорта </w:t>
      </w:r>
      <w:r w:rsidR="00BB4C8F" w:rsidRPr="00F101A6">
        <w:rPr>
          <w:sz w:val="22"/>
          <w:szCs w:val="22"/>
        </w:rPr>
        <w:t>Положением (Инструкцией)</w:t>
      </w:r>
      <w:r w:rsidRPr="00F101A6">
        <w:rPr>
          <w:sz w:val="22"/>
          <w:szCs w:val="22"/>
        </w:rPr>
        <w:t xml:space="preserve"> Заказчик составляет соответствующий акт и предъявляет Подрядчику для принятия мер к нарушителям.  </w:t>
      </w:r>
    </w:p>
    <w:p w:rsidR="00EF07D2" w:rsidRPr="00F101A6" w:rsidRDefault="00EF07D2" w:rsidP="00F101A6">
      <w:pPr>
        <w:tabs>
          <w:tab w:val="left" w:pos="0"/>
          <w:tab w:val="left" w:pos="284"/>
          <w:tab w:val="left" w:pos="709"/>
        </w:tabs>
        <w:suppressAutoHyphens/>
        <w:spacing w:after="0"/>
        <w:ind w:right="-1" w:firstLine="567"/>
        <w:jc w:val="both"/>
        <w:outlineLvl w:val="0"/>
        <w:rPr>
          <w:sz w:val="22"/>
          <w:szCs w:val="22"/>
        </w:rPr>
      </w:pPr>
      <w:r w:rsidRPr="00F101A6">
        <w:rPr>
          <w:sz w:val="22"/>
          <w:szCs w:val="22"/>
        </w:rPr>
        <w:t>3.3.3. Е</w:t>
      </w:r>
      <w:r w:rsidR="00421DEF" w:rsidRPr="00F101A6">
        <w:rPr>
          <w:sz w:val="22"/>
          <w:szCs w:val="22"/>
        </w:rPr>
        <w:t>сли во время выполнения работы</w:t>
      </w:r>
      <w:r w:rsidRPr="00F101A6">
        <w:rPr>
          <w:sz w:val="22"/>
          <w:szCs w:val="22"/>
        </w:rPr>
        <w:t>, станет очевидным, что она не будет выполнена надлежащим образом, Заказчик вправе назначить Подрядчику разумный срок для устранения недостатков и при неисполнении Подрядчиком в назначенный срок этого требования отказаться от настоящего Договора либо 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w:t>
      </w:r>
    </w:p>
    <w:p w:rsidR="00EF07D2" w:rsidRPr="00F101A6" w:rsidRDefault="00EF07D2" w:rsidP="00F101A6">
      <w:pPr>
        <w:tabs>
          <w:tab w:val="left" w:pos="0"/>
          <w:tab w:val="left" w:pos="284"/>
          <w:tab w:val="left" w:pos="709"/>
        </w:tabs>
        <w:suppressAutoHyphens/>
        <w:spacing w:after="0"/>
        <w:ind w:right="-1" w:firstLine="567"/>
        <w:jc w:val="both"/>
        <w:outlineLvl w:val="0"/>
        <w:rPr>
          <w:sz w:val="22"/>
          <w:szCs w:val="22"/>
        </w:rPr>
      </w:pPr>
      <w:r w:rsidRPr="00F101A6">
        <w:rPr>
          <w:sz w:val="22"/>
          <w:szCs w:val="22"/>
        </w:rPr>
        <w:t>3.3.4. Заказчик может в любое время до сдачи ему результата работы отказаться от Договора, уплатив Подрядчику часть установленной цены пропорционально части работы, выполненной до получения извещения об отказе Заказчика от исполнения Договора.</w:t>
      </w:r>
    </w:p>
    <w:p w:rsidR="00F101A6" w:rsidRPr="00F101A6" w:rsidRDefault="00F101A6" w:rsidP="00F101A6">
      <w:pPr>
        <w:tabs>
          <w:tab w:val="left" w:pos="0"/>
          <w:tab w:val="left" w:pos="284"/>
          <w:tab w:val="left" w:pos="709"/>
        </w:tabs>
        <w:suppressAutoHyphens/>
        <w:spacing w:after="0"/>
        <w:ind w:right="-1" w:firstLine="567"/>
        <w:jc w:val="both"/>
        <w:outlineLvl w:val="0"/>
        <w:rPr>
          <w:sz w:val="22"/>
          <w:szCs w:val="22"/>
        </w:rPr>
      </w:pPr>
    </w:p>
    <w:p w:rsidR="00F101A6" w:rsidRPr="00F101A6" w:rsidRDefault="00F101A6" w:rsidP="00F101A6">
      <w:pPr>
        <w:tabs>
          <w:tab w:val="left" w:pos="0"/>
          <w:tab w:val="left" w:pos="284"/>
          <w:tab w:val="left" w:pos="709"/>
        </w:tabs>
        <w:suppressAutoHyphens/>
        <w:spacing w:after="0"/>
        <w:ind w:right="-1" w:firstLine="567"/>
        <w:jc w:val="both"/>
        <w:outlineLvl w:val="0"/>
        <w:rPr>
          <w:sz w:val="22"/>
          <w:szCs w:val="22"/>
        </w:rPr>
      </w:pPr>
    </w:p>
    <w:p w:rsidR="00EF07D2" w:rsidRPr="00F101A6" w:rsidRDefault="00EF07D2" w:rsidP="00F101A6">
      <w:pPr>
        <w:tabs>
          <w:tab w:val="left" w:pos="0"/>
          <w:tab w:val="left" w:pos="426"/>
          <w:tab w:val="left" w:pos="709"/>
        </w:tabs>
        <w:spacing w:after="0"/>
        <w:ind w:right="-1" w:firstLine="567"/>
        <w:jc w:val="center"/>
        <w:rPr>
          <w:b/>
          <w:bCs/>
          <w:sz w:val="22"/>
          <w:szCs w:val="22"/>
        </w:rPr>
      </w:pPr>
      <w:r w:rsidRPr="00F101A6">
        <w:rPr>
          <w:b/>
          <w:bCs/>
          <w:sz w:val="22"/>
          <w:szCs w:val="22"/>
        </w:rPr>
        <w:t>4. ПОРЯДОК СДАЧИ И ПРИЕМКИ РАБОТ</w:t>
      </w:r>
    </w:p>
    <w:p w:rsidR="00EF07D2" w:rsidRPr="00F101A6" w:rsidRDefault="00EF07D2" w:rsidP="00F101A6">
      <w:pPr>
        <w:tabs>
          <w:tab w:val="left" w:pos="0"/>
        </w:tabs>
        <w:spacing w:after="0"/>
        <w:ind w:right="-1" w:firstLine="567"/>
        <w:jc w:val="both"/>
        <w:rPr>
          <w:sz w:val="22"/>
          <w:szCs w:val="22"/>
        </w:rPr>
      </w:pPr>
      <w:r w:rsidRPr="00F101A6">
        <w:rPr>
          <w:sz w:val="22"/>
          <w:szCs w:val="22"/>
        </w:rPr>
        <w:t>4.1. При завершении работ Под</w:t>
      </w:r>
      <w:r w:rsidR="005A7354" w:rsidRPr="00F101A6">
        <w:rPr>
          <w:sz w:val="22"/>
          <w:szCs w:val="22"/>
        </w:rPr>
        <w:t xml:space="preserve">рядчик направляет Заказчику </w:t>
      </w:r>
      <w:r w:rsidRPr="00F101A6">
        <w:rPr>
          <w:sz w:val="22"/>
          <w:szCs w:val="22"/>
        </w:rPr>
        <w:t>копии сертифи</w:t>
      </w:r>
      <w:r w:rsidR="00047DC3" w:rsidRPr="00F101A6">
        <w:rPr>
          <w:sz w:val="22"/>
          <w:szCs w:val="22"/>
        </w:rPr>
        <w:t>катов на применяемые материалы</w:t>
      </w:r>
      <w:r w:rsidR="00BB63C7" w:rsidRPr="00F101A6">
        <w:rPr>
          <w:sz w:val="22"/>
          <w:szCs w:val="22"/>
        </w:rPr>
        <w:t xml:space="preserve">, Акты </w:t>
      </w:r>
      <w:r w:rsidRPr="00F101A6">
        <w:rPr>
          <w:sz w:val="22"/>
          <w:szCs w:val="22"/>
        </w:rPr>
        <w:t>о приемке выполне</w:t>
      </w:r>
      <w:r w:rsidR="00BB63C7" w:rsidRPr="00F101A6">
        <w:rPr>
          <w:sz w:val="22"/>
          <w:szCs w:val="22"/>
        </w:rPr>
        <w:t xml:space="preserve">нных работ </w:t>
      </w:r>
      <w:r w:rsidRPr="00F101A6">
        <w:rPr>
          <w:sz w:val="22"/>
          <w:szCs w:val="22"/>
        </w:rPr>
        <w:t>в 2 (двух) экземплярах с приложением счета-фактуры в соответствии с Техн</w:t>
      </w:r>
      <w:r w:rsidR="00B76C9E" w:rsidRPr="00F101A6">
        <w:rPr>
          <w:sz w:val="22"/>
          <w:szCs w:val="22"/>
        </w:rPr>
        <w:t>ическим заданием (приложение №3</w:t>
      </w:r>
      <w:r w:rsidR="00926CF8" w:rsidRPr="00F101A6">
        <w:rPr>
          <w:sz w:val="22"/>
          <w:szCs w:val="22"/>
        </w:rPr>
        <w:t xml:space="preserve"> к настоящему договору</w:t>
      </w:r>
      <w:r w:rsidRPr="00F101A6">
        <w:rPr>
          <w:sz w:val="22"/>
          <w:szCs w:val="22"/>
        </w:rPr>
        <w:t>).</w:t>
      </w:r>
    </w:p>
    <w:p w:rsidR="00EF07D2" w:rsidRPr="00F101A6" w:rsidRDefault="00EF07D2" w:rsidP="00F101A6">
      <w:pPr>
        <w:tabs>
          <w:tab w:val="left" w:pos="0"/>
          <w:tab w:val="left" w:pos="284"/>
        </w:tabs>
        <w:spacing w:after="0"/>
        <w:ind w:right="-1" w:firstLine="567"/>
        <w:jc w:val="both"/>
        <w:rPr>
          <w:sz w:val="22"/>
          <w:szCs w:val="22"/>
        </w:rPr>
      </w:pPr>
      <w:r w:rsidRPr="00F101A6">
        <w:rPr>
          <w:sz w:val="22"/>
          <w:szCs w:val="22"/>
        </w:rPr>
        <w:t xml:space="preserve">4.2. Заказчик, в течение 10 (десяти) рабочих дней со дня получения, указанной в п.4.1 документации обязан осуществлять приемку выполненных работ и направить Подрядчику подписанные со своей стороны </w:t>
      </w:r>
      <w:r w:rsidR="00BB63C7" w:rsidRPr="00F101A6">
        <w:rPr>
          <w:sz w:val="22"/>
          <w:szCs w:val="22"/>
        </w:rPr>
        <w:t>Акты</w:t>
      </w:r>
      <w:r w:rsidR="002D5E53" w:rsidRPr="00F101A6">
        <w:rPr>
          <w:sz w:val="22"/>
          <w:szCs w:val="22"/>
        </w:rPr>
        <w:t xml:space="preserve"> </w:t>
      </w:r>
      <w:r w:rsidR="00DF1BDE" w:rsidRPr="00F101A6">
        <w:rPr>
          <w:sz w:val="22"/>
          <w:szCs w:val="22"/>
        </w:rPr>
        <w:t>о приёмке</w:t>
      </w:r>
      <w:r w:rsidR="002D5E53" w:rsidRPr="00F101A6">
        <w:rPr>
          <w:sz w:val="22"/>
          <w:szCs w:val="22"/>
        </w:rPr>
        <w:t xml:space="preserve"> выполненных работ, </w:t>
      </w:r>
      <w:r w:rsidRPr="00F101A6">
        <w:rPr>
          <w:sz w:val="22"/>
          <w:szCs w:val="22"/>
        </w:rPr>
        <w:t xml:space="preserve">или дать мотивированный отказ от приемки работ с перечнем необходимых доработок и сроков их исполнения. </w:t>
      </w:r>
    </w:p>
    <w:p w:rsidR="00EF07D2" w:rsidRPr="00F101A6" w:rsidRDefault="00EF07D2" w:rsidP="00F101A6">
      <w:pPr>
        <w:tabs>
          <w:tab w:val="left" w:pos="0"/>
          <w:tab w:val="left" w:pos="284"/>
        </w:tabs>
        <w:spacing w:after="0"/>
        <w:ind w:right="-1" w:firstLine="567"/>
        <w:jc w:val="both"/>
        <w:rPr>
          <w:sz w:val="22"/>
          <w:szCs w:val="22"/>
        </w:rPr>
      </w:pPr>
      <w:r w:rsidRPr="00F101A6">
        <w:rPr>
          <w:sz w:val="22"/>
          <w:szCs w:val="22"/>
        </w:rPr>
        <w:t>4.3. В случае обнаружения недостатков (недоделок), которые исключают возможность надлежащего использования результата работ и не могут быть устранены Подрядчиком или Заказчиком, Заказчик имеет право отказаться от приемки результата работ и от исполнения Договора в одностороннем порядке, в таком случае Договор считается расторгнутым с момента получения уведомления Подрядчиком.</w:t>
      </w:r>
    </w:p>
    <w:p w:rsidR="00EF07D2" w:rsidRPr="00F101A6" w:rsidRDefault="00EF07D2" w:rsidP="00F101A6">
      <w:pPr>
        <w:tabs>
          <w:tab w:val="left" w:pos="0"/>
        </w:tabs>
        <w:spacing w:after="0"/>
        <w:ind w:right="-1" w:firstLine="567"/>
        <w:jc w:val="both"/>
        <w:rPr>
          <w:sz w:val="22"/>
          <w:szCs w:val="22"/>
        </w:rPr>
      </w:pPr>
      <w:r w:rsidRPr="00F101A6">
        <w:rPr>
          <w:sz w:val="22"/>
          <w:szCs w:val="22"/>
        </w:rPr>
        <w:t>4.4. Допускается досрочное выполнение работ и сдача их Заказчику.</w:t>
      </w:r>
    </w:p>
    <w:p w:rsidR="00EF07D2" w:rsidRPr="00F101A6" w:rsidRDefault="00EF07D2" w:rsidP="00F101A6">
      <w:pPr>
        <w:tabs>
          <w:tab w:val="left" w:pos="0"/>
        </w:tabs>
        <w:spacing w:after="0"/>
        <w:ind w:right="-1" w:firstLine="567"/>
        <w:jc w:val="both"/>
        <w:rPr>
          <w:sz w:val="22"/>
          <w:szCs w:val="22"/>
        </w:rPr>
      </w:pPr>
      <w:r w:rsidRPr="00F101A6">
        <w:rPr>
          <w:sz w:val="22"/>
          <w:szCs w:val="22"/>
        </w:rPr>
        <w:t>4.5. Риск случайной гибели материалов, оборудования, а также результат работ несет Подрядчик до момента подписания документов, указанны</w:t>
      </w:r>
      <w:r w:rsidR="0010183E" w:rsidRPr="00F101A6">
        <w:rPr>
          <w:sz w:val="22"/>
          <w:szCs w:val="22"/>
        </w:rPr>
        <w:t>х в п.4.1. настоящего Договора.</w:t>
      </w:r>
    </w:p>
    <w:p w:rsidR="00F101A6" w:rsidRPr="00F101A6" w:rsidRDefault="00F101A6" w:rsidP="00F101A6">
      <w:pPr>
        <w:tabs>
          <w:tab w:val="left" w:pos="0"/>
        </w:tabs>
        <w:spacing w:after="0"/>
        <w:ind w:right="-1" w:firstLine="567"/>
        <w:jc w:val="both"/>
        <w:rPr>
          <w:sz w:val="22"/>
          <w:szCs w:val="22"/>
        </w:rPr>
      </w:pPr>
    </w:p>
    <w:p w:rsidR="00F101A6" w:rsidRPr="00F101A6" w:rsidRDefault="00F101A6" w:rsidP="00F101A6">
      <w:pPr>
        <w:tabs>
          <w:tab w:val="left" w:pos="0"/>
        </w:tabs>
        <w:spacing w:after="0"/>
        <w:ind w:right="-1" w:firstLine="567"/>
        <w:jc w:val="both"/>
        <w:rPr>
          <w:sz w:val="22"/>
          <w:szCs w:val="22"/>
        </w:rPr>
      </w:pPr>
    </w:p>
    <w:p w:rsidR="00EF07D2" w:rsidRPr="00F101A6" w:rsidRDefault="00EF07D2" w:rsidP="00F101A6">
      <w:pPr>
        <w:tabs>
          <w:tab w:val="left" w:pos="0"/>
          <w:tab w:val="left" w:pos="426"/>
          <w:tab w:val="left" w:pos="709"/>
        </w:tabs>
        <w:spacing w:after="0"/>
        <w:ind w:right="-1" w:firstLine="567"/>
        <w:jc w:val="center"/>
        <w:rPr>
          <w:b/>
          <w:bCs/>
          <w:sz w:val="22"/>
          <w:szCs w:val="22"/>
        </w:rPr>
      </w:pPr>
      <w:r w:rsidRPr="00F101A6">
        <w:rPr>
          <w:b/>
          <w:bCs/>
          <w:sz w:val="22"/>
          <w:szCs w:val="22"/>
        </w:rPr>
        <w:t>5.  ПОРЯДОК РАЗРЕШЕНИЯ СПОРОВ</w:t>
      </w:r>
    </w:p>
    <w:p w:rsidR="00EF07D2" w:rsidRPr="00F101A6" w:rsidRDefault="00EF07D2" w:rsidP="00F101A6">
      <w:pPr>
        <w:tabs>
          <w:tab w:val="left" w:pos="0"/>
          <w:tab w:val="left" w:pos="284"/>
        </w:tabs>
        <w:spacing w:after="0"/>
        <w:ind w:firstLine="567"/>
        <w:jc w:val="both"/>
        <w:rPr>
          <w:sz w:val="22"/>
          <w:szCs w:val="22"/>
        </w:rPr>
      </w:pPr>
      <w:r w:rsidRPr="00F101A6">
        <w:rPr>
          <w:sz w:val="22"/>
          <w:szCs w:val="22"/>
        </w:rPr>
        <w:t xml:space="preserve">5.1. Если споры не могут быть разрешены путем переговоров, то спорные вопросы передаются на рассмотрение в Арбитражный суд </w:t>
      </w:r>
      <w:r w:rsidR="00BB63C7" w:rsidRPr="00F101A6">
        <w:rPr>
          <w:sz w:val="22"/>
          <w:szCs w:val="22"/>
        </w:rPr>
        <w:t>Тюменской области</w:t>
      </w:r>
      <w:r w:rsidRPr="00F101A6">
        <w:rPr>
          <w:sz w:val="22"/>
          <w:szCs w:val="22"/>
        </w:rPr>
        <w:t xml:space="preserve"> с обязательным соблюдением претензионного порядка разрешения споров</w:t>
      </w:r>
      <w:r w:rsidR="0010183E" w:rsidRPr="00F101A6">
        <w:rPr>
          <w:sz w:val="22"/>
          <w:szCs w:val="22"/>
        </w:rPr>
        <w:t>. Срок рассмотрения претензии 15</w:t>
      </w:r>
      <w:r w:rsidRPr="00F101A6">
        <w:rPr>
          <w:sz w:val="22"/>
          <w:szCs w:val="22"/>
        </w:rPr>
        <w:t xml:space="preserve"> (</w:t>
      </w:r>
      <w:r w:rsidR="0010183E" w:rsidRPr="00F101A6">
        <w:rPr>
          <w:sz w:val="22"/>
          <w:szCs w:val="22"/>
        </w:rPr>
        <w:t>пятнадцати</w:t>
      </w:r>
      <w:r w:rsidRPr="00F101A6">
        <w:rPr>
          <w:sz w:val="22"/>
          <w:szCs w:val="22"/>
        </w:rPr>
        <w:t>) рабочих дней с момента поступления претензии Стороне.</w:t>
      </w:r>
    </w:p>
    <w:p w:rsidR="00EF07D2" w:rsidRPr="00F101A6" w:rsidRDefault="00EF07D2" w:rsidP="00F101A6">
      <w:pPr>
        <w:tabs>
          <w:tab w:val="left" w:pos="0"/>
        </w:tabs>
        <w:autoSpaceDE w:val="0"/>
        <w:autoSpaceDN w:val="0"/>
        <w:adjustRightInd w:val="0"/>
        <w:spacing w:after="0"/>
        <w:ind w:firstLine="567"/>
        <w:jc w:val="both"/>
        <w:rPr>
          <w:sz w:val="22"/>
          <w:szCs w:val="22"/>
        </w:rPr>
      </w:pPr>
      <w:r w:rsidRPr="00F101A6">
        <w:rPr>
          <w:sz w:val="22"/>
          <w:szCs w:val="22"/>
        </w:rPr>
        <w:t xml:space="preserve">5.2. Стороны признают, что направление претензий, писем и иных документов, касающихся фактов ненадлежащего исполнения или неисполнения обязательств по Договору, осуществляется посредством обмена документами как на </w:t>
      </w:r>
      <w:r w:rsidR="00B46438" w:rsidRPr="00F101A6">
        <w:rPr>
          <w:sz w:val="22"/>
          <w:szCs w:val="22"/>
        </w:rPr>
        <w:t>бумажных носителях.</w:t>
      </w:r>
    </w:p>
    <w:p w:rsidR="00DF1BDE" w:rsidRPr="00F101A6" w:rsidRDefault="00DF1BDE" w:rsidP="00F101A6">
      <w:pPr>
        <w:tabs>
          <w:tab w:val="left" w:pos="0"/>
        </w:tabs>
        <w:autoSpaceDE w:val="0"/>
        <w:autoSpaceDN w:val="0"/>
        <w:adjustRightInd w:val="0"/>
        <w:spacing w:after="0"/>
        <w:ind w:firstLine="567"/>
        <w:jc w:val="both"/>
        <w:rPr>
          <w:sz w:val="22"/>
          <w:szCs w:val="22"/>
        </w:rPr>
      </w:pPr>
    </w:p>
    <w:p w:rsidR="00DF1BDE" w:rsidRPr="00F101A6" w:rsidRDefault="00DF1BDE" w:rsidP="00F101A6">
      <w:pPr>
        <w:tabs>
          <w:tab w:val="left" w:pos="0"/>
        </w:tabs>
        <w:autoSpaceDE w:val="0"/>
        <w:autoSpaceDN w:val="0"/>
        <w:adjustRightInd w:val="0"/>
        <w:spacing w:after="0"/>
        <w:ind w:firstLine="567"/>
        <w:jc w:val="both"/>
        <w:rPr>
          <w:sz w:val="22"/>
          <w:szCs w:val="22"/>
        </w:rPr>
      </w:pPr>
    </w:p>
    <w:p w:rsidR="00EF07D2" w:rsidRPr="00F101A6" w:rsidRDefault="00EF07D2" w:rsidP="00F101A6">
      <w:pPr>
        <w:tabs>
          <w:tab w:val="left" w:pos="0"/>
        </w:tabs>
        <w:autoSpaceDE w:val="0"/>
        <w:autoSpaceDN w:val="0"/>
        <w:adjustRightInd w:val="0"/>
        <w:spacing w:after="0"/>
        <w:ind w:right="-1" w:firstLine="567"/>
        <w:jc w:val="center"/>
        <w:rPr>
          <w:b/>
          <w:sz w:val="22"/>
          <w:szCs w:val="22"/>
        </w:rPr>
      </w:pPr>
      <w:r w:rsidRPr="00F101A6">
        <w:rPr>
          <w:b/>
          <w:sz w:val="22"/>
          <w:szCs w:val="22"/>
        </w:rPr>
        <w:t>6. ОТВЕТСТВЕННОСТЬ СТОРОН</w:t>
      </w:r>
    </w:p>
    <w:p w:rsidR="00EF07D2" w:rsidRPr="00F101A6" w:rsidRDefault="00EF07D2" w:rsidP="00F101A6">
      <w:pPr>
        <w:tabs>
          <w:tab w:val="left" w:pos="0"/>
        </w:tabs>
        <w:autoSpaceDE w:val="0"/>
        <w:autoSpaceDN w:val="0"/>
        <w:adjustRightInd w:val="0"/>
        <w:spacing w:after="0"/>
        <w:ind w:right="-1" w:firstLine="567"/>
        <w:jc w:val="both"/>
        <w:rPr>
          <w:sz w:val="22"/>
          <w:szCs w:val="22"/>
        </w:rPr>
      </w:pPr>
      <w:r w:rsidRPr="00F101A6">
        <w:rPr>
          <w:sz w:val="22"/>
          <w:szCs w:val="22"/>
        </w:rPr>
        <w:t>6.1. Во всех случаях расторжения Договора по вине Подрядчика, он обязан возвратить перечисленный аванс (или его часть</w:t>
      </w:r>
      <w:r w:rsidR="0057024E" w:rsidRPr="00F101A6">
        <w:rPr>
          <w:sz w:val="22"/>
          <w:szCs w:val="22"/>
        </w:rPr>
        <w:t xml:space="preserve"> за вычетом </w:t>
      </w:r>
      <w:r w:rsidR="007D16CC" w:rsidRPr="00F101A6">
        <w:rPr>
          <w:sz w:val="22"/>
          <w:szCs w:val="22"/>
        </w:rPr>
        <w:t xml:space="preserve">стоимости </w:t>
      </w:r>
      <w:r w:rsidR="0057024E" w:rsidRPr="00F101A6">
        <w:rPr>
          <w:sz w:val="22"/>
          <w:szCs w:val="22"/>
        </w:rPr>
        <w:t>част</w:t>
      </w:r>
      <w:r w:rsidR="007D16CC" w:rsidRPr="00F101A6">
        <w:rPr>
          <w:sz w:val="22"/>
          <w:szCs w:val="22"/>
        </w:rPr>
        <w:t>и</w:t>
      </w:r>
      <w:r w:rsidR="0057024E" w:rsidRPr="00F101A6">
        <w:rPr>
          <w:sz w:val="22"/>
          <w:szCs w:val="22"/>
        </w:rPr>
        <w:t xml:space="preserve"> работ</w:t>
      </w:r>
      <w:r w:rsidR="007D16CC" w:rsidRPr="00F101A6">
        <w:rPr>
          <w:sz w:val="22"/>
          <w:szCs w:val="22"/>
        </w:rPr>
        <w:t>, которая</w:t>
      </w:r>
      <w:r w:rsidR="0057024E" w:rsidRPr="00F101A6">
        <w:rPr>
          <w:sz w:val="22"/>
          <w:szCs w:val="22"/>
        </w:rPr>
        <w:t xml:space="preserve"> была принята Заказчиком без возражений</w:t>
      </w:r>
      <w:r w:rsidRPr="00F101A6">
        <w:rPr>
          <w:sz w:val="22"/>
          <w:szCs w:val="22"/>
        </w:rPr>
        <w:t xml:space="preserve">) на расчетный счет Заказчика в течение 3 (трех) </w:t>
      </w:r>
      <w:r w:rsidR="00DF1BDE" w:rsidRPr="00F101A6">
        <w:rPr>
          <w:sz w:val="22"/>
          <w:szCs w:val="22"/>
        </w:rPr>
        <w:t xml:space="preserve">рабочих </w:t>
      </w:r>
      <w:r w:rsidRPr="00F101A6">
        <w:rPr>
          <w:sz w:val="22"/>
          <w:szCs w:val="22"/>
        </w:rPr>
        <w:t>дней</w:t>
      </w:r>
      <w:r w:rsidR="007D16CC" w:rsidRPr="00F101A6">
        <w:rPr>
          <w:sz w:val="22"/>
          <w:szCs w:val="22"/>
        </w:rPr>
        <w:t xml:space="preserve"> с момента получения соответствующего уведомления от Заказчика</w:t>
      </w:r>
      <w:r w:rsidRPr="00F101A6">
        <w:rPr>
          <w:sz w:val="22"/>
          <w:szCs w:val="22"/>
        </w:rPr>
        <w:t>. В случае несвоевременного возврата перечисленного аванса Подрядчик обязан уплатить Заказчику неустойку за пользование чужими денежными средствами в размере 0,1% от суммы аванса, подлежащему возврату, за каждый день просрочки.</w:t>
      </w:r>
    </w:p>
    <w:p w:rsidR="00EF07D2" w:rsidRPr="00F101A6" w:rsidRDefault="00EF07D2" w:rsidP="00F101A6">
      <w:pPr>
        <w:tabs>
          <w:tab w:val="left" w:pos="0"/>
          <w:tab w:val="left" w:pos="567"/>
          <w:tab w:val="left" w:pos="709"/>
        </w:tabs>
        <w:spacing w:after="0"/>
        <w:ind w:right="-1" w:firstLine="567"/>
        <w:jc w:val="both"/>
        <w:rPr>
          <w:sz w:val="22"/>
          <w:szCs w:val="22"/>
        </w:rPr>
      </w:pPr>
      <w:r w:rsidRPr="00F101A6">
        <w:rPr>
          <w:sz w:val="22"/>
          <w:szCs w:val="22"/>
        </w:rPr>
        <w:t xml:space="preserve">6.2. При невыполнении Заказчиком своих обязательств по оплате выполненных </w:t>
      </w:r>
      <w:r w:rsidR="008B02AE" w:rsidRPr="00F101A6">
        <w:rPr>
          <w:sz w:val="22"/>
          <w:szCs w:val="22"/>
        </w:rPr>
        <w:t>работ</w:t>
      </w:r>
      <w:r w:rsidRPr="00F101A6">
        <w:rPr>
          <w:sz w:val="22"/>
          <w:szCs w:val="22"/>
        </w:rPr>
        <w:t>, Подрядчик вправе потребовать от Заказчика</w:t>
      </w:r>
      <w:r w:rsidR="00CD44F6" w:rsidRPr="00F101A6">
        <w:rPr>
          <w:sz w:val="22"/>
          <w:szCs w:val="22"/>
        </w:rPr>
        <w:t xml:space="preserve"> уплаты неустойки в размере 0,01</w:t>
      </w:r>
      <w:r w:rsidRPr="00F101A6">
        <w:rPr>
          <w:sz w:val="22"/>
          <w:szCs w:val="22"/>
        </w:rPr>
        <w:t xml:space="preserve">% от суммы задолженности за каждый день просрочки до дня фактического исполнения обязательств. </w:t>
      </w:r>
    </w:p>
    <w:p w:rsidR="00EF07D2" w:rsidRPr="00F101A6" w:rsidRDefault="00EF07D2" w:rsidP="00F101A6">
      <w:pPr>
        <w:tabs>
          <w:tab w:val="left" w:pos="0"/>
          <w:tab w:val="left" w:pos="426"/>
          <w:tab w:val="left" w:pos="567"/>
        </w:tabs>
        <w:spacing w:after="0"/>
        <w:ind w:right="-1" w:firstLine="567"/>
        <w:jc w:val="both"/>
        <w:rPr>
          <w:rFonts w:eastAsia="Calibri"/>
          <w:sz w:val="22"/>
          <w:szCs w:val="22"/>
          <w:lang w:eastAsia="en-US"/>
        </w:rPr>
      </w:pPr>
      <w:r w:rsidRPr="00F101A6">
        <w:rPr>
          <w:rFonts w:eastAsia="Calibri"/>
          <w:sz w:val="22"/>
          <w:szCs w:val="22"/>
          <w:lang w:eastAsia="en-US"/>
        </w:rPr>
        <w:t xml:space="preserve">6.3. В случае существенного нарушения Подрядчиком срока выполнения своих обязательств по настоящему Договору более, чем на 3 (три) рабочих дня, Заказчик вправе в одностороннем порядке </w:t>
      </w:r>
      <w:r w:rsidR="005C02F0" w:rsidRPr="00F101A6">
        <w:rPr>
          <w:rFonts w:eastAsia="Calibri"/>
          <w:sz w:val="22"/>
          <w:szCs w:val="22"/>
          <w:lang w:eastAsia="en-US"/>
        </w:rPr>
        <w:t>отказаться от исполнения настоящего договора</w:t>
      </w:r>
      <w:r w:rsidRPr="00F101A6">
        <w:rPr>
          <w:rFonts w:eastAsia="Calibri"/>
          <w:sz w:val="22"/>
          <w:szCs w:val="22"/>
          <w:lang w:eastAsia="en-US"/>
        </w:rPr>
        <w:t>, письменно уведомив об этом Подрядчика. Договор считается расторгнутым с момента получения уведомления Подрядчиком.</w:t>
      </w:r>
    </w:p>
    <w:p w:rsidR="00EF07D2" w:rsidRPr="00F101A6" w:rsidRDefault="00EF07D2" w:rsidP="00F101A6">
      <w:pPr>
        <w:tabs>
          <w:tab w:val="left" w:pos="0"/>
          <w:tab w:val="left" w:pos="426"/>
          <w:tab w:val="left" w:pos="567"/>
        </w:tabs>
        <w:spacing w:after="0"/>
        <w:ind w:right="-1" w:firstLine="567"/>
        <w:jc w:val="both"/>
        <w:rPr>
          <w:rFonts w:eastAsia="Calibri"/>
          <w:sz w:val="22"/>
          <w:szCs w:val="22"/>
          <w:lang w:eastAsia="en-US"/>
        </w:rPr>
      </w:pPr>
      <w:r w:rsidRPr="00F101A6">
        <w:rPr>
          <w:rFonts w:eastAsia="Calibri"/>
          <w:sz w:val="22"/>
          <w:szCs w:val="22"/>
          <w:lang w:eastAsia="en-US"/>
        </w:rPr>
        <w:t>6.4. При нарушении Подрядчиком сроков выполнения работ, предусмотренных настоящим Догов</w:t>
      </w:r>
      <w:r w:rsidR="005C02F0" w:rsidRPr="00F101A6">
        <w:rPr>
          <w:rFonts w:eastAsia="Calibri"/>
          <w:sz w:val="22"/>
          <w:szCs w:val="22"/>
          <w:lang w:eastAsia="en-US"/>
        </w:rPr>
        <w:t xml:space="preserve">ором, Заказчик вправе требовать. а подрядчик обязуется уплатить Заказчику неустойку в размере 0,1% от стоимости работ </w:t>
      </w:r>
      <w:r w:rsidRPr="00F101A6">
        <w:rPr>
          <w:rFonts w:eastAsia="Calibri"/>
          <w:sz w:val="22"/>
          <w:szCs w:val="22"/>
          <w:lang w:eastAsia="en-US"/>
        </w:rPr>
        <w:t>за каждый день просрочки.</w:t>
      </w:r>
    </w:p>
    <w:p w:rsidR="00EF07D2" w:rsidRPr="00F101A6" w:rsidRDefault="00EF07D2" w:rsidP="00F101A6">
      <w:pPr>
        <w:tabs>
          <w:tab w:val="left" w:pos="0"/>
          <w:tab w:val="left" w:pos="426"/>
          <w:tab w:val="left" w:pos="567"/>
        </w:tabs>
        <w:spacing w:after="0"/>
        <w:ind w:right="-1" w:firstLine="567"/>
        <w:jc w:val="both"/>
        <w:rPr>
          <w:sz w:val="22"/>
          <w:szCs w:val="22"/>
        </w:rPr>
      </w:pPr>
      <w:r w:rsidRPr="00F101A6">
        <w:rPr>
          <w:sz w:val="22"/>
          <w:szCs w:val="22"/>
        </w:rPr>
        <w:t xml:space="preserve">6.5. </w:t>
      </w:r>
      <w:r w:rsidR="005C02F0" w:rsidRPr="00F101A6">
        <w:rPr>
          <w:sz w:val="22"/>
          <w:szCs w:val="22"/>
        </w:rPr>
        <w:t>За каждое иное нарушение Подрядчиком обязательств по Договору Заказчик вправе потребовать, а Подрядчик обязуется уплатить Заказчику штрафную неустойку в размере 0,1%.</w:t>
      </w:r>
    </w:p>
    <w:p w:rsidR="00EF07D2" w:rsidRPr="00F101A6" w:rsidRDefault="00EF07D2" w:rsidP="00F101A6">
      <w:pPr>
        <w:tabs>
          <w:tab w:val="left" w:pos="0"/>
          <w:tab w:val="left" w:pos="426"/>
          <w:tab w:val="left" w:pos="567"/>
        </w:tabs>
        <w:spacing w:after="0"/>
        <w:ind w:right="-1" w:firstLine="567"/>
        <w:jc w:val="both"/>
        <w:rPr>
          <w:sz w:val="22"/>
          <w:szCs w:val="22"/>
        </w:rPr>
      </w:pPr>
      <w:r w:rsidRPr="00F101A6">
        <w:rPr>
          <w:sz w:val="22"/>
          <w:szCs w:val="22"/>
        </w:rPr>
        <w:t>6.6. При выявлении недостатков работ (до или после подписания актов выполненных работ) Подрядчик обязуется устранить все недостатки за свой счет в течение 10 (десяти) календарных дней с момента получения претензии Заказчика либо в иной согласованный сторонами срок, или в указанный срок в безусловном порядке возместить Заказчику все расходы, связанные с устранением недостатков работ Подрядчика.</w:t>
      </w:r>
    </w:p>
    <w:p w:rsidR="00EF07D2" w:rsidRPr="00F101A6" w:rsidRDefault="00E3020E" w:rsidP="00F101A6">
      <w:pPr>
        <w:spacing w:after="0"/>
        <w:ind w:right="-1" w:firstLine="567"/>
        <w:jc w:val="both"/>
        <w:rPr>
          <w:sz w:val="22"/>
          <w:szCs w:val="22"/>
        </w:rPr>
      </w:pPr>
      <w:r w:rsidRPr="00F101A6">
        <w:rPr>
          <w:sz w:val="22"/>
          <w:szCs w:val="22"/>
        </w:rPr>
        <w:t>6.7</w:t>
      </w:r>
      <w:r w:rsidR="00EF07D2" w:rsidRPr="00F101A6">
        <w:rPr>
          <w:sz w:val="22"/>
          <w:szCs w:val="22"/>
        </w:rPr>
        <w:t>. Подрядчик гарантирует возмещение в полном объеме убытков (потерь) Заказчика, возникших в результате отказа налогового органа в возмещении (выдаче) заявленных Заказчиком сумм НДС по следующим причинам:</w:t>
      </w:r>
    </w:p>
    <w:p w:rsidR="00EF07D2" w:rsidRPr="00F101A6" w:rsidRDefault="00EF07D2" w:rsidP="00F101A6">
      <w:pPr>
        <w:spacing w:after="0"/>
        <w:ind w:right="-1" w:firstLine="567"/>
        <w:jc w:val="both"/>
        <w:rPr>
          <w:sz w:val="22"/>
          <w:szCs w:val="22"/>
        </w:rPr>
      </w:pPr>
      <w:r w:rsidRPr="00F101A6">
        <w:rPr>
          <w:sz w:val="22"/>
          <w:szCs w:val="22"/>
        </w:rPr>
        <w:t>- неуплаты НДС в бюджет Подрядчиком либо его субподрядчиком по договорам, связанным с исполнением настоящего Договора;</w:t>
      </w:r>
    </w:p>
    <w:p w:rsidR="00EF07D2" w:rsidRPr="00F101A6" w:rsidRDefault="00EF07D2" w:rsidP="00F101A6">
      <w:pPr>
        <w:spacing w:after="0"/>
        <w:ind w:right="-1" w:firstLine="567"/>
        <w:jc w:val="both"/>
        <w:rPr>
          <w:sz w:val="22"/>
          <w:szCs w:val="22"/>
        </w:rPr>
      </w:pPr>
      <w:r w:rsidRPr="00F101A6">
        <w:rPr>
          <w:sz w:val="22"/>
          <w:szCs w:val="22"/>
        </w:rPr>
        <w:t>- допущения Подрядчиком ошибок при заполнении налоговой декларации по НДС, в том числе, не отражения либо не полного отражения информации по выставленным в адрес Заказчика счетам-фактурам;</w:t>
      </w:r>
    </w:p>
    <w:p w:rsidR="00EF07D2" w:rsidRPr="00F101A6" w:rsidRDefault="00EF07D2" w:rsidP="00F101A6">
      <w:pPr>
        <w:spacing w:after="0"/>
        <w:ind w:right="-1" w:firstLine="567"/>
        <w:jc w:val="both"/>
        <w:rPr>
          <w:sz w:val="22"/>
          <w:szCs w:val="22"/>
        </w:rPr>
      </w:pPr>
      <w:r w:rsidRPr="00F101A6">
        <w:rPr>
          <w:sz w:val="22"/>
          <w:szCs w:val="22"/>
        </w:rPr>
        <w:t>- несоответствия наименования Подрядчика, ИНН и КПП, указанных в счет - фактуре либо в Договоре.</w:t>
      </w:r>
    </w:p>
    <w:p w:rsidR="00EF07D2" w:rsidRPr="00F101A6" w:rsidRDefault="00EF07D2" w:rsidP="00F101A6">
      <w:pPr>
        <w:spacing w:after="0"/>
        <w:ind w:right="-1" w:firstLine="567"/>
        <w:jc w:val="both"/>
        <w:rPr>
          <w:sz w:val="22"/>
          <w:szCs w:val="22"/>
        </w:rPr>
      </w:pPr>
      <w:r w:rsidRPr="00F101A6">
        <w:rPr>
          <w:sz w:val="22"/>
          <w:szCs w:val="22"/>
        </w:rPr>
        <w:t>Стороны гарантируют возмещение убытков, связанных с доначислением налоговыми органами налогов, взысканием пеней и штрафов по причинам:</w:t>
      </w:r>
    </w:p>
    <w:p w:rsidR="00EF07D2" w:rsidRPr="00F101A6" w:rsidRDefault="00EF07D2" w:rsidP="00F101A6">
      <w:pPr>
        <w:spacing w:after="0"/>
        <w:ind w:right="-1" w:firstLine="567"/>
        <w:jc w:val="both"/>
        <w:rPr>
          <w:sz w:val="22"/>
          <w:szCs w:val="22"/>
        </w:rPr>
      </w:pPr>
      <w:r w:rsidRPr="00F101A6">
        <w:rPr>
          <w:sz w:val="22"/>
          <w:szCs w:val="22"/>
        </w:rPr>
        <w:t>- выявления признаков неблагонадежности в деятельности Сторон или их контрагентов, указанных в решении налогового органа о доначислении налогов, взыскании пеней и штрафов (далее – Контрагенты);</w:t>
      </w:r>
    </w:p>
    <w:p w:rsidR="00EF07D2" w:rsidRPr="00F101A6" w:rsidRDefault="00EF07D2" w:rsidP="00F101A6">
      <w:pPr>
        <w:spacing w:after="0"/>
        <w:ind w:right="-1" w:firstLine="567"/>
        <w:jc w:val="both"/>
        <w:rPr>
          <w:sz w:val="22"/>
          <w:szCs w:val="22"/>
        </w:rPr>
      </w:pPr>
      <w:r w:rsidRPr="00F101A6">
        <w:rPr>
          <w:sz w:val="22"/>
          <w:szCs w:val="22"/>
        </w:rPr>
        <w:t>- искажение Сторонами или их Контрагентами сведений о фактах хозяйственной жизни, об объектах налогообложения, подлежащих отражению в налоговом и (или) бухгалтерском учете либо налоговой отчетности;</w:t>
      </w:r>
    </w:p>
    <w:p w:rsidR="00EF07D2" w:rsidRPr="00F101A6" w:rsidRDefault="00EF07D2" w:rsidP="00F101A6">
      <w:pPr>
        <w:spacing w:after="0"/>
        <w:ind w:right="-1" w:firstLine="567"/>
        <w:jc w:val="both"/>
        <w:rPr>
          <w:sz w:val="22"/>
          <w:szCs w:val="22"/>
        </w:rPr>
      </w:pPr>
      <w:r w:rsidRPr="00F101A6">
        <w:rPr>
          <w:sz w:val="22"/>
          <w:szCs w:val="22"/>
        </w:rPr>
        <w:t>- заключение Сторонами или их Контрагентом договоров с основной целью неуплаты (неполной уплаты) налога;</w:t>
      </w:r>
    </w:p>
    <w:p w:rsidR="00EF07D2" w:rsidRPr="00F101A6" w:rsidRDefault="00EF07D2" w:rsidP="00F101A6">
      <w:pPr>
        <w:spacing w:after="0"/>
        <w:ind w:right="-1" w:firstLine="567"/>
        <w:jc w:val="both"/>
        <w:rPr>
          <w:sz w:val="22"/>
          <w:szCs w:val="22"/>
        </w:rPr>
      </w:pPr>
      <w:r w:rsidRPr="00F101A6">
        <w:rPr>
          <w:sz w:val="22"/>
          <w:szCs w:val="22"/>
        </w:rPr>
        <w:t xml:space="preserve">- подписания первичных учетных документов неустановленным или неуполномоченным лицом Сторон или их Контрагентов; </w:t>
      </w:r>
    </w:p>
    <w:p w:rsidR="00EF07D2" w:rsidRPr="00F101A6" w:rsidRDefault="00EF07D2" w:rsidP="00F101A6">
      <w:pPr>
        <w:spacing w:after="0"/>
        <w:ind w:right="-1" w:firstLine="567"/>
        <w:jc w:val="both"/>
        <w:rPr>
          <w:sz w:val="22"/>
          <w:szCs w:val="22"/>
        </w:rPr>
      </w:pPr>
      <w:r w:rsidRPr="00F101A6">
        <w:rPr>
          <w:sz w:val="22"/>
          <w:szCs w:val="22"/>
        </w:rPr>
        <w:t>- иного нарушения Сторонами или их Контрагентами законодательства о налогах и сборах.</w:t>
      </w:r>
    </w:p>
    <w:p w:rsidR="00EF07D2" w:rsidRPr="00F101A6" w:rsidRDefault="00EF07D2" w:rsidP="00F101A6">
      <w:pPr>
        <w:spacing w:after="0"/>
        <w:ind w:right="-1" w:firstLine="567"/>
        <w:jc w:val="both"/>
        <w:rPr>
          <w:sz w:val="22"/>
          <w:szCs w:val="22"/>
        </w:rPr>
      </w:pPr>
      <w:r w:rsidRPr="00F101A6">
        <w:rPr>
          <w:sz w:val="22"/>
          <w:szCs w:val="22"/>
        </w:rPr>
        <w:t>Возмещение убытков (потерь) производится в течение 10 (десяти) рабочих дней с момента выставления счета и расчета убытков (потерь), к которому прикладывается выписка из решения налогового органа о доначислении налогов, взыскания соответствующих пеней и штрафов.</w:t>
      </w:r>
    </w:p>
    <w:p w:rsidR="00EF07D2" w:rsidRPr="00F101A6" w:rsidRDefault="00E3020E" w:rsidP="00F101A6">
      <w:pPr>
        <w:spacing w:after="0"/>
        <w:ind w:right="-1" w:firstLine="567"/>
        <w:jc w:val="both"/>
        <w:rPr>
          <w:sz w:val="22"/>
          <w:szCs w:val="22"/>
        </w:rPr>
      </w:pPr>
      <w:r w:rsidRPr="00F101A6">
        <w:rPr>
          <w:sz w:val="22"/>
          <w:szCs w:val="22"/>
        </w:rPr>
        <w:t>6.8</w:t>
      </w:r>
      <w:r w:rsidR="00EF07D2" w:rsidRPr="00F101A6">
        <w:rPr>
          <w:sz w:val="22"/>
          <w:szCs w:val="22"/>
        </w:rPr>
        <w:t>. Убытки, причиненные ненадлежащим исполнением либо неисполнением сторонами своих обязательств, подлежат возмещению в полном объеме, сверх суммы неустойки.</w:t>
      </w:r>
    </w:p>
    <w:p w:rsidR="00AA7501" w:rsidRPr="00F101A6" w:rsidRDefault="00AA7501" w:rsidP="00F101A6">
      <w:pPr>
        <w:spacing w:after="0"/>
        <w:ind w:right="-1"/>
        <w:jc w:val="both"/>
        <w:rPr>
          <w:sz w:val="22"/>
          <w:szCs w:val="22"/>
        </w:rPr>
      </w:pPr>
    </w:p>
    <w:p w:rsidR="00F101A6" w:rsidRPr="00F101A6" w:rsidRDefault="00F101A6" w:rsidP="00F101A6">
      <w:pPr>
        <w:spacing w:after="0"/>
        <w:ind w:right="-1"/>
        <w:jc w:val="both"/>
        <w:rPr>
          <w:sz w:val="22"/>
          <w:szCs w:val="22"/>
        </w:rPr>
      </w:pPr>
    </w:p>
    <w:p w:rsidR="00EF07D2" w:rsidRPr="00F101A6" w:rsidRDefault="00EF07D2" w:rsidP="00F101A6">
      <w:pPr>
        <w:spacing w:after="0"/>
        <w:ind w:right="-1" w:firstLine="567"/>
        <w:jc w:val="center"/>
        <w:rPr>
          <w:b/>
          <w:sz w:val="22"/>
          <w:szCs w:val="22"/>
        </w:rPr>
      </w:pPr>
      <w:r w:rsidRPr="00F101A6">
        <w:rPr>
          <w:b/>
          <w:sz w:val="22"/>
          <w:szCs w:val="22"/>
        </w:rPr>
        <w:t>7. АНТИКОРРУПЦИОННАЯ ОГОВОРКА</w:t>
      </w:r>
    </w:p>
    <w:p w:rsidR="00EF07D2" w:rsidRPr="00F101A6" w:rsidRDefault="00EF07D2" w:rsidP="00F101A6">
      <w:pPr>
        <w:spacing w:after="0"/>
        <w:ind w:right="-1" w:firstLine="567"/>
        <w:jc w:val="both"/>
        <w:rPr>
          <w:sz w:val="22"/>
          <w:szCs w:val="22"/>
        </w:rPr>
      </w:pPr>
      <w:r w:rsidRPr="00F101A6">
        <w:rPr>
          <w:sz w:val="22"/>
          <w:szCs w:val="22"/>
        </w:rPr>
        <w:t>7.1. При исполнении своих обязательств по Договору Стороны, их аффилированные лица, работники или посредники:</w:t>
      </w:r>
    </w:p>
    <w:p w:rsidR="00EF07D2" w:rsidRPr="00F101A6" w:rsidRDefault="00EF07D2" w:rsidP="00F101A6">
      <w:pPr>
        <w:spacing w:after="0"/>
        <w:ind w:right="-1" w:firstLine="567"/>
        <w:jc w:val="both"/>
        <w:rPr>
          <w:sz w:val="22"/>
          <w:szCs w:val="22"/>
        </w:rPr>
      </w:pPr>
      <w:r w:rsidRPr="00F101A6">
        <w:rPr>
          <w:sz w:val="22"/>
          <w:szCs w:val="22"/>
        </w:rPr>
        <w:t>7.1.1. не извлекают, не предлагают и не разрешают извлекать материальные и нематериальные выгоды, прямо или косвенно, любым лицам для оказания влияния на действия/бездействие или решения этих лиц с целью получить какие-либо неправомерные преимущества или иные неправомерные цели для себя или для третьих лиц;</w:t>
      </w:r>
    </w:p>
    <w:p w:rsidR="00EF07D2" w:rsidRPr="00F101A6" w:rsidRDefault="00EF07D2" w:rsidP="00F101A6">
      <w:pPr>
        <w:spacing w:after="0"/>
        <w:ind w:right="-1" w:firstLine="567"/>
        <w:jc w:val="both"/>
        <w:rPr>
          <w:sz w:val="22"/>
          <w:szCs w:val="22"/>
        </w:rPr>
      </w:pPr>
      <w:r w:rsidRPr="00F101A6">
        <w:rPr>
          <w:sz w:val="22"/>
          <w:szCs w:val="22"/>
        </w:rPr>
        <w:t>7.1.2. не осуществляют действия, квалифицируемые применимым для договора законодательством как дача, обещание или получение взятки, злоупотребление служебным положением либо полномочиями, коммерческий подкуп, а также действия, нарушающие требования применимого законодательства и международных актов о противодействии коррупции, о противодействии легализации (отмыванию) доходов, полученных преступным путем</w:t>
      </w:r>
      <w:r w:rsidR="00B46438" w:rsidRPr="00F101A6">
        <w:rPr>
          <w:sz w:val="22"/>
          <w:szCs w:val="22"/>
        </w:rPr>
        <w:t>.</w:t>
      </w:r>
    </w:p>
    <w:p w:rsidR="00EF07D2" w:rsidRPr="00F101A6" w:rsidRDefault="00EF07D2" w:rsidP="00F101A6">
      <w:pPr>
        <w:spacing w:after="0"/>
        <w:ind w:right="-1" w:firstLine="567"/>
        <w:jc w:val="both"/>
        <w:rPr>
          <w:sz w:val="22"/>
          <w:szCs w:val="22"/>
        </w:rPr>
      </w:pPr>
      <w:r w:rsidRPr="00F101A6">
        <w:rPr>
          <w:sz w:val="22"/>
          <w:szCs w:val="22"/>
        </w:rPr>
        <w:t xml:space="preserve">7.2. </w:t>
      </w:r>
      <w:r w:rsidR="00B46438" w:rsidRPr="00F101A6">
        <w:rPr>
          <w:sz w:val="22"/>
          <w:szCs w:val="22"/>
        </w:rPr>
        <w:t>При исполнении своих обязательств по</w:t>
      </w:r>
      <w:r w:rsidR="0004115D" w:rsidRPr="00F101A6">
        <w:rPr>
          <w:sz w:val="22"/>
          <w:szCs w:val="22"/>
        </w:rPr>
        <w:t xml:space="preserve"> </w:t>
      </w:r>
      <w:r w:rsidR="00B46438" w:rsidRPr="00F101A6">
        <w:rPr>
          <w:sz w:val="22"/>
          <w:szCs w:val="22"/>
        </w:rPr>
        <w:t xml:space="preserve">договору Стороны настоящим заверяют друг друга в соответствии со статьей 431.2 Гражданского кодекса РФ в том, что:" - в </w:t>
      </w:r>
      <w:proofErr w:type="spellStart"/>
      <w:r w:rsidR="00B46438" w:rsidRPr="00F101A6">
        <w:rPr>
          <w:sz w:val="22"/>
          <w:szCs w:val="22"/>
        </w:rPr>
        <w:t>пп</w:t>
      </w:r>
      <w:proofErr w:type="spellEnd"/>
      <w:r w:rsidR="00B46438" w:rsidRPr="00F101A6">
        <w:rPr>
          <w:sz w:val="22"/>
          <w:szCs w:val="22"/>
        </w:rPr>
        <w:t>. 7.2.1, 7.2.3 исключить слова "подтверждают, что</w:t>
      </w:r>
      <w:r w:rsidRPr="00F101A6">
        <w:rPr>
          <w:sz w:val="22"/>
          <w:szCs w:val="22"/>
        </w:rPr>
        <w:t>:</w:t>
      </w:r>
    </w:p>
    <w:p w:rsidR="00EF07D2" w:rsidRPr="00F101A6" w:rsidRDefault="00EF07D2" w:rsidP="00F101A6">
      <w:pPr>
        <w:spacing w:after="0"/>
        <w:ind w:right="-1" w:firstLine="567"/>
        <w:jc w:val="both"/>
        <w:rPr>
          <w:sz w:val="22"/>
          <w:szCs w:val="22"/>
        </w:rPr>
      </w:pPr>
      <w:r w:rsidRPr="00F101A6">
        <w:rPr>
          <w:sz w:val="22"/>
          <w:szCs w:val="22"/>
        </w:rPr>
        <w:t>7.2.1. подтверждают, что созданы в целях осуществления легитимной хозяйственной деятельности, а не в каких-либо незаконных целях и имеют только законные источники финансирования; не являются организациями-однодневками; уплачивают законно установленные налоги и сборы в размере, порядке и сроки, установленные действующим законодательством;</w:t>
      </w:r>
    </w:p>
    <w:p w:rsidR="00EF07D2" w:rsidRPr="00F101A6" w:rsidRDefault="00EF07D2" w:rsidP="00F101A6">
      <w:pPr>
        <w:spacing w:after="0"/>
        <w:ind w:right="-1" w:firstLine="567"/>
        <w:jc w:val="both"/>
        <w:rPr>
          <w:sz w:val="22"/>
          <w:szCs w:val="22"/>
        </w:rPr>
      </w:pPr>
      <w:r w:rsidRPr="00F101A6">
        <w:rPr>
          <w:sz w:val="22"/>
          <w:szCs w:val="22"/>
        </w:rPr>
        <w:t>7.2.2. не за</w:t>
      </w:r>
      <w:r w:rsidR="00B46438" w:rsidRPr="00F101A6">
        <w:rPr>
          <w:sz w:val="22"/>
          <w:szCs w:val="22"/>
        </w:rPr>
        <w:t>регистрированы в оффшорной зоне.</w:t>
      </w:r>
    </w:p>
    <w:p w:rsidR="00EF07D2" w:rsidRPr="00F101A6" w:rsidRDefault="00EF07D2" w:rsidP="00F101A6">
      <w:pPr>
        <w:spacing w:after="0"/>
        <w:ind w:right="-1" w:firstLine="567"/>
        <w:jc w:val="both"/>
        <w:rPr>
          <w:sz w:val="22"/>
          <w:szCs w:val="22"/>
        </w:rPr>
      </w:pPr>
      <w:r w:rsidRPr="00F101A6">
        <w:rPr>
          <w:sz w:val="22"/>
          <w:szCs w:val="22"/>
        </w:rPr>
        <w:t>7.2.</w:t>
      </w:r>
      <w:r w:rsidR="00B46438" w:rsidRPr="00F101A6">
        <w:rPr>
          <w:sz w:val="22"/>
          <w:szCs w:val="22"/>
        </w:rPr>
        <w:t>3</w:t>
      </w:r>
      <w:r w:rsidRPr="00F101A6">
        <w:rPr>
          <w:sz w:val="22"/>
          <w:szCs w:val="22"/>
        </w:rPr>
        <w:t xml:space="preserve">. </w:t>
      </w:r>
      <w:r w:rsidR="00B46438" w:rsidRPr="00F101A6">
        <w:rPr>
          <w:sz w:val="22"/>
          <w:szCs w:val="22"/>
        </w:rPr>
        <w:t>отсутствуют вступившие</w:t>
      </w:r>
      <w:r w:rsidRPr="00F101A6">
        <w:rPr>
          <w:sz w:val="22"/>
          <w:szCs w:val="22"/>
        </w:rPr>
        <w:t xml:space="preserve"> в законную силу решений суда о дисквалификации руководителей организации, а также привлечении их к ответственности за преступления, связанные с мошенничеством или коррупцией. </w:t>
      </w:r>
    </w:p>
    <w:p w:rsidR="00B46438" w:rsidRPr="00F101A6" w:rsidRDefault="00B46438" w:rsidP="00F101A6">
      <w:pPr>
        <w:spacing w:after="0"/>
        <w:ind w:right="-1" w:firstLine="567"/>
        <w:jc w:val="both"/>
        <w:rPr>
          <w:sz w:val="22"/>
          <w:szCs w:val="22"/>
        </w:rPr>
      </w:pPr>
      <w:r w:rsidRPr="00F101A6">
        <w:rPr>
          <w:sz w:val="22"/>
          <w:szCs w:val="22"/>
        </w:rPr>
        <w:t xml:space="preserve">7.3. В случае возникновения у Стороны Договора подозрений, что заверения, данные в пункте 7.1, 7.2 настоящего Договора, являются недостоверными,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заверения достоверны. Это подтверждение должно быть направлено в течение 10 (десяти) рабочих дней с даты направления письменного уведомления.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заверения, данные в пункте 7.1 и (или) 7.2 настоящего Договора, являются или могут быть недостоверными. </w:t>
      </w:r>
    </w:p>
    <w:p w:rsidR="00EF07D2" w:rsidRPr="00F101A6" w:rsidRDefault="00B46438" w:rsidP="00F101A6">
      <w:pPr>
        <w:spacing w:after="0"/>
        <w:ind w:right="-1" w:firstLine="567"/>
        <w:jc w:val="both"/>
        <w:rPr>
          <w:sz w:val="22"/>
          <w:szCs w:val="22"/>
        </w:rPr>
      </w:pPr>
      <w:r w:rsidRPr="00F101A6">
        <w:rPr>
          <w:sz w:val="22"/>
          <w:szCs w:val="22"/>
        </w:rPr>
        <w:t>7.4. В случае недостоверности заверений, данных в пункте 7.1, 7.2 настоящего договора, и/или неполучения другой Стороной в установленный срок подтверждения достоверности заверений другая Сторона имеет право отказаться от исполнения Договора в одностороннем порядке полностью или в части, направив письменное уведомление об одностороннем отказе. Сторона, по чьей инициативе был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r w:rsidR="00EF07D2" w:rsidRPr="00F101A6">
        <w:rPr>
          <w:sz w:val="22"/>
          <w:szCs w:val="22"/>
        </w:rPr>
        <w:t>.</w:t>
      </w:r>
    </w:p>
    <w:p w:rsidR="00AA7501" w:rsidRPr="00F101A6" w:rsidRDefault="00AA7501" w:rsidP="00F101A6">
      <w:pPr>
        <w:spacing w:after="0"/>
        <w:ind w:right="-1"/>
        <w:jc w:val="both"/>
        <w:rPr>
          <w:sz w:val="22"/>
          <w:szCs w:val="22"/>
        </w:rPr>
      </w:pPr>
    </w:p>
    <w:p w:rsidR="00F101A6" w:rsidRPr="00F101A6" w:rsidRDefault="00F101A6" w:rsidP="00F101A6">
      <w:pPr>
        <w:spacing w:after="0"/>
        <w:ind w:right="-1"/>
        <w:jc w:val="both"/>
        <w:rPr>
          <w:sz w:val="22"/>
          <w:szCs w:val="22"/>
        </w:rPr>
      </w:pPr>
    </w:p>
    <w:p w:rsidR="00EF07D2" w:rsidRPr="00F101A6" w:rsidRDefault="00EF07D2" w:rsidP="00F101A6">
      <w:pPr>
        <w:spacing w:after="0"/>
        <w:ind w:right="-1" w:firstLine="567"/>
        <w:jc w:val="center"/>
        <w:rPr>
          <w:b/>
          <w:sz w:val="22"/>
          <w:szCs w:val="22"/>
        </w:rPr>
      </w:pPr>
      <w:r w:rsidRPr="00F101A6">
        <w:rPr>
          <w:b/>
          <w:sz w:val="22"/>
          <w:szCs w:val="22"/>
        </w:rPr>
        <w:t>8. ЗАВЕРЕНИЯ ОБ ОБСТОЯТЕЛЬСТВАХ</w:t>
      </w:r>
    </w:p>
    <w:p w:rsidR="00EF07D2" w:rsidRPr="00F101A6" w:rsidRDefault="00EF07D2" w:rsidP="00F101A6">
      <w:pPr>
        <w:spacing w:after="0"/>
        <w:ind w:right="-1" w:firstLine="567"/>
        <w:jc w:val="both"/>
        <w:rPr>
          <w:b/>
          <w:sz w:val="22"/>
          <w:szCs w:val="22"/>
        </w:rPr>
      </w:pPr>
      <w:r w:rsidRPr="00F101A6">
        <w:rPr>
          <w:sz w:val="22"/>
          <w:szCs w:val="22"/>
        </w:rPr>
        <w:t xml:space="preserve">8.1. Сторона, которая при заключении Договора либо до или после его заключения дала другой Стороне недостоверные заверения об обстоятельствах, имеющих значение для заключения Договора, его исполнения или прекращения (в том числе относящихся к предмету Договора, полномочиям на его заключение, соответствию Договора применимому к нему праву, наличию необходимых лицензий и разрешений, своему финансовому состоянию либо относящихся к третьему лицу), обязана возместить другой Стороне по ее требованию убытки, причиненные недостоверностью таких заверений, или уплатить штраф в размере 10% от суммы Договора. </w:t>
      </w:r>
      <w:r w:rsidR="00DF1BDE" w:rsidRPr="00F101A6">
        <w:rPr>
          <w:sz w:val="22"/>
          <w:szCs w:val="22"/>
        </w:rPr>
        <w:t xml:space="preserve">Стороны настоящего договора </w:t>
      </w:r>
      <w:proofErr w:type="spellStart"/>
      <w:r w:rsidR="00DF1BDE" w:rsidRPr="00F101A6">
        <w:rPr>
          <w:sz w:val="22"/>
          <w:szCs w:val="22"/>
        </w:rPr>
        <w:t>исходят</w:t>
      </w:r>
      <w:r w:rsidRPr="00F101A6">
        <w:rPr>
          <w:sz w:val="22"/>
          <w:szCs w:val="22"/>
        </w:rPr>
        <w:t>из</w:t>
      </w:r>
      <w:proofErr w:type="spellEnd"/>
      <w:r w:rsidRPr="00F101A6">
        <w:rPr>
          <w:sz w:val="22"/>
          <w:szCs w:val="22"/>
        </w:rPr>
        <w:t xml:space="preserve"> того, что другая Сторона будет полагаться на них, или имела разумные основания исходить из такого предположения.</w:t>
      </w:r>
    </w:p>
    <w:p w:rsidR="00EF07D2" w:rsidRPr="00F101A6" w:rsidRDefault="00EF07D2" w:rsidP="00F101A6">
      <w:pPr>
        <w:autoSpaceDE w:val="0"/>
        <w:autoSpaceDN w:val="0"/>
        <w:adjustRightInd w:val="0"/>
        <w:spacing w:after="0"/>
        <w:ind w:right="-1" w:firstLine="567"/>
        <w:jc w:val="both"/>
        <w:rPr>
          <w:sz w:val="22"/>
          <w:szCs w:val="22"/>
        </w:rPr>
      </w:pPr>
      <w:r w:rsidRPr="00F101A6">
        <w:rPr>
          <w:sz w:val="22"/>
          <w:szCs w:val="22"/>
        </w:rPr>
        <w:t>8.2. Сторона, полагавшаяся на недостоверные заверения контрагента, имеющие для нее существенное значение, наряду с требованием о возмещении убытков или взыскании неустойки также вправе в одностороннем порядке отказаться от Договора либо требовать признания Договора недействительным.</w:t>
      </w:r>
    </w:p>
    <w:p w:rsidR="00EF07D2" w:rsidRPr="00F101A6" w:rsidRDefault="00EF07D2" w:rsidP="00F101A6">
      <w:pPr>
        <w:autoSpaceDE w:val="0"/>
        <w:autoSpaceDN w:val="0"/>
        <w:adjustRightInd w:val="0"/>
        <w:spacing w:after="0"/>
        <w:ind w:right="-1" w:firstLine="567"/>
        <w:jc w:val="both"/>
        <w:rPr>
          <w:sz w:val="22"/>
          <w:szCs w:val="22"/>
        </w:rPr>
      </w:pPr>
      <w:r w:rsidRPr="00F101A6">
        <w:rPr>
          <w:sz w:val="22"/>
          <w:szCs w:val="22"/>
        </w:rPr>
        <w:t xml:space="preserve">Признание Договора незаключенным или недействительным само по себе не препятствует наступлению последствий, предусмотренных п. 8.1 Договора. </w:t>
      </w:r>
    </w:p>
    <w:p w:rsidR="00AA7501" w:rsidRPr="00F101A6" w:rsidRDefault="00EF07D2" w:rsidP="00F101A6">
      <w:pPr>
        <w:autoSpaceDE w:val="0"/>
        <w:autoSpaceDN w:val="0"/>
        <w:adjustRightInd w:val="0"/>
        <w:spacing w:after="0"/>
        <w:ind w:right="-1" w:firstLine="567"/>
        <w:jc w:val="both"/>
        <w:rPr>
          <w:sz w:val="22"/>
          <w:szCs w:val="22"/>
        </w:rPr>
      </w:pPr>
      <w:r w:rsidRPr="00F101A6">
        <w:rPr>
          <w:sz w:val="22"/>
          <w:szCs w:val="22"/>
        </w:rPr>
        <w:t xml:space="preserve">8.3. </w:t>
      </w:r>
      <w:r w:rsidR="00DF1BDE" w:rsidRPr="00F101A6">
        <w:rPr>
          <w:sz w:val="22"/>
          <w:szCs w:val="22"/>
        </w:rPr>
        <w:t>Последствия, предусмотренные пунктами 8.1 и 8.2 Договора применяются к стороне, давшей недостоверные заверения независимо от того, было ли ей известно о недостоверности таких заверений.</w:t>
      </w:r>
    </w:p>
    <w:p w:rsidR="00DF1BDE" w:rsidRPr="00F101A6" w:rsidRDefault="00DF1BDE" w:rsidP="00F101A6">
      <w:pPr>
        <w:autoSpaceDE w:val="0"/>
        <w:autoSpaceDN w:val="0"/>
        <w:adjustRightInd w:val="0"/>
        <w:spacing w:after="0"/>
        <w:ind w:right="-1" w:firstLine="567"/>
        <w:jc w:val="both"/>
        <w:rPr>
          <w:sz w:val="22"/>
          <w:szCs w:val="22"/>
        </w:rPr>
      </w:pPr>
    </w:p>
    <w:p w:rsidR="00F101A6" w:rsidRPr="00F101A6" w:rsidRDefault="00F101A6" w:rsidP="00F101A6">
      <w:pPr>
        <w:autoSpaceDE w:val="0"/>
        <w:autoSpaceDN w:val="0"/>
        <w:adjustRightInd w:val="0"/>
        <w:spacing w:after="0"/>
        <w:ind w:right="-1" w:firstLine="567"/>
        <w:jc w:val="both"/>
        <w:rPr>
          <w:sz w:val="22"/>
          <w:szCs w:val="22"/>
        </w:rPr>
      </w:pPr>
    </w:p>
    <w:p w:rsidR="00EF07D2" w:rsidRPr="00F101A6" w:rsidRDefault="00EF07D2" w:rsidP="00F101A6">
      <w:pPr>
        <w:tabs>
          <w:tab w:val="left" w:pos="426"/>
          <w:tab w:val="left" w:pos="709"/>
        </w:tabs>
        <w:autoSpaceDE w:val="0"/>
        <w:autoSpaceDN w:val="0"/>
        <w:adjustRightInd w:val="0"/>
        <w:spacing w:after="0"/>
        <w:ind w:right="-1" w:firstLine="567"/>
        <w:jc w:val="center"/>
        <w:rPr>
          <w:b/>
          <w:bCs/>
          <w:sz w:val="22"/>
          <w:szCs w:val="22"/>
        </w:rPr>
      </w:pPr>
      <w:r w:rsidRPr="00F101A6">
        <w:rPr>
          <w:b/>
          <w:bCs/>
          <w:sz w:val="22"/>
          <w:szCs w:val="22"/>
        </w:rPr>
        <w:t>9. ФОРС-МАЖОР</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9.1. Стороны не несут ответственности за задержки в исполнении или неисполнение обязательств по настоящему Договору, если задержки или неисполнение произошли вследствие обстоятельств непреодолимой силы. В число таких обстоятельств входят: войны, военные действия, мятежи, саботаж, забастовки, пожары, взрывы, наводнения или иные стихийные бедствия, нормативно-правовые акты государственных органов власти.</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9.2. Немедленно после получения информации о наступлении любых обстоятельств, задерживающих исполнение или иным образом препятствующих исполнению настоящего Договора, Стороны письменно уведомляют об этом друг друга.</w:t>
      </w:r>
    </w:p>
    <w:p w:rsidR="00EF07D2" w:rsidRPr="00F101A6" w:rsidRDefault="00EF07D2" w:rsidP="00F101A6">
      <w:pPr>
        <w:tabs>
          <w:tab w:val="left" w:pos="284"/>
          <w:tab w:val="left" w:pos="426"/>
          <w:tab w:val="left" w:pos="709"/>
        </w:tabs>
        <w:autoSpaceDE w:val="0"/>
        <w:autoSpaceDN w:val="0"/>
        <w:adjustRightInd w:val="0"/>
        <w:spacing w:after="0"/>
        <w:ind w:right="-1" w:firstLine="567"/>
        <w:jc w:val="both"/>
        <w:rPr>
          <w:sz w:val="22"/>
          <w:szCs w:val="22"/>
        </w:rPr>
      </w:pPr>
      <w:r w:rsidRPr="00F101A6">
        <w:rPr>
          <w:sz w:val="22"/>
          <w:szCs w:val="22"/>
        </w:rPr>
        <w:t>9</w:t>
      </w:r>
      <w:r w:rsidR="00B46438" w:rsidRPr="00F101A6">
        <w:rPr>
          <w:sz w:val="22"/>
          <w:szCs w:val="22"/>
        </w:rPr>
        <w:t>.3. Если обстоятельство непреодолимой силы вызывает существенное нарушение или неисполнение обязательств по настоящему Договору, длящееся более 30 (тридцати) календарных дней, каждая Сторона имеет право отказаться от исполнения настоящего Договора, направив другой Стороне соответствующее письменное уведомление. Действие Договора в таком случае прекращается в дату получения уведомления адресатом.</w:t>
      </w:r>
    </w:p>
    <w:p w:rsidR="00F101A6" w:rsidRPr="00F101A6" w:rsidRDefault="00F101A6" w:rsidP="00F101A6">
      <w:pPr>
        <w:tabs>
          <w:tab w:val="left" w:pos="284"/>
          <w:tab w:val="left" w:pos="426"/>
          <w:tab w:val="left" w:pos="709"/>
        </w:tabs>
        <w:autoSpaceDE w:val="0"/>
        <w:autoSpaceDN w:val="0"/>
        <w:adjustRightInd w:val="0"/>
        <w:spacing w:after="0"/>
        <w:ind w:right="-1" w:firstLine="567"/>
        <w:jc w:val="both"/>
        <w:rPr>
          <w:sz w:val="22"/>
          <w:szCs w:val="22"/>
        </w:rPr>
      </w:pPr>
    </w:p>
    <w:p w:rsidR="00EF07D2" w:rsidRPr="00F101A6" w:rsidRDefault="00EF07D2" w:rsidP="00F101A6">
      <w:pPr>
        <w:tabs>
          <w:tab w:val="left" w:pos="426"/>
          <w:tab w:val="left" w:pos="709"/>
        </w:tabs>
        <w:autoSpaceDE w:val="0"/>
        <w:autoSpaceDN w:val="0"/>
        <w:adjustRightInd w:val="0"/>
        <w:spacing w:after="0"/>
        <w:ind w:right="-1" w:firstLine="567"/>
        <w:jc w:val="center"/>
        <w:rPr>
          <w:b/>
          <w:bCs/>
          <w:sz w:val="22"/>
          <w:szCs w:val="22"/>
        </w:rPr>
      </w:pPr>
      <w:r w:rsidRPr="00F101A6">
        <w:rPr>
          <w:b/>
          <w:bCs/>
          <w:sz w:val="22"/>
          <w:szCs w:val="22"/>
        </w:rPr>
        <w:t>10. ОСОБЫЕ УСЛОВИЯ</w:t>
      </w:r>
    </w:p>
    <w:p w:rsidR="00EF07D2" w:rsidRPr="00F101A6" w:rsidRDefault="00EF07D2" w:rsidP="00F101A6">
      <w:pPr>
        <w:tabs>
          <w:tab w:val="left" w:pos="709"/>
        </w:tabs>
        <w:suppressAutoHyphens/>
        <w:spacing w:after="0"/>
        <w:ind w:right="-1" w:firstLine="567"/>
        <w:jc w:val="both"/>
        <w:rPr>
          <w:sz w:val="22"/>
          <w:szCs w:val="22"/>
        </w:rPr>
      </w:pPr>
      <w:r w:rsidRPr="00F101A6">
        <w:rPr>
          <w:sz w:val="22"/>
          <w:szCs w:val="22"/>
        </w:rPr>
        <w:t>10.1. В целях обеспечения безопасности пассажиров и членов экипажей воздушных судов сотрудники Подрядчика перед допуском их в контролируемую зону аэропорта в обязательном порядке проходят досмотр с применением технических средств досмотра.</w:t>
      </w:r>
    </w:p>
    <w:p w:rsidR="00EF07D2" w:rsidRPr="00F101A6" w:rsidRDefault="00EF07D2" w:rsidP="00F101A6">
      <w:pPr>
        <w:tabs>
          <w:tab w:val="left" w:pos="426"/>
          <w:tab w:val="left" w:pos="709"/>
          <w:tab w:val="num" w:pos="5337"/>
        </w:tabs>
        <w:suppressAutoHyphens/>
        <w:spacing w:after="0"/>
        <w:ind w:right="-1" w:firstLine="567"/>
        <w:jc w:val="both"/>
        <w:rPr>
          <w:sz w:val="22"/>
          <w:szCs w:val="22"/>
        </w:rPr>
      </w:pPr>
      <w:r w:rsidRPr="00F101A6">
        <w:rPr>
          <w:sz w:val="22"/>
          <w:szCs w:val="22"/>
        </w:rPr>
        <w:t xml:space="preserve">10.2. Досмотру подлежат личные вещи, находящиеся при них, транспортные средства. Досмотр осуществляется работниками службы авиационной безопасности </w:t>
      </w:r>
      <w:r w:rsidR="00E669E5" w:rsidRPr="00F101A6">
        <w:rPr>
          <w:sz w:val="22"/>
          <w:szCs w:val="22"/>
        </w:rPr>
        <w:t xml:space="preserve">(ПТБ) </w:t>
      </w:r>
      <w:r w:rsidRPr="00F101A6">
        <w:rPr>
          <w:sz w:val="22"/>
          <w:szCs w:val="22"/>
        </w:rPr>
        <w:t xml:space="preserve">Заказчика. В случае отказа от прохождения досмотра в контролируемую зону аэропорта сотрудник Подрядчика не допускается. </w:t>
      </w:r>
    </w:p>
    <w:p w:rsidR="00EF07D2" w:rsidRPr="00F101A6" w:rsidRDefault="00EF07D2" w:rsidP="00F101A6">
      <w:pPr>
        <w:tabs>
          <w:tab w:val="left" w:pos="426"/>
          <w:tab w:val="left" w:pos="709"/>
        </w:tabs>
        <w:suppressAutoHyphens/>
        <w:spacing w:after="0"/>
        <w:ind w:right="-1" w:firstLine="567"/>
        <w:jc w:val="both"/>
        <w:rPr>
          <w:sz w:val="22"/>
          <w:szCs w:val="22"/>
        </w:rPr>
      </w:pPr>
      <w:r w:rsidRPr="00F101A6">
        <w:rPr>
          <w:sz w:val="22"/>
          <w:szCs w:val="22"/>
        </w:rPr>
        <w:t xml:space="preserve">10.3. Представитель Подрядчика при выходе с контролируемой зоны через КПП обязан по требованию САБ </w:t>
      </w:r>
      <w:r w:rsidR="00E669E5" w:rsidRPr="00F101A6">
        <w:rPr>
          <w:sz w:val="22"/>
          <w:szCs w:val="22"/>
        </w:rPr>
        <w:t xml:space="preserve">(ПТБ) </w:t>
      </w:r>
      <w:r w:rsidRPr="00F101A6">
        <w:rPr>
          <w:sz w:val="22"/>
          <w:szCs w:val="22"/>
        </w:rPr>
        <w:t>предоставить к осмотру, с использование технических средств досмотра, находящиеся при нем вещи, сумки, коробки, пакеты и т.п., с целью исключения несанкционированного выноса материальных ценностей и имущества АО «Аэропорт Сургут».</w:t>
      </w:r>
    </w:p>
    <w:p w:rsidR="00EF07D2" w:rsidRPr="00F101A6" w:rsidRDefault="00EF07D2" w:rsidP="00F101A6">
      <w:pPr>
        <w:tabs>
          <w:tab w:val="left" w:pos="426"/>
          <w:tab w:val="left" w:pos="709"/>
        </w:tabs>
        <w:suppressAutoHyphens/>
        <w:spacing w:after="0"/>
        <w:ind w:right="-1" w:firstLine="567"/>
        <w:jc w:val="both"/>
        <w:rPr>
          <w:sz w:val="22"/>
          <w:szCs w:val="22"/>
        </w:rPr>
      </w:pPr>
      <w:r w:rsidRPr="00F101A6">
        <w:rPr>
          <w:sz w:val="22"/>
          <w:szCs w:val="22"/>
        </w:rPr>
        <w:t xml:space="preserve">10.4. Работники Подрядчика, находясь на контролируемой территории аэропорта г. </w:t>
      </w:r>
      <w:r w:rsidR="00E3020E" w:rsidRPr="00F101A6">
        <w:rPr>
          <w:sz w:val="22"/>
          <w:szCs w:val="22"/>
        </w:rPr>
        <w:t>Ноябрьска</w:t>
      </w:r>
      <w:r w:rsidRPr="00F101A6">
        <w:rPr>
          <w:sz w:val="22"/>
          <w:szCs w:val="22"/>
        </w:rPr>
        <w:t xml:space="preserve"> обязан</w:t>
      </w:r>
      <w:r w:rsidR="00B46438" w:rsidRPr="00F101A6">
        <w:rPr>
          <w:sz w:val="22"/>
          <w:szCs w:val="22"/>
        </w:rPr>
        <w:t>ы</w:t>
      </w:r>
      <w:r w:rsidRPr="00F101A6">
        <w:rPr>
          <w:sz w:val="22"/>
          <w:szCs w:val="22"/>
        </w:rPr>
        <w:t xml:space="preserve"> носить пропуск на верхней одежде и по требованию сотрудника службы авиационной безопасности</w:t>
      </w:r>
      <w:r w:rsidR="00E669E5" w:rsidRPr="00F101A6">
        <w:rPr>
          <w:sz w:val="22"/>
          <w:szCs w:val="22"/>
        </w:rPr>
        <w:t xml:space="preserve"> (ПТБ) </w:t>
      </w:r>
      <w:r w:rsidRPr="00F101A6">
        <w:rPr>
          <w:sz w:val="22"/>
          <w:szCs w:val="22"/>
        </w:rPr>
        <w:t xml:space="preserve">предоставлять его для сличения личности, а также объяснять цель нахождения в той или иной зоне. </w:t>
      </w:r>
    </w:p>
    <w:p w:rsidR="00EF07D2" w:rsidRPr="00F101A6" w:rsidRDefault="00EF07D2" w:rsidP="00F101A6">
      <w:pPr>
        <w:tabs>
          <w:tab w:val="left" w:pos="426"/>
          <w:tab w:val="left" w:pos="709"/>
          <w:tab w:val="num" w:pos="5337"/>
        </w:tabs>
        <w:suppressAutoHyphens/>
        <w:spacing w:after="0"/>
        <w:ind w:right="-1" w:firstLine="567"/>
        <w:jc w:val="both"/>
        <w:rPr>
          <w:sz w:val="22"/>
          <w:szCs w:val="22"/>
        </w:rPr>
      </w:pPr>
      <w:r w:rsidRPr="00F101A6">
        <w:rPr>
          <w:sz w:val="22"/>
          <w:szCs w:val="22"/>
        </w:rPr>
        <w:t>10.5. При наличии оснований (наличие не снятой или не погашенной судимости, за совершенное умышленное преступление), Заказчик имеет право, отказать в оформлении пропуска представителю Подрядчика. В выдаче пропуска может быть отказано без объяснения причин.</w:t>
      </w:r>
    </w:p>
    <w:p w:rsidR="00EF07D2" w:rsidRPr="00F101A6" w:rsidRDefault="00EF07D2" w:rsidP="00F101A6">
      <w:pPr>
        <w:tabs>
          <w:tab w:val="left" w:pos="426"/>
          <w:tab w:val="left" w:pos="709"/>
          <w:tab w:val="num" w:pos="5337"/>
        </w:tabs>
        <w:suppressAutoHyphens/>
        <w:spacing w:after="0"/>
        <w:ind w:right="-1" w:firstLine="567"/>
        <w:jc w:val="both"/>
        <w:rPr>
          <w:sz w:val="22"/>
          <w:szCs w:val="22"/>
        </w:rPr>
      </w:pPr>
      <w:r w:rsidRPr="00F101A6">
        <w:rPr>
          <w:sz w:val="22"/>
          <w:szCs w:val="22"/>
        </w:rPr>
        <w:t xml:space="preserve">10.6. При выявлении фактов нарушения представителями Подрядчика </w:t>
      </w:r>
      <w:r w:rsidR="00BB4C8F" w:rsidRPr="00F101A6">
        <w:rPr>
          <w:sz w:val="22"/>
          <w:szCs w:val="22"/>
        </w:rPr>
        <w:t xml:space="preserve">Положения (Инструкции) </w:t>
      </w:r>
      <w:r w:rsidRPr="00F101A6">
        <w:rPr>
          <w:sz w:val="22"/>
          <w:szCs w:val="22"/>
        </w:rPr>
        <w:t>Заказчик имеет право изымать пропуска и выдворять нарушителей с контролируемой территории.</w:t>
      </w:r>
    </w:p>
    <w:p w:rsidR="00AA7501" w:rsidRPr="00F101A6" w:rsidRDefault="00AA7501" w:rsidP="00F101A6">
      <w:pPr>
        <w:tabs>
          <w:tab w:val="left" w:pos="426"/>
          <w:tab w:val="left" w:pos="709"/>
          <w:tab w:val="num" w:pos="5337"/>
        </w:tabs>
        <w:suppressAutoHyphens/>
        <w:spacing w:after="0"/>
        <w:ind w:right="-1" w:firstLine="567"/>
        <w:jc w:val="both"/>
        <w:rPr>
          <w:sz w:val="22"/>
          <w:szCs w:val="22"/>
        </w:rPr>
      </w:pPr>
    </w:p>
    <w:p w:rsidR="00EF07D2" w:rsidRPr="00F101A6" w:rsidRDefault="00EF07D2" w:rsidP="00F101A6">
      <w:pPr>
        <w:spacing w:after="0"/>
        <w:ind w:firstLine="567"/>
        <w:jc w:val="center"/>
        <w:rPr>
          <w:rFonts w:eastAsia="Calibri"/>
          <w:b/>
          <w:bCs/>
          <w:sz w:val="22"/>
          <w:szCs w:val="22"/>
          <w:lang w:eastAsia="en-US"/>
        </w:rPr>
      </w:pPr>
      <w:r w:rsidRPr="00F101A6">
        <w:rPr>
          <w:rFonts w:eastAsia="Calibri"/>
          <w:b/>
          <w:bCs/>
          <w:sz w:val="22"/>
          <w:szCs w:val="22"/>
          <w:lang w:eastAsia="en-US"/>
        </w:rPr>
        <w:t>11. СРОК ДЕЙСТВИЯ ДОГОВОРА</w:t>
      </w:r>
    </w:p>
    <w:p w:rsidR="00EF07D2" w:rsidRPr="00F101A6" w:rsidRDefault="00EF07D2" w:rsidP="00F101A6">
      <w:pPr>
        <w:spacing w:after="0"/>
        <w:ind w:firstLine="567"/>
        <w:jc w:val="both"/>
        <w:rPr>
          <w:rFonts w:eastAsia="Calibri"/>
          <w:sz w:val="22"/>
          <w:szCs w:val="22"/>
          <w:lang w:eastAsia="en-US"/>
        </w:rPr>
      </w:pPr>
      <w:r w:rsidRPr="00F101A6">
        <w:rPr>
          <w:rFonts w:eastAsia="Calibri"/>
          <w:sz w:val="22"/>
          <w:szCs w:val="22"/>
          <w:lang w:eastAsia="en-US"/>
        </w:rPr>
        <w:t>11.1. Настоящий Договор вступает в силу с момента подписания и действует до полного исполнения сторонами своих обязательств по Договору.</w:t>
      </w:r>
    </w:p>
    <w:p w:rsidR="00EF07D2" w:rsidRPr="00F101A6" w:rsidRDefault="00EF07D2" w:rsidP="00F101A6">
      <w:pPr>
        <w:spacing w:after="0"/>
        <w:ind w:firstLine="567"/>
        <w:jc w:val="both"/>
        <w:rPr>
          <w:rFonts w:eastAsia="Calibri"/>
          <w:sz w:val="22"/>
          <w:szCs w:val="22"/>
          <w:lang w:eastAsia="en-US"/>
        </w:rPr>
      </w:pPr>
      <w:r w:rsidRPr="00F101A6">
        <w:rPr>
          <w:rFonts w:eastAsia="Calibri"/>
          <w:sz w:val="22"/>
          <w:szCs w:val="22"/>
          <w:lang w:eastAsia="en-US"/>
        </w:rPr>
        <w:t>11.2. Настоящий Договор может быть расторгнут досрочно:</w:t>
      </w:r>
    </w:p>
    <w:p w:rsidR="00EF07D2" w:rsidRPr="00F101A6" w:rsidRDefault="00EF07D2" w:rsidP="00F101A6">
      <w:pPr>
        <w:spacing w:after="0"/>
        <w:ind w:firstLine="567"/>
        <w:jc w:val="both"/>
        <w:rPr>
          <w:rFonts w:eastAsia="Calibri"/>
          <w:sz w:val="22"/>
          <w:szCs w:val="22"/>
          <w:lang w:eastAsia="en-US"/>
        </w:rPr>
      </w:pPr>
      <w:r w:rsidRPr="00F101A6">
        <w:rPr>
          <w:rFonts w:eastAsia="Calibri"/>
          <w:sz w:val="22"/>
          <w:szCs w:val="22"/>
          <w:lang w:eastAsia="en-US"/>
        </w:rPr>
        <w:t>11.2.1. по письменному соглашению сторон.</w:t>
      </w:r>
    </w:p>
    <w:p w:rsidR="00EF07D2" w:rsidRPr="00F101A6" w:rsidRDefault="00EF07D2" w:rsidP="00F101A6">
      <w:pPr>
        <w:spacing w:after="0"/>
        <w:ind w:firstLine="567"/>
        <w:jc w:val="both"/>
        <w:rPr>
          <w:rFonts w:eastAsia="Calibri"/>
          <w:sz w:val="22"/>
          <w:szCs w:val="22"/>
          <w:lang w:eastAsia="en-US"/>
        </w:rPr>
      </w:pPr>
      <w:r w:rsidRPr="00F101A6">
        <w:rPr>
          <w:rFonts w:eastAsia="Calibri"/>
          <w:sz w:val="22"/>
          <w:szCs w:val="22"/>
          <w:lang w:eastAsia="en-US"/>
        </w:rPr>
        <w:t>11.2.2. в одностороннем порядке при отказе одной из сторон от настоящего договора в случаях, когда возможность такого отказа предусмотрена законом или настоящим Договором.</w:t>
      </w:r>
    </w:p>
    <w:p w:rsidR="00EF07D2" w:rsidRPr="00F101A6" w:rsidRDefault="00EF07D2" w:rsidP="00F101A6">
      <w:pPr>
        <w:spacing w:after="0"/>
        <w:ind w:firstLine="567"/>
        <w:jc w:val="both"/>
        <w:rPr>
          <w:rFonts w:eastAsia="Calibri"/>
          <w:sz w:val="22"/>
          <w:szCs w:val="22"/>
          <w:lang w:eastAsia="en-US"/>
        </w:rPr>
      </w:pPr>
      <w:r w:rsidRPr="00F101A6">
        <w:rPr>
          <w:rFonts w:eastAsia="Calibri"/>
          <w:sz w:val="22"/>
          <w:szCs w:val="22"/>
          <w:lang w:eastAsia="en-US"/>
        </w:rPr>
        <w:t>11.2.3. в иных случаях, предусмотренных законом или соглашением сторон.</w:t>
      </w:r>
    </w:p>
    <w:p w:rsidR="00AA7501" w:rsidRPr="00F101A6" w:rsidRDefault="00AA7501" w:rsidP="00F101A6">
      <w:pPr>
        <w:spacing w:after="0"/>
        <w:ind w:firstLine="567"/>
        <w:jc w:val="both"/>
        <w:rPr>
          <w:rFonts w:eastAsia="Calibri"/>
          <w:sz w:val="22"/>
          <w:szCs w:val="22"/>
          <w:lang w:eastAsia="en-US"/>
        </w:rPr>
      </w:pPr>
    </w:p>
    <w:p w:rsidR="00EF07D2" w:rsidRPr="00F101A6" w:rsidRDefault="00EF07D2" w:rsidP="00F101A6">
      <w:pPr>
        <w:tabs>
          <w:tab w:val="left" w:pos="426"/>
          <w:tab w:val="left" w:pos="709"/>
        </w:tabs>
        <w:autoSpaceDE w:val="0"/>
        <w:autoSpaceDN w:val="0"/>
        <w:adjustRightInd w:val="0"/>
        <w:spacing w:after="0"/>
        <w:ind w:right="-1" w:firstLine="567"/>
        <w:jc w:val="center"/>
        <w:rPr>
          <w:b/>
          <w:bCs/>
          <w:sz w:val="22"/>
          <w:szCs w:val="22"/>
        </w:rPr>
      </w:pPr>
      <w:r w:rsidRPr="00F101A6">
        <w:rPr>
          <w:b/>
          <w:bCs/>
          <w:sz w:val="22"/>
          <w:szCs w:val="22"/>
        </w:rPr>
        <w:t>12. ПРОЧИЕ УСЛОВИЯ</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12.1. Настоящий Договор подписан в 2 (двух) экземплярах: один для Подрядчика, другой для Заказчика, имеющих одинаковую юридическую силу.</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12.2. Ни одна из Сторон не будет передавать свои права и обязанности по настоящему Договору без предварительного письменного согласия другой Стороны.</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12.3. Любые изменения и дополнения к настоящему Договору действительны при условии, если они совершены в письменной форме и подписаны надлежаще уполномоченными представителями сторон.</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w:t>
      </w:r>
      <w:r w:rsidR="00B46438" w:rsidRPr="00F101A6">
        <w:rPr>
          <w:sz w:val="22"/>
          <w:szCs w:val="22"/>
        </w:rPr>
        <w:t>4</w:t>
      </w:r>
      <w:r w:rsidRPr="00F101A6">
        <w:rPr>
          <w:sz w:val="22"/>
          <w:szCs w:val="22"/>
        </w:rPr>
        <w:t>.  Почтовое отправление, возвращенное с отметкой «истек срок хранения», «адресат отказался от получения», «отсутствие адресата по указанному адресу» и т.п., считается доставленным в день возврата.</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w:t>
      </w:r>
      <w:r w:rsidR="00B46438" w:rsidRPr="00F101A6">
        <w:rPr>
          <w:sz w:val="22"/>
          <w:szCs w:val="22"/>
        </w:rPr>
        <w:t>5</w:t>
      </w:r>
      <w:r w:rsidRPr="00F101A6">
        <w:rPr>
          <w:sz w:val="22"/>
          <w:szCs w:val="22"/>
        </w:rPr>
        <w:t>. Настоящий Договор, включая приложения и дополнения к нему, составляет один единый Договор между Подрядчиком и Заказчиком, который заменяет все другие предварительные соглашения, договоренности и другие отношения, письменные или устные, между Сторонами, имеющие отношение к предмету настоящего Договора.</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w:t>
      </w:r>
      <w:r w:rsidR="00B46438" w:rsidRPr="00F101A6">
        <w:rPr>
          <w:sz w:val="22"/>
          <w:szCs w:val="22"/>
        </w:rPr>
        <w:t>6</w:t>
      </w:r>
      <w:r w:rsidRPr="00F101A6">
        <w:rPr>
          <w:sz w:val="22"/>
          <w:szCs w:val="22"/>
        </w:rPr>
        <w:t>. Стороны пришли к соглашению о том, что все условия настоящего Договора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12.</w:t>
      </w:r>
      <w:r w:rsidR="00B46438" w:rsidRPr="00F101A6">
        <w:rPr>
          <w:sz w:val="22"/>
          <w:szCs w:val="22"/>
        </w:rPr>
        <w:t>7</w:t>
      </w:r>
      <w:r w:rsidRPr="00F101A6">
        <w:rPr>
          <w:sz w:val="22"/>
          <w:szCs w:val="22"/>
        </w:rPr>
        <w:t>. Ответственным представителем Сторон по настоящему Договору являются:</w:t>
      </w:r>
    </w:p>
    <w:p w:rsidR="00EF07D2"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 xml:space="preserve">- от Подрядчика: _____________________ </w:t>
      </w:r>
      <w:r w:rsidRPr="00F101A6">
        <w:rPr>
          <w:i/>
          <w:sz w:val="22"/>
          <w:szCs w:val="22"/>
        </w:rPr>
        <w:t>(Ф.И.О., должность)</w:t>
      </w:r>
      <w:r w:rsidRPr="00F101A6">
        <w:rPr>
          <w:sz w:val="22"/>
          <w:szCs w:val="22"/>
        </w:rPr>
        <w:t>, тел.:</w:t>
      </w:r>
      <w:r w:rsidR="002A4036" w:rsidRPr="00F101A6">
        <w:rPr>
          <w:sz w:val="22"/>
          <w:szCs w:val="22"/>
        </w:rPr>
        <w:t xml:space="preserve"> </w:t>
      </w:r>
      <w:r w:rsidRPr="00F101A6">
        <w:rPr>
          <w:sz w:val="22"/>
          <w:szCs w:val="22"/>
        </w:rPr>
        <w:t>___________</w:t>
      </w:r>
    </w:p>
    <w:p w:rsidR="002A4036" w:rsidRPr="00F101A6" w:rsidRDefault="00EF07D2"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 xml:space="preserve">- от Заказчика: </w:t>
      </w:r>
    </w:p>
    <w:p w:rsidR="007905CA" w:rsidRPr="00F101A6" w:rsidRDefault="007905CA" w:rsidP="00F101A6">
      <w:pPr>
        <w:tabs>
          <w:tab w:val="left" w:pos="426"/>
          <w:tab w:val="left" w:pos="709"/>
        </w:tabs>
        <w:autoSpaceDE w:val="0"/>
        <w:autoSpaceDN w:val="0"/>
        <w:adjustRightInd w:val="0"/>
        <w:spacing w:after="0"/>
        <w:ind w:right="-1" w:firstLine="567"/>
        <w:jc w:val="both"/>
        <w:rPr>
          <w:sz w:val="22"/>
          <w:szCs w:val="22"/>
        </w:rPr>
      </w:pPr>
      <w:r w:rsidRPr="00F101A6">
        <w:rPr>
          <w:sz w:val="22"/>
          <w:szCs w:val="22"/>
        </w:rPr>
        <w:t>Коржевой Алексей Николаевич, директор Ноябрьского филиала контактный телефон: +7(3496)365-261, korjevoy_an@airsurgut.ru.</w:t>
      </w:r>
    </w:p>
    <w:p w:rsidR="00F101A6" w:rsidRPr="00F101A6" w:rsidRDefault="00F101A6" w:rsidP="00F101A6">
      <w:pPr>
        <w:tabs>
          <w:tab w:val="left" w:pos="426"/>
          <w:tab w:val="left" w:pos="709"/>
        </w:tabs>
        <w:spacing w:after="0"/>
        <w:ind w:right="-1" w:firstLine="567"/>
        <w:jc w:val="both"/>
        <w:rPr>
          <w:sz w:val="22"/>
          <w:szCs w:val="22"/>
        </w:rPr>
      </w:pPr>
      <w:proofErr w:type="spellStart"/>
      <w:r w:rsidRPr="00F101A6">
        <w:rPr>
          <w:sz w:val="22"/>
          <w:szCs w:val="22"/>
        </w:rPr>
        <w:t>Муллаяров</w:t>
      </w:r>
      <w:proofErr w:type="spellEnd"/>
      <w:r w:rsidRPr="00F101A6">
        <w:rPr>
          <w:sz w:val="22"/>
          <w:szCs w:val="22"/>
        </w:rPr>
        <w:t xml:space="preserve"> Венер </w:t>
      </w:r>
      <w:proofErr w:type="spellStart"/>
      <w:r w:rsidRPr="00F101A6">
        <w:rPr>
          <w:sz w:val="22"/>
          <w:szCs w:val="22"/>
        </w:rPr>
        <w:t>Сауманович</w:t>
      </w:r>
      <w:proofErr w:type="spellEnd"/>
      <w:r w:rsidRPr="00F101A6">
        <w:rPr>
          <w:sz w:val="22"/>
          <w:szCs w:val="22"/>
        </w:rPr>
        <w:t xml:space="preserve">, заместитель директора по производству-главный инженер Ноябрьского филиала АО «Аэропорт Сургут», +7 (3496) 365-297, </w:t>
      </w:r>
      <w:hyperlink r:id="rId39" w:history="1">
        <w:r w:rsidRPr="00F101A6">
          <w:rPr>
            <w:rStyle w:val="afff6"/>
            <w:sz w:val="22"/>
            <w:szCs w:val="22"/>
          </w:rPr>
          <w:t>mullayarov@airsurgut.ru</w:t>
        </w:r>
      </w:hyperlink>
      <w:r w:rsidRPr="00F101A6">
        <w:rPr>
          <w:sz w:val="22"/>
          <w:szCs w:val="22"/>
        </w:rPr>
        <w:t>.</w:t>
      </w:r>
    </w:p>
    <w:p w:rsidR="00EF07D2" w:rsidRPr="00F101A6" w:rsidRDefault="00EF07D2" w:rsidP="00F101A6">
      <w:pPr>
        <w:tabs>
          <w:tab w:val="left" w:pos="426"/>
          <w:tab w:val="left" w:pos="709"/>
        </w:tabs>
        <w:spacing w:after="0"/>
        <w:ind w:right="-1" w:firstLine="567"/>
        <w:jc w:val="both"/>
        <w:rPr>
          <w:sz w:val="22"/>
          <w:szCs w:val="22"/>
        </w:rPr>
      </w:pPr>
      <w:r w:rsidRPr="00F101A6">
        <w:rPr>
          <w:sz w:val="22"/>
          <w:szCs w:val="22"/>
        </w:rPr>
        <w:t>К настоящему Договору прилагаются и являются его неотъемлемой частью:</w:t>
      </w:r>
    </w:p>
    <w:p w:rsidR="00EF07D2" w:rsidRPr="00F101A6" w:rsidRDefault="002D5E53" w:rsidP="00F101A6">
      <w:pPr>
        <w:tabs>
          <w:tab w:val="left" w:pos="426"/>
          <w:tab w:val="left" w:pos="709"/>
        </w:tabs>
        <w:spacing w:after="0"/>
        <w:ind w:right="-1" w:firstLine="567"/>
        <w:jc w:val="both"/>
        <w:rPr>
          <w:sz w:val="22"/>
          <w:szCs w:val="22"/>
        </w:rPr>
      </w:pPr>
      <w:r w:rsidRPr="00F101A6">
        <w:rPr>
          <w:sz w:val="22"/>
          <w:szCs w:val="22"/>
        </w:rPr>
        <w:t>Приложение №</w:t>
      </w:r>
      <w:r w:rsidR="00EF07D2" w:rsidRPr="00F101A6">
        <w:rPr>
          <w:sz w:val="22"/>
          <w:szCs w:val="22"/>
        </w:rPr>
        <w:t>1 «</w:t>
      </w:r>
      <w:r w:rsidR="00BB63C7" w:rsidRPr="00F101A6">
        <w:rPr>
          <w:sz w:val="22"/>
          <w:szCs w:val="22"/>
        </w:rPr>
        <w:t>Расчет стоимости</w:t>
      </w:r>
      <w:r w:rsidR="00EF07D2" w:rsidRPr="00F101A6">
        <w:rPr>
          <w:sz w:val="22"/>
          <w:szCs w:val="22"/>
        </w:rPr>
        <w:t>»</w:t>
      </w:r>
      <w:r w:rsidR="004A4CF0" w:rsidRPr="00F101A6">
        <w:rPr>
          <w:sz w:val="22"/>
          <w:szCs w:val="22"/>
        </w:rPr>
        <w:t>.</w:t>
      </w:r>
    </w:p>
    <w:p w:rsidR="00EF07D2" w:rsidRPr="00F101A6" w:rsidRDefault="002D5E53" w:rsidP="00F101A6">
      <w:pPr>
        <w:tabs>
          <w:tab w:val="left" w:pos="426"/>
          <w:tab w:val="left" w:pos="709"/>
        </w:tabs>
        <w:spacing w:after="0"/>
        <w:ind w:right="-1" w:firstLine="567"/>
        <w:jc w:val="both"/>
        <w:rPr>
          <w:sz w:val="22"/>
          <w:szCs w:val="22"/>
        </w:rPr>
      </w:pPr>
      <w:r w:rsidRPr="00F101A6">
        <w:rPr>
          <w:sz w:val="22"/>
          <w:szCs w:val="22"/>
        </w:rPr>
        <w:t>Приложение №</w:t>
      </w:r>
      <w:r w:rsidR="00EF07D2" w:rsidRPr="00F101A6">
        <w:rPr>
          <w:sz w:val="22"/>
          <w:szCs w:val="22"/>
        </w:rPr>
        <w:t>2 «Прейскурант на услуги бюро пропусков»</w:t>
      </w:r>
      <w:r w:rsidR="004A4CF0" w:rsidRPr="00F101A6">
        <w:rPr>
          <w:sz w:val="22"/>
          <w:szCs w:val="22"/>
        </w:rPr>
        <w:t>.</w:t>
      </w:r>
    </w:p>
    <w:p w:rsidR="00EF07D2" w:rsidRPr="00F101A6" w:rsidRDefault="00EF07D2" w:rsidP="00F101A6">
      <w:pPr>
        <w:tabs>
          <w:tab w:val="left" w:pos="426"/>
          <w:tab w:val="left" w:pos="709"/>
        </w:tabs>
        <w:spacing w:after="0"/>
        <w:ind w:right="-1" w:firstLine="567"/>
        <w:jc w:val="both"/>
        <w:rPr>
          <w:sz w:val="22"/>
          <w:szCs w:val="22"/>
        </w:rPr>
      </w:pPr>
      <w:r w:rsidRPr="00F101A6">
        <w:rPr>
          <w:sz w:val="22"/>
          <w:szCs w:val="22"/>
        </w:rPr>
        <w:t>Приложение №3 «Техническое задание»</w:t>
      </w:r>
      <w:r w:rsidR="004A4CF0" w:rsidRPr="00F101A6">
        <w:rPr>
          <w:sz w:val="22"/>
          <w:szCs w:val="22"/>
        </w:rPr>
        <w:t>.</w:t>
      </w:r>
    </w:p>
    <w:p w:rsidR="00EF07D2" w:rsidRPr="00F101A6" w:rsidRDefault="00EF07D2" w:rsidP="006C77DD">
      <w:pPr>
        <w:tabs>
          <w:tab w:val="left" w:pos="426"/>
          <w:tab w:val="left" w:pos="709"/>
        </w:tabs>
        <w:spacing w:after="0"/>
        <w:ind w:right="-1"/>
        <w:rPr>
          <w:sz w:val="22"/>
          <w:szCs w:val="22"/>
        </w:rPr>
      </w:pPr>
    </w:p>
    <w:p w:rsidR="00EF07D2" w:rsidRPr="00F101A6" w:rsidRDefault="00EF07D2" w:rsidP="00EF3C56">
      <w:pPr>
        <w:tabs>
          <w:tab w:val="left" w:pos="426"/>
          <w:tab w:val="left" w:pos="709"/>
        </w:tabs>
        <w:spacing w:after="0"/>
        <w:ind w:right="-1" w:firstLine="567"/>
        <w:jc w:val="center"/>
        <w:rPr>
          <w:b/>
          <w:bCs/>
          <w:sz w:val="22"/>
          <w:szCs w:val="22"/>
        </w:rPr>
      </w:pPr>
      <w:r w:rsidRPr="00F101A6">
        <w:rPr>
          <w:b/>
          <w:bCs/>
          <w:sz w:val="22"/>
          <w:szCs w:val="22"/>
        </w:rPr>
        <w:t>12. РЕКВИЗИТЫ И ПОДПИСИ СТОРОН.</w:t>
      </w:r>
    </w:p>
    <w:tbl>
      <w:tblPr>
        <w:tblW w:w="10586" w:type="dxa"/>
        <w:jc w:val="center"/>
        <w:tblLook w:val="01E0" w:firstRow="1" w:lastRow="1" w:firstColumn="1" w:lastColumn="1" w:noHBand="0" w:noVBand="0"/>
      </w:tblPr>
      <w:tblGrid>
        <w:gridCol w:w="5153"/>
        <w:gridCol w:w="5433"/>
      </w:tblGrid>
      <w:tr w:rsidR="00EF07D2" w:rsidRPr="00F101A6" w:rsidTr="00D035BC">
        <w:trPr>
          <w:trHeight w:val="4427"/>
          <w:jc w:val="center"/>
        </w:trPr>
        <w:tc>
          <w:tcPr>
            <w:tcW w:w="5153" w:type="dxa"/>
          </w:tcPr>
          <w:p w:rsidR="00EF07D2" w:rsidRPr="00F101A6" w:rsidRDefault="00EF07D2" w:rsidP="00EF3C56">
            <w:pPr>
              <w:tabs>
                <w:tab w:val="left" w:pos="426"/>
                <w:tab w:val="left" w:pos="709"/>
              </w:tabs>
              <w:spacing w:after="0"/>
              <w:ind w:firstLine="567"/>
              <w:jc w:val="both"/>
              <w:rPr>
                <w:szCs w:val="22"/>
              </w:rPr>
            </w:pPr>
            <w:r w:rsidRPr="00F101A6">
              <w:rPr>
                <w:sz w:val="22"/>
                <w:szCs w:val="22"/>
              </w:rPr>
              <w:t>Подрядчик:</w:t>
            </w:r>
          </w:p>
          <w:p w:rsidR="00EF07D2" w:rsidRPr="00F101A6" w:rsidRDefault="00EF07D2" w:rsidP="00EF3C56">
            <w:pPr>
              <w:tabs>
                <w:tab w:val="left" w:pos="426"/>
                <w:tab w:val="left" w:pos="709"/>
              </w:tabs>
              <w:spacing w:after="0"/>
              <w:ind w:firstLine="567"/>
              <w:jc w:val="both"/>
              <w:rPr>
                <w:szCs w:val="22"/>
              </w:rPr>
            </w:pPr>
          </w:p>
          <w:p w:rsidR="00EF07D2" w:rsidRPr="00F101A6" w:rsidRDefault="00EF07D2" w:rsidP="00EF3C56">
            <w:pPr>
              <w:tabs>
                <w:tab w:val="left" w:pos="0"/>
              </w:tabs>
              <w:spacing w:after="0"/>
              <w:jc w:val="both"/>
              <w:rPr>
                <w:szCs w:val="22"/>
              </w:rPr>
            </w:pPr>
          </w:p>
          <w:p w:rsidR="00EF07D2" w:rsidRPr="00F101A6" w:rsidRDefault="00EF07D2" w:rsidP="00EF3C56">
            <w:pPr>
              <w:tabs>
                <w:tab w:val="left" w:pos="0"/>
              </w:tabs>
              <w:spacing w:after="0"/>
              <w:jc w:val="both"/>
              <w:rPr>
                <w:szCs w:val="22"/>
              </w:rPr>
            </w:pPr>
          </w:p>
          <w:p w:rsidR="00EF07D2" w:rsidRDefault="00EF07D2"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Default="00F101A6" w:rsidP="00EF3C56">
            <w:pPr>
              <w:tabs>
                <w:tab w:val="left" w:pos="0"/>
              </w:tabs>
              <w:spacing w:after="0"/>
              <w:jc w:val="both"/>
              <w:rPr>
                <w:szCs w:val="22"/>
              </w:rPr>
            </w:pPr>
          </w:p>
          <w:p w:rsidR="00F101A6" w:rsidRPr="00F101A6" w:rsidRDefault="00F101A6" w:rsidP="00EF3C56">
            <w:pPr>
              <w:tabs>
                <w:tab w:val="left" w:pos="0"/>
              </w:tabs>
              <w:spacing w:after="0"/>
              <w:jc w:val="both"/>
              <w:rPr>
                <w:szCs w:val="22"/>
              </w:rPr>
            </w:pPr>
          </w:p>
          <w:p w:rsidR="00EF07D2" w:rsidRPr="00F101A6" w:rsidRDefault="00EF07D2" w:rsidP="00EF3C56">
            <w:pPr>
              <w:tabs>
                <w:tab w:val="left" w:pos="0"/>
              </w:tabs>
              <w:spacing w:after="0"/>
              <w:jc w:val="both"/>
              <w:rPr>
                <w:szCs w:val="22"/>
              </w:rPr>
            </w:pPr>
          </w:p>
          <w:p w:rsidR="00EF07D2" w:rsidRPr="00F101A6" w:rsidRDefault="00EF07D2" w:rsidP="00EF3C56">
            <w:pPr>
              <w:tabs>
                <w:tab w:val="left" w:pos="0"/>
              </w:tabs>
              <w:spacing w:after="0"/>
              <w:jc w:val="both"/>
              <w:rPr>
                <w:szCs w:val="22"/>
              </w:rPr>
            </w:pPr>
          </w:p>
          <w:p w:rsidR="00EF07D2" w:rsidRPr="00F101A6" w:rsidRDefault="00EF07D2" w:rsidP="00EF3C56">
            <w:pPr>
              <w:tabs>
                <w:tab w:val="left" w:pos="0"/>
              </w:tabs>
              <w:spacing w:after="0"/>
              <w:jc w:val="both"/>
              <w:rPr>
                <w:szCs w:val="22"/>
              </w:rPr>
            </w:pPr>
            <w:r w:rsidRPr="00F101A6">
              <w:rPr>
                <w:sz w:val="22"/>
                <w:szCs w:val="22"/>
              </w:rPr>
              <w:t>___________________/________/</w:t>
            </w:r>
          </w:p>
        </w:tc>
        <w:tc>
          <w:tcPr>
            <w:tcW w:w="5433" w:type="dxa"/>
          </w:tcPr>
          <w:p w:rsidR="008E5226" w:rsidRPr="00F101A6" w:rsidRDefault="008E5226" w:rsidP="008E5226">
            <w:pPr>
              <w:tabs>
                <w:tab w:val="left" w:pos="426"/>
                <w:tab w:val="left" w:pos="709"/>
              </w:tabs>
              <w:spacing w:after="0"/>
              <w:ind w:hanging="16"/>
              <w:rPr>
                <w:szCs w:val="22"/>
              </w:rPr>
            </w:pPr>
            <w:r w:rsidRPr="00F101A6">
              <w:rPr>
                <w:sz w:val="22"/>
                <w:szCs w:val="22"/>
              </w:rPr>
              <w:t>Заказчик:</w:t>
            </w:r>
          </w:p>
          <w:p w:rsidR="002726BA" w:rsidRPr="00F101A6" w:rsidRDefault="002726BA" w:rsidP="002726BA">
            <w:pPr>
              <w:spacing w:after="0"/>
              <w:rPr>
                <w:szCs w:val="22"/>
              </w:rPr>
            </w:pPr>
            <w:r w:rsidRPr="00F101A6">
              <w:rPr>
                <w:sz w:val="22"/>
                <w:szCs w:val="22"/>
              </w:rPr>
              <w:t>Акционерное общество «Аэропорт Сургут»</w:t>
            </w:r>
          </w:p>
          <w:p w:rsidR="002726BA" w:rsidRPr="00F101A6" w:rsidRDefault="002726BA" w:rsidP="002726BA">
            <w:pPr>
              <w:spacing w:after="0"/>
              <w:rPr>
                <w:szCs w:val="22"/>
              </w:rPr>
            </w:pPr>
            <w:r w:rsidRPr="00F101A6">
              <w:rPr>
                <w:sz w:val="22"/>
                <w:szCs w:val="22"/>
              </w:rPr>
              <w:t>Сокращённое наименование - АО «Аэропорт Сургут».</w:t>
            </w:r>
          </w:p>
          <w:p w:rsidR="002726BA" w:rsidRPr="00F101A6" w:rsidRDefault="002726BA" w:rsidP="002726BA">
            <w:pPr>
              <w:spacing w:after="0"/>
              <w:rPr>
                <w:szCs w:val="22"/>
              </w:rPr>
            </w:pPr>
            <w:r w:rsidRPr="00F101A6">
              <w:rPr>
                <w:sz w:val="22"/>
                <w:szCs w:val="22"/>
              </w:rPr>
              <w:t>ИНН/КПП – 8602060523/860201001 (КПП для счет-фактур 890543001)</w:t>
            </w:r>
          </w:p>
          <w:p w:rsidR="002726BA" w:rsidRPr="00F101A6" w:rsidRDefault="002726BA" w:rsidP="002726BA">
            <w:pPr>
              <w:spacing w:after="0"/>
              <w:rPr>
                <w:szCs w:val="22"/>
              </w:rPr>
            </w:pPr>
            <w:r w:rsidRPr="00F101A6">
              <w:rPr>
                <w:sz w:val="22"/>
                <w:szCs w:val="22"/>
              </w:rPr>
              <w:t>ОГРН 1028600603998</w:t>
            </w:r>
          </w:p>
          <w:p w:rsidR="002726BA" w:rsidRPr="00F101A6" w:rsidRDefault="002726BA" w:rsidP="002726BA">
            <w:pPr>
              <w:spacing w:after="0"/>
              <w:rPr>
                <w:szCs w:val="22"/>
              </w:rPr>
            </w:pPr>
            <w:r w:rsidRPr="00F101A6">
              <w:rPr>
                <w:sz w:val="22"/>
                <w:szCs w:val="22"/>
              </w:rPr>
              <w:t>Место нахождения (по Уставу): РФ, ХМАО-Югра, г.Сургут.</w:t>
            </w:r>
          </w:p>
          <w:p w:rsidR="002726BA" w:rsidRPr="00F101A6" w:rsidRDefault="002726BA" w:rsidP="002726BA">
            <w:pPr>
              <w:spacing w:after="0"/>
              <w:rPr>
                <w:szCs w:val="22"/>
              </w:rPr>
            </w:pPr>
            <w:r w:rsidRPr="00F101A6">
              <w:rPr>
                <w:sz w:val="22"/>
                <w:szCs w:val="22"/>
              </w:rPr>
              <w:t xml:space="preserve">Адрес юридического лица (по сведениям ЕГРЮЛ):  </w:t>
            </w:r>
          </w:p>
          <w:p w:rsidR="002726BA" w:rsidRPr="00F101A6" w:rsidRDefault="002726BA" w:rsidP="002726BA">
            <w:pPr>
              <w:spacing w:after="0"/>
              <w:rPr>
                <w:szCs w:val="22"/>
              </w:rPr>
            </w:pPr>
            <w:r w:rsidRPr="00F101A6">
              <w:rPr>
                <w:sz w:val="22"/>
                <w:szCs w:val="22"/>
              </w:rPr>
              <w:t>628422, ХМАО – Югра,</w:t>
            </w:r>
          </w:p>
          <w:p w:rsidR="002726BA" w:rsidRPr="00F101A6" w:rsidRDefault="002726BA" w:rsidP="002726BA">
            <w:pPr>
              <w:spacing w:after="0"/>
              <w:rPr>
                <w:szCs w:val="22"/>
              </w:rPr>
            </w:pPr>
            <w:r w:rsidRPr="00F101A6">
              <w:rPr>
                <w:sz w:val="22"/>
                <w:szCs w:val="22"/>
              </w:rPr>
              <w:t>г. Сургут, улица Аэрофлотская д49/1</w:t>
            </w:r>
          </w:p>
          <w:p w:rsidR="00E3020E" w:rsidRPr="00F101A6" w:rsidRDefault="00E3020E" w:rsidP="00E3020E">
            <w:pPr>
              <w:spacing w:after="0"/>
              <w:rPr>
                <w:szCs w:val="22"/>
              </w:rPr>
            </w:pPr>
            <w:r w:rsidRPr="00F101A6">
              <w:rPr>
                <w:sz w:val="22"/>
                <w:szCs w:val="22"/>
              </w:rPr>
              <w:t>Почтовый адрес (адрес для направления корреспонденции): 628408, Россия, ХМАО – Югра,</w:t>
            </w:r>
          </w:p>
          <w:p w:rsidR="00E3020E" w:rsidRPr="00F101A6" w:rsidRDefault="00E3020E" w:rsidP="00E3020E">
            <w:pPr>
              <w:spacing w:after="0"/>
              <w:rPr>
                <w:szCs w:val="22"/>
              </w:rPr>
            </w:pPr>
            <w:r w:rsidRPr="00F101A6">
              <w:rPr>
                <w:sz w:val="22"/>
                <w:szCs w:val="22"/>
              </w:rPr>
              <w:t>г. Сургут, а/я Бокс №11.</w:t>
            </w:r>
          </w:p>
          <w:p w:rsidR="00E3020E" w:rsidRPr="00F101A6" w:rsidRDefault="002726BA" w:rsidP="00E3020E">
            <w:pPr>
              <w:spacing w:after="0"/>
              <w:rPr>
                <w:szCs w:val="22"/>
              </w:rPr>
            </w:pPr>
            <w:r w:rsidRPr="00F101A6">
              <w:rPr>
                <w:sz w:val="22"/>
                <w:szCs w:val="22"/>
              </w:rPr>
              <w:t xml:space="preserve">Телефон: 8(3462)770-276, </w:t>
            </w:r>
          </w:p>
          <w:p w:rsidR="002726BA" w:rsidRPr="00F101A6" w:rsidRDefault="002726BA" w:rsidP="002726BA">
            <w:pPr>
              <w:spacing w:after="0"/>
              <w:rPr>
                <w:szCs w:val="22"/>
              </w:rPr>
            </w:pPr>
            <w:proofErr w:type="spellStart"/>
            <w:r w:rsidRPr="00F101A6">
              <w:rPr>
                <w:sz w:val="22"/>
                <w:szCs w:val="22"/>
              </w:rPr>
              <w:t>Еmail</w:t>
            </w:r>
            <w:proofErr w:type="spellEnd"/>
            <w:r w:rsidRPr="00F101A6">
              <w:rPr>
                <w:sz w:val="22"/>
                <w:szCs w:val="22"/>
              </w:rPr>
              <w:t>: office@airsurgut.ru</w:t>
            </w:r>
          </w:p>
          <w:p w:rsidR="002726BA" w:rsidRPr="00F101A6" w:rsidRDefault="002726BA" w:rsidP="002726BA">
            <w:pPr>
              <w:spacing w:after="0"/>
              <w:rPr>
                <w:szCs w:val="22"/>
              </w:rPr>
            </w:pPr>
            <w:r w:rsidRPr="00F101A6">
              <w:rPr>
                <w:sz w:val="22"/>
                <w:szCs w:val="22"/>
              </w:rPr>
              <w:t>Банковские реквизиты:</w:t>
            </w:r>
          </w:p>
          <w:p w:rsidR="002726BA" w:rsidRPr="00F101A6" w:rsidRDefault="002726BA" w:rsidP="002726BA">
            <w:pPr>
              <w:spacing w:after="0"/>
              <w:rPr>
                <w:szCs w:val="22"/>
              </w:rPr>
            </w:pPr>
            <w:r w:rsidRPr="00F101A6">
              <w:rPr>
                <w:sz w:val="22"/>
                <w:szCs w:val="22"/>
              </w:rPr>
              <w:t xml:space="preserve">Наименование Банка: Ф-Л </w:t>
            </w:r>
            <w:proofErr w:type="gramStart"/>
            <w:r w:rsidRPr="00F101A6">
              <w:rPr>
                <w:sz w:val="22"/>
                <w:szCs w:val="22"/>
              </w:rPr>
              <w:t>ЗАПАДНО-СИБИРСКОЕ</w:t>
            </w:r>
            <w:proofErr w:type="gramEnd"/>
            <w:r w:rsidRPr="00F101A6">
              <w:rPr>
                <w:sz w:val="22"/>
                <w:szCs w:val="22"/>
              </w:rPr>
              <w:t xml:space="preserve"> отделение №8647 ПАО Сбербанк России</w:t>
            </w:r>
          </w:p>
          <w:p w:rsidR="002726BA" w:rsidRPr="00F101A6" w:rsidRDefault="002726BA" w:rsidP="002726BA">
            <w:pPr>
              <w:spacing w:after="0"/>
              <w:rPr>
                <w:szCs w:val="22"/>
              </w:rPr>
            </w:pPr>
            <w:r w:rsidRPr="00F101A6">
              <w:rPr>
                <w:sz w:val="22"/>
                <w:szCs w:val="22"/>
              </w:rPr>
              <w:t>ИНН/КПП – 860202001/770708389, БИК - 047102651</w:t>
            </w:r>
          </w:p>
          <w:p w:rsidR="002726BA" w:rsidRPr="00F101A6" w:rsidRDefault="002726BA" w:rsidP="002726BA">
            <w:pPr>
              <w:spacing w:after="0"/>
              <w:rPr>
                <w:szCs w:val="22"/>
              </w:rPr>
            </w:pPr>
            <w:r w:rsidRPr="00F101A6">
              <w:rPr>
                <w:sz w:val="22"/>
                <w:szCs w:val="22"/>
              </w:rPr>
              <w:t>К/счёт - 301018108000000000651</w:t>
            </w:r>
          </w:p>
          <w:p w:rsidR="002726BA" w:rsidRPr="00F101A6" w:rsidRDefault="002726BA" w:rsidP="002726BA">
            <w:pPr>
              <w:spacing w:after="0"/>
              <w:rPr>
                <w:szCs w:val="22"/>
              </w:rPr>
            </w:pPr>
            <w:r w:rsidRPr="00F101A6">
              <w:rPr>
                <w:sz w:val="22"/>
                <w:szCs w:val="22"/>
              </w:rPr>
              <w:t>Р/счёт – 40702810567170100601</w:t>
            </w:r>
          </w:p>
          <w:p w:rsidR="00DB1F4A" w:rsidRPr="00F101A6" w:rsidRDefault="00DB1F4A" w:rsidP="002726BA">
            <w:pPr>
              <w:tabs>
                <w:tab w:val="left" w:pos="426"/>
                <w:tab w:val="left" w:pos="709"/>
              </w:tabs>
              <w:spacing w:after="0"/>
              <w:rPr>
                <w:szCs w:val="22"/>
              </w:rPr>
            </w:pPr>
          </w:p>
          <w:p w:rsidR="00DB1F4A" w:rsidRPr="00F101A6" w:rsidRDefault="00DB1F4A" w:rsidP="00DB1F4A">
            <w:pPr>
              <w:spacing w:after="0"/>
              <w:jc w:val="both"/>
              <w:rPr>
                <w:szCs w:val="22"/>
              </w:rPr>
            </w:pPr>
            <w:r w:rsidRPr="00F101A6">
              <w:rPr>
                <w:sz w:val="22"/>
                <w:szCs w:val="22"/>
              </w:rPr>
              <w:t>Местонахождения грузополучателя:</w:t>
            </w:r>
          </w:p>
          <w:p w:rsidR="00DB1F4A" w:rsidRPr="00F101A6" w:rsidRDefault="00DB1F4A" w:rsidP="00DB1F4A">
            <w:pPr>
              <w:spacing w:after="0"/>
              <w:jc w:val="both"/>
              <w:rPr>
                <w:szCs w:val="22"/>
              </w:rPr>
            </w:pPr>
            <w:r w:rsidRPr="00F101A6">
              <w:rPr>
                <w:rFonts w:eastAsia="Calibri"/>
                <w:sz w:val="22"/>
                <w:szCs w:val="22"/>
                <w:lang w:eastAsia="en-US"/>
              </w:rPr>
              <w:t>629802, РФ, Ямало-Ненецкий АО, г. Ноябрьск, аэропорт, Ноябрьский филиал АО «Аэропорт Сургут»</w:t>
            </w:r>
            <w:r w:rsidRPr="00F101A6">
              <w:rPr>
                <w:sz w:val="22"/>
                <w:szCs w:val="22"/>
              </w:rPr>
              <w:t>.</w:t>
            </w:r>
          </w:p>
          <w:p w:rsidR="00DB1F4A" w:rsidRPr="00F101A6" w:rsidRDefault="00DB1F4A" w:rsidP="008E5226">
            <w:pPr>
              <w:tabs>
                <w:tab w:val="left" w:pos="426"/>
                <w:tab w:val="left" w:pos="709"/>
              </w:tabs>
              <w:spacing w:after="0"/>
              <w:ind w:hanging="16"/>
              <w:rPr>
                <w:szCs w:val="22"/>
              </w:rPr>
            </w:pPr>
          </w:p>
          <w:p w:rsidR="008E5226" w:rsidRPr="00F101A6" w:rsidRDefault="008E5226" w:rsidP="008E5226">
            <w:pPr>
              <w:tabs>
                <w:tab w:val="left" w:pos="426"/>
                <w:tab w:val="left" w:pos="709"/>
              </w:tabs>
              <w:spacing w:after="0"/>
              <w:rPr>
                <w:szCs w:val="22"/>
              </w:rPr>
            </w:pPr>
            <w:r w:rsidRPr="00F101A6">
              <w:rPr>
                <w:sz w:val="22"/>
                <w:szCs w:val="22"/>
              </w:rPr>
              <w:t xml:space="preserve">Директор по производству – первый заместитель генерального директора </w:t>
            </w:r>
          </w:p>
          <w:p w:rsidR="008E5226" w:rsidRPr="00F101A6" w:rsidRDefault="008E5226" w:rsidP="008E5226">
            <w:pPr>
              <w:tabs>
                <w:tab w:val="left" w:pos="426"/>
                <w:tab w:val="left" w:pos="709"/>
              </w:tabs>
              <w:spacing w:after="0"/>
              <w:ind w:hanging="16"/>
              <w:rPr>
                <w:szCs w:val="22"/>
              </w:rPr>
            </w:pPr>
            <w:r w:rsidRPr="00F101A6">
              <w:rPr>
                <w:sz w:val="22"/>
                <w:szCs w:val="22"/>
              </w:rPr>
              <w:t xml:space="preserve">___________________ С.В. Прийма </w:t>
            </w:r>
          </w:p>
          <w:p w:rsidR="008E5226" w:rsidRPr="00F101A6" w:rsidRDefault="008E5226" w:rsidP="008E5226">
            <w:pPr>
              <w:tabs>
                <w:tab w:val="left" w:pos="426"/>
                <w:tab w:val="left" w:pos="709"/>
              </w:tabs>
              <w:spacing w:after="0"/>
              <w:ind w:hanging="16"/>
              <w:rPr>
                <w:szCs w:val="22"/>
              </w:rPr>
            </w:pPr>
          </w:p>
          <w:p w:rsidR="008E5226" w:rsidRPr="00F101A6" w:rsidRDefault="008E5226" w:rsidP="008E5226">
            <w:pPr>
              <w:tabs>
                <w:tab w:val="left" w:pos="426"/>
                <w:tab w:val="left" w:pos="709"/>
              </w:tabs>
              <w:spacing w:after="0"/>
              <w:ind w:hanging="16"/>
              <w:rPr>
                <w:szCs w:val="22"/>
              </w:rPr>
            </w:pPr>
            <w:r w:rsidRPr="00F101A6">
              <w:rPr>
                <w:sz w:val="22"/>
                <w:szCs w:val="22"/>
              </w:rPr>
              <w:t>Дата подписания договора</w:t>
            </w:r>
          </w:p>
          <w:p w:rsidR="00EF07D2" w:rsidRPr="00F101A6" w:rsidRDefault="008E5226" w:rsidP="003D2141">
            <w:pPr>
              <w:tabs>
                <w:tab w:val="left" w:pos="426"/>
                <w:tab w:val="left" w:pos="709"/>
              </w:tabs>
              <w:spacing w:after="0"/>
              <w:ind w:firstLine="567"/>
              <w:rPr>
                <w:szCs w:val="22"/>
              </w:rPr>
            </w:pPr>
            <w:r w:rsidRPr="00F101A6">
              <w:rPr>
                <w:sz w:val="22"/>
                <w:szCs w:val="22"/>
              </w:rPr>
              <w:t>___ ___________ 202</w:t>
            </w:r>
            <w:r w:rsidR="003D2141" w:rsidRPr="00F101A6">
              <w:rPr>
                <w:sz w:val="22"/>
                <w:szCs w:val="22"/>
              </w:rPr>
              <w:t>3</w:t>
            </w:r>
          </w:p>
        </w:tc>
      </w:tr>
    </w:tbl>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F101A6" w:rsidRDefault="00F101A6" w:rsidP="00BA5AF3">
      <w:pPr>
        <w:spacing w:after="0"/>
        <w:jc w:val="right"/>
        <w:rPr>
          <w:sz w:val="22"/>
          <w:szCs w:val="22"/>
        </w:rPr>
      </w:pPr>
    </w:p>
    <w:p w:rsidR="00EF07D2" w:rsidRPr="00EF07D2" w:rsidRDefault="00EF07D2" w:rsidP="00BA5AF3">
      <w:pPr>
        <w:spacing w:after="0"/>
        <w:jc w:val="right"/>
        <w:rPr>
          <w:sz w:val="22"/>
          <w:szCs w:val="22"/>
        </w:rPr>
      </w:pPr>
      <w:r w:rsidRPr="00EF07D2">
        <w:rPr>
          <w:sz w:val="22"/>
          <w:szCs w:val="22"/>
        </w:rPr>
        <w:t>При</w:t>
      </w:r>
      <w:r w:rsidR="002D5E53">
        <w:rPr>
          <w:sz w:val="22"/>
          <w:szCs w:val="22"/>
        </w:rPr>
        <w:t>ложение №</w:t>
      </w:r>
      <w:r w:rsidRPr="00EF07D2">
        <w:rPr>
          <w:sz w:val="22"/>
          <w:szCs w:val="22"/>
        </w:rPr>
        <w:t>1</w:t>
      </w:r>
    </w:p>
    <w:p w:rsidR="00EF07D2" w:rsidRPr="00EF07D2" w:rsidRDefault="00F222B1" w:rsidP="00BA5AF3">
      <w:pPr>
        <w:spacing w:after="0"/>
        <w:ind w:left="6096" w:hanging="283"/>
        <w:jc w:val="right"/>
        <w:rPr>
          <w:sz w:val="22"/>
          <w:szCs w:val="22"/>
        </w:rPr>
      </w:pPr>
      <w:r>
        <w:rPr>
          <w:sz w:val="22"/>
          <w:szCs w:val="22"/>
        </w:rPr>
        <w:t xml:space="preserve">к Договору от </w:t>
      </w:r>
      <w:r w:rsidR="00EF07D2" w:rsidRPr="00EF07D2">
        <w:rPr>
          <w:sz w:val="22"/>
          <w:szCs w:val="22"/>
        </w:rPr>
        <w:t>_______№____________</w:t>
      </w:r>
    </w:p>
    <w:p w:rsidR="00EF07D2" w:rsidRPr="00EF07D2" w:rsidRDefault="00EF07D2" w:rsidP="00EF3C56">
      <w:pPr>
        <w:spacing w:after="0"/>
        <w:ind w:left="6379"/>
        <w:rPr>
          <w:b/>
          <w:sz w:val="22"/>
          <w:szCs w:val="22"/>
        </w:rPr>
      </w:pPr>
      <w:r w:rsidRPr="00EF07D2">
        <w:rPr>
          <w:b/>
          <w:sz w:val="22"/>
          <w:szCs w:val="22"/>
        </w:rPr>
        <w:t xml:space="preserve">                  </w:t>
      </w:r>
    </w:p>
    <w:p w:rsidR="00EF07D2" w:rsidRPr="00EF07D2" w:rsidRDefault="00EF07D2" w:rsidP="00EF3C56">
      <w:pPr>
        <w:spacing w:after="0"/>
        <w:ind w:left="6379"/>
        <w:rPr>
          <w:b/>
          <w:sz w:val="22"/>
          <w:szCs w:val="22"/>
        </w:rPr>
      </w:pPr>
    </w:p>
    <w:p w:rsidR="00EF07D2" w:rsidRPr="00EF07D2" w:rsidRDefault="00EF07D2" w:rsidP="00EF3C56">
      <w:pPr>
        <w:spacing w:after="0"/>
        <w:ind w:left="6379"/>
        <w:rPr>
          <w:b/>
          <w:sz w:val="22"/>
          <w:szCs w:val="22"/>
        </w:rPr>
      </w:pPr>
    </w:p>
    <w:p w:rsidR="00EF07D2" w:rsidRPr="00EF07D2" w:rsidRDefault="00EF07D2" w:rsidP="00EF3C56">
      <w:pPr>
        <w:spacing w:after="0"/>
        <w:ind w:left="6379"/>
        <w:rPr>
          <w:b/>
          <w:sz w:val="22"/>
          <w:szCs w:val="22"/>
        </w:rPr>
      </w:pPr>
    </w:p>
    <w:p w:rsidR="00EF07D2" w:rsidRDefault="00BB63C7" w:rsidP="00EF3C56">
      <w:pPr>
        <w:tabs>
          <w:tab w:val="left" w:pos="426"/>
          <w:tab w:val="left" w:pos="709"/>
          <w:tab w:val="left" w:pos="3510"/>
        </w:tabs>
        <w:spacing w:after="0"/>
        <w:jc w:val="center"/>
        <w:rPr>
          <w:b/>
          <w:sz w:val="22"/>
          <w:szCs w:val="22"/>
        </w:rPr>
      </w:pPr>
      <w:r>
        <w:rPr>
          <w:b/>
          <w:sz w:val="22"/>
          <w:szCs w:val="22"/>
        </w:rPr>
        <w:t>Расчет</w:t>
      </w:r>
      <w:r w:rsidRPr="00BB63C7">
        <w:rPr>
          <w:b/>
          <w:sz w:val="22"/>
          <w:szCs w:val="22"/>
        </w:rPr>
        <w:t xml:space="preserve"> стоимости</w:t>
      </w:r>
    </w:p>
    <w:p w:rsidR="00BB63C7" w:rsidRPr="00CA4F9A" w:rsidRDefault="00BB63C7" w:rsidP="00EF3C56">
      <w:pPr>
        <w:tabs>
          <w:tab w:val="left" w:pos="426"/>
          <w:tab w:val="left" w:pos="709"/>
          <w:tab w:val="left" w:pos="3510"/>
        </w:tabs>
        <w:spacing w:after="0"/>
        <w:jc w:val="center"/>
        <w:rPr>
          <w:b/>
          <w:color w:val="FF0000"/>
          <w:sz w:val="22"/>
          <w:szCs w:val="22"/>
        </w:rPr>
      </w:pPr>
    </w:p>
    <w:p w:rsidR="00EF07D2" w:rsidRPr="00CA4F9A" w:rsidRDefault="006C77DD" w:rsidP="00BB63C7">
      <w:pPr>
        <w:tabs>
          <w:tab w:val="left" w:pos="426"/>
          <w:tab w:val="left" w:pos="709"/>
          <w:tab w:val="left" w:pos="3510"/>
        </w:tabs>
        <w:spacing w:after="0"/>
        <w:jc w:val="center"/>
        <w:rPr>
          <w:b/>
          <w:color w:val="FF0000"/>
          <w:sz w:val="22"/>
          <w:szCs w:val="22"/>
        </w:rPr>
      </w:pPr>
      <w:r w:rsidRPr="00CA4F9A">
        <w:rPr>
          <w:b/>
          <w:color w:val="FF0000"/>
          <w:sz w:val="22"/>
          <w:szCs w:val="22"/>
        </w:rPr>
        <w:t xml:space="preserve">Подрядчик предоставляет </w:t>
      </w:r>
      <w:r w:rsidR="00BB63C7" w:rsidRPr="00CA4F9A">
        <w:rPr>
          <w:b/>
          <w:color w:val="FF0000"/>
          <w:sz w:val="22"/>
          <w:szCs w:val="22"/>
        </w:rPr>
        <w:t>Расчет стоимости</w:t>
      </w:r>
    </w:p>
    <w:p w:rsidR="00EF07D2" w:rsidRPr="00EF07D2" w:rsidRDefault="00EF07D2" w:rsidP="00EF3C56">
      <w:pPr>
        <w:tabs>
          <w:tab w:val="left" w:pos="426"/>
          <w:tab w:val="left" w:pos="709"/>
          <w:tab w:val="left" w:pos="3510"/>
        </w:tabs>
        <w:spacing w:after="0"/>
        <w:rPr>
          <w:sz w:val="22"/>
          <w:szCs w:val="22"/>
        </w:rPr>
      </w:pPr>
    </w:p>
    <w:p w:rsidR="00EF07D2" w:rsidRPr="00EF07D2" w:rsidRDefault="00EF07D2" w:rsidP="00EF3C56">
      <w:pPr>
        <w:tabs>
          <w:tab w:val="left" w:pos="426"/>
          <w:tab w:val="left" w:pos="709"/>
          <w:tab w:val="left" w:pos="3510"/>
        </w:tabs>
        <w:spacing w:after="0"/>
        <w:rPr>
          <w:sz w:val="22"/>
          <w:szCs w:val="22"/>
        </w:rPr>
      </w:pPr>
    </w:p>
    <w:p w:rsidR="00EF07D2" w:rsidRPr="00EF07D2" w:rsidRDefault="00EF07D2" w:rsidP="00EF3C56">
      <w:pPr>
        <w:tabs>
          <w:tab w:val="left" w:pos="426"/>
          <w:tab w:val="left" w:pos="709"/>
          <w:tab w:val="left" w:pos="3510"/>
        </w:tabs>
        <w:spacing w:after="0"/>
        <w:rPr>
          <w:sz w:val="22"/>
          <w:szCs w:val="22"/>
        </w:rPr>
      </w:pPr>
    </w:p>
    <w:p w:rsidR="00EF07D2" w:rsidRPr="00EF07D2" w:rsidRDefault="00EF07D2" w:rsidP="00EF3C56">
      <w:pPr>
        <w:tabs>
          <w:tab w:val="left" w:pos="426"/>
          <w:tab w:val="left" w:pos="709"/>
          <w:tab w:val="left" w:pos="3510"/>
        </w:tabs>
        <w:spacing w:after="0"/>
        <w:rPr>
          <w:sz w:val="22"/>
          <w:szCs w:val="22"/>
        </w:rPr>
      </w:pPr>
    </w:p>
    <w:p w:rsidR="00EF07D2" w:rsidRPr="00EF07D2" w:rsidRDefault="00EF07D2" w:rsidP="00EF3C56">
      <w:pPr>
        <w:tabs>
          <w:tab w:val="left" w:pos="426"/>
          <w:tab w:val="left" w:pos="709"/>
          <w:tab w:val="left" w:pos="3510"/>
        </w:tabs>
        <w:spacing w:after="0"/>
        <w:rPr>
          <w:sz w:val="22"/>
          <w:szCs w:val="22"/>
        </w:rPr>
      </w:pPr>
    </w:p>
    <w:p w:rsidR="00EF07D2" w:rsidRPr="00EF07D2" w:rsidRDefault="003C1BF6" w:rsidP="00EF3C56">
      <w:pPr>
        <w:tabs>
          <w:tab w:val="left" w:pos="426"/>
          <w:tab w:val="left" w:pos="709"/>
          <w:tab w:val="left" w:pos="3510"/>
        </w:tabs>
        <w:spacing w:after="0"/>
        <w:rPr>
          <w:sz w:val="22"/>
          <w:szCs w:val="22"/>
        </w:rPr>
      </w:pPr>
      <w:r>
        <w:rPr>
          <w:sz w:val="22"/>
          <w:szCs w:val="22"/>
        </w:rPr>
        <w:t>-</w:t>
      </w:r>
    </w:p>
    <w:p w:rsidR="00EF07D2" w:rsidRPr="00EF07D2" w:rsidRDefault="00EF07D2" w:rsidP="00EF3C56">
      <w:pPr>
        <w:spacing w:after="0"/>
        <w:ind w:firstLine="567"/>
        <w:contextualSpacing/>
        <w:rPr>
          <w:color w:val="000000"/>
          <w:sz w:val="22"/>
          <w:szCs w:val="22"/>
          <w:lang w:eastAsia="en-US"/>
        </w:rPr>
      </w:pPr>
    </w:p>
    <w:p w:rsidR="00EF07D2" w:rsidRPr="00EF07D2" w:rsidRDefault="00EF07D2" w:rsidP="00EF3C56">
      <w:pPr>
        <w:jc w:val="both"/>
        <w:rPr>
          <w:b/>
          <w:sz w:val="22"/>
          <w:szCs w:val="22"/>
        </w:rPr>
      </w:pPr>
      <w:r w:rsidRPr="00EF07D2">
        <w:rPr>
          <w:b/>
          <w:sz w:val="22"/>
          <w:szCs w:val="22"/>
        </w:rPr>
        <w:t>ПОДПИСИ СТОРОН:</w:t>
      </w:r>
    </w:p>
    <w:p w:rsidR="00EF07D2" w:rsidRPr="00EF07D2" w:rsidRDefault="00EF07D2" w:rsidP="00EF3C56">
      <w:pPr>
        <w:jc w:val="both"/>
        <w:rPr>
          <w:b/>
          <w:sz w:val="22"/>
          <w:szCs w:val="22"/>
        </w:rPr>
      </w:pPr>
    </w:p>
    <w:p w:rsidR="00EF07D2" w:rsidRPr="00EF07D2" w:rsidRDefault="00EF07D2" w:rsidP="00EF3C56">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EF07D2" w:rsidRPr="00EF07D2" w:rsidTr="00D035BC">
        <w:tc>
          <w:tcPr>
            <w:tcW w:w="4998" w:type="dxa"/>
            <w:shd w:val="clear" w:color="auto" w:fill="auto"/>
          </w:tcPr>
          <w:p w:rsidR="00EF07D2" w:rsidRPr="00EF07D2" w:rsidRDefault="00EF07D2" w:rsidP="00EF3C56">
            <w:pPr>
              <w:spacing w:after="0"/>
              <w:contextualSpacing/>
              <w:jc w:val="both"/>
              <w:rPr>
                <w:szCs w:val="22"/>
              </w:rPr>
            </w:pPr>
            <w:r w:rsidRPr="00EF07D2">
              <w:rPr>
                <w:sz w:val="22"/>
                <w:szCs w:val="22"/>
              </w:rPr>
              <w:t>Подрядчик:</w:t>
            </w:r>
          </w:p>
          <w:p w:rsidR="00EF07D2" w:rsidRPr="00EF07D2" w:rsidRDefault="00EF07D2" w:rsidP="00EF3C56">
            <w:pPr>
              <w:spacing w:after="0"/>
              <w:contextualSpacing/>
              <w:jc w:val="both"/>
              <w:rPr>
                <w:szCs w:val="22"/>
              </w:rPr>
            </w:pPr>
          </w:p>
          <w:p w:rsidR="00EF07D2" w:rsidRPr="00EF07D2" w:rsidRDefault="00EF07D2" w:rsidP="00EF3C56">
            <w:pPr>
              <w:spacing w:after="0"/>
              <w:contextualSpacing/>
              <w:jc w:val="both"/>
              <w:rPr>
                <w:szCs w:val="22"/>
              </w:rPr>
            </w:pPr>
          </w:p>
          <w:p w:rsidR="00EF07D2" w:rsidRPr="00EF07D2" w:rsidRDefault="00EF07D2" w:rsidP="00EF3C56">
            <w:pPr>
              <w:spacing w:after="0"/>
              <w:contextualSpacing/>
              <w:jc w:val="both"/>
              <w:rPr>
                <w:szCs w:val="22"/>
              </w:rPr>
            </w:pPr>
          </w:p>
          <w:p w:rsidR="00EF07D2" w:rsidRPr="00EF07D2" w:rsidRDefault="00EF07D2" w:rsidP="00EF3C56">
            <w:pPr>
              <w:spacing w:after="0"/>
              <w:contextualSpacing/>
              <w:jc w:val="both"/>
              <w:rPr>
                <w:szCs w:val="22"/>
              </w:rPr>
            </w:pPr>
          </w:p>
          <w:p w:rsidR="00EF07D2" w:rsidRPr="00EF07D2" w:rsidRDefault="00EF07D2" w:rsidP="00EF3C56">
            <w:pPr>
              <w:spacing w:after="0"/>
              <w:contextualSpacing/>
              <w:jc w:val="both"/>
              <w:rPr>
                <w:szCs w:val="22"/>
              </w:rPr>
            </w:pPr>
            <w:r w:rsidRPr="00EF07D2">
              <w:rPr>
                <w:sz w:val="22"/>
                <w:szCs w:val="22"/>
              </w:rPr>
              <w:t xml:space="preserve">______________ /___________/  </w:t>
            </w:r>
          </w:p>
          <w:p w:rsidR="00EF07D2" w:rsidRPr="00EF07D2" w:rsidRDefault="00EF07D2" w:rsidP="00EF3C56">
            <w:pPr>
              <w:spacing w:after="0"/>
              <w:contextualSpacing/>
              <w:jc w:val="both"/>
              <w:rPr>
                <w:rFonts w:eastAsia="Calibri"/>
                <w:szCs w:val="22"/>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EF07D2" w:rsidRPr="00EF07D2" w:rsidRDefault="00EF07D2" w:rsidP="00EF3C56">
            <w:pPr>
              <w:spacing w:after="0"/>
              <w:contextualSpacing/>
              <w:jc w:val="both"/>
              <w:rPr>
                <w:rFonts w:eastAsia="Calibri"/>
                <w:szCs w:val="22"/>
                <w:lang w:eastAsia="en-US"/>
              </w:rPr>
            </w:pPr>
            <w:r w:rsidRPr="00EF07D2">
              <w:rPr>
                <w:rFonts w:eastAsia="Calibri"/>
                <w:sz w:val="22"/>
                <w:szCs w:val="22"/>
                <w:lang w:eastAsia="en-US"/>
              </w:rPr>
              <w:t xml:space="preserve">Заказчик: </w:t>
            </w:r>
          </w:p>
          <w:p w:rsidR="00EF07D2" w:rsidRPr="00EF07D2" w:rsidRDefault="00EF07D2" w:rsidP="00EF3C56">
            <w:pPr>
              <w:spacing w:after="0"/>
              <w:contextualSpacing/>
              <w:jc w:val="both"/>
              <w:rPr>
                <w:szCs w:val="22"/>
              </w:rPr>
            </w:pPr>
            <w:r w:rsidRPr="00EF07D2">
              <w:rPr>
                <w:sz w:val="22"/>
                <w:szCs w:val="22"/>
              </w:rPr>
              <w:t>Директор по производству – первый заместитель генерального директора АО Аэропорт Сургут»</w:t>
            </w:r>
          </w:p>
          <w:p w:rsidR="00EF07D2" w:rsidRPr="00EF07D2" w:rsidRDefault="00EF07D2" w:rsidP="00EF3C56">
            <w:pPr>
              <w:spacing w:after="0"/>
              <w:contextualSpacing/>
              <w:jc w:val="both"/>
              <w:rPr>
                <w:szCs w:val="22"/>
              </w:rPr>
            </w:pPr>
          </w:p>
          <w:p w:rsidR="00EF07D2" w:rsidRPr="00EF07D2" w:rsidRDefault="00EF07D2" w:rsidP="00EF3C56">
            <w:pPr>
              <w:spacing w:after="0"/>
              <w:contextualSpacing/>
              <w:jc w:val="both"/>
              <w:rPr>
                <w:szCs w:val="22"/>
              </w:rPr>
            </w:pPr>
          </w:p>
          <w:p w:rsidR="00EF07D2" w:rsidRPr="00EF07D2" w:rsidRDefault="00EF07D2" w:rsidP="00EF3C56">
            <w:pPr>
              <w:spacing w:after="0"/>
              <w:contextualSpacing/>
              <w:jc w:val="both"/>
              <w:rPr>
                <w:szCs w:val="22"/>
              </w:rPr>
            </w:pPr>
            <w:r w:rsidRPr="00EF07D2">
              <w:rPr>
                <w:sz w:val="22"/>
                <w:szCs w:val="22"/>
              </w:rPr>
              <w:t>______________ С.В. Прийма</w:t>
            </w:r>
          </w:p>
          <w:p w:rsidR="00EF07D2" w:rsidRPr="00EF07D2" w:rsidRDefault="00EF07D2" w:rsidP="00EF3C56">
            <w:pPr>
              <w:spacing w:after="0"/>
              <w:contextualSpacing/>
              <w:jc w:val="both"/>
              <w:rPr>
                <w:rFonts w:eastAsia="Calibri"/>
                <w:szCs w:val="22"/>
                <w:lang w:eastAsia="en-US"/>
              </w:rPr>
            </w:pPr>
            <w:proofErr w:type="spellStart"/>
            <w:r w:rsidRPr="00EF07D2">
              <w:rPr>
                <w:sz w:val="22"/>
                <w:szCs w:val="22"/>
              </w:rPr>
              <w:t>М.п</w:t>
            </w:r>
            <w:proofErr w:type="spellEnd"/>
            <w:r w:rsidRPr="00EF07D2">
              <w:rPr>
                <w:sz w:val="22"/>
                <w:szCs w:val="22"/>
              </w:rPr>
              <w:t>.</w:t>
            </w:r>
          </w:p>
        </w:tc>
      </w:tr>
    </w:tbl>
    <w:p w:rsidR="00EF07D2" w:rsidRPr="00EF07D2" w:rsidRDefault="00EF07D2" w:rsidP="00EF3C56">
      <w:pPr>
        <w:autoSpaceDE w:val="0"/>
        <w:autoSpaceDN w:val="0"/>
        <w:adjustRightInd w:val="0"/>
        <w:spacing w:after="0"/>
        <w:rPr>
          <w:b/>
          <w:sz w:val="22"/>
          <w:szCs w:val="22"/>
        </w:rPr>
      </w:pPr>
    </w:p>
    <w:p w:rsidR="00EF07D2" w:rsidRPr="00EF07D2" w:rsidRDefault="00EF07D2" w:rsidP="00EF3C56">
      <w:pPr>
        <w:autoSpaceDE w:val="0"/>
        <w:autoSpaceDN w:val="0"/>
        <w:adjustRightInd w:val="0"/>
        <w:spacing w:after="0"/>
        <w:rPr>
          <w:b/>
          <w:sz w:val="22"/>
          <w:szCs w:val="22"/>
        </w:rPr>
      </w:pPr>
    </w:p>
    <w:p w:rsidR="00EF07D2" w:rsidRPr="00EF07D2" w:rsidRDefault="00EF07D2" w:rsidP="00EF3C56">
      <w:pPr>
        <w:autoSpaceDE w:val="0"/>
        <w:autoSpaceDN w:val="0"/>
        <w:adjustRightInd w:val="0"/>
        <w:spacing w:after="0"/>
        <w:rPr>
          <w:b/>
          <w:sz w:val="22"/>
          <w:szCs w:val="22"/>
        </w:rPr>
      </w:pPr>
    </w:p>
    <w:p w:rsidR="00EF07D2" w:rsidRPr="00EF07D2" w:rsidRDefault="00EF07D2" w:rsidP="00EF3C56">
      <w:pPr>
        <w:autoSpaceDE w:val="0"/>
        <w:autoSpaceDN w:val="0"/>
        <w:adjustRightInd w:val="0"/>
        <w:spacing w:after="0"/>
        <w:rPr>
          <w:b/>
          <w:sz w:val="22"/>
          <w:szCs w:val="22"/>
        </w:rPr>
      </w:pPr>
    </w:p>
    <w:p w:rsidR="00EF07D2" w:rsidRPr="00EF3C56" w:rsidRDefault="00EF07D2"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3C56" w:rsidRDefault="00CA2158" w:rsidP="00EF3C56">
      <w:pPr>
        <w:autoSpaceDE w:val="0"/>
        <w:autoSpaceDN w:val="0"/>
        <w:adjustRightInd w:val="0"/>
        <w:spacing w:after="0"/>
        <w:rPr>
          <w:b/>
          <w:sz w:val="22"/>
          <w:szCs w:val="22"/>
        </w:rPr>
      </w:pPr>
    </w:p>
    <w:p w:rsidR="00CA2158" w:rsidRPr="00EF07D2" w:rsidRDefault="00CA2158" w:rsidP="00EF07D2">
      <w:pPr>
        <w:autoSpaceDE w:val="0"/>
        <w:autoSpaceDN w:val="0"/>
        <w:adjustRightInd w:val="0"/>
        <w:spacing w:after="0" w:line="276" w:lineRule="auto"/>
        <w:rPr>
          <w:rFonts w:ascii="Arial" w:hAnsi="Arial" w:cs="Arial"/>
          <w:b/>
          <w:sz w:val="20"/>
        </w:rPr>
      </w:pPr>
    </w:p>
    <w:p w:rsidR="00EF07D2" w:rsidRPr="00EF07D2" w:rsidRDefault="00EF07D2" w:rsidP="00EF07D2">
      <w:pPr>
        <w:autoSpaceDE w:val="0"/>
        <w:autoSpaceDN w:val="0"/>
        <w:adjustRightInd w:val="0"/>
        <w:spacing w:after="0" w:line="276" w:lineRule="auto"/>
        <w:rPr>
          <w:rFonts w:ascii="Arial" w:hAnsi="Arial" w:cs="Arial"/>
          <w:b/>
          <w:sz w:val="20"/>
        </w:rPr>
      </w:pPr>
    </w:p>
    <w:p w:rsidR="00EF07D2" w:rsidRDefault="00EF07D2" w:rsidP="00EF07D2">
      <w:pPr>
        <w:autoSpaceDE w:val="0"/>
        <w:autoSpaceDN w:val="0"/>
        <w:adjustRightInd w:val="0"/>
        <w:spacing w:after="0" w:line="276" w:lineRule="auto"/>
        <w:rPr>
          <w:rFonts w:ascii="Arial" w:hAnsi="Arial" w:cs="Arial"/>
          <w:b/>
          <w:sz w:val="20"/>
        </w:rPr>
      </w:pPr>
    </w:p>
    <w:p w:rsidR="00EF3C56" w:rsidRDefault="00EF3C56" w:rsidP="00EF07D2">
      <w:pPr>
        <w:autoSpaceDE w:val="0"/>
        <w:autoSpaceDN w:val="0"/>
        <w:adjustRightInd w:val="0"/>
        <w:spacing w:after="0" w:line="276" w:lineRule="auto"/>
        <w:rPr>
          <w:rFonts w:ascii="Arial" w:hAnsi="Arial" w:cs="Arial"/>
          <w:b/>
          <w:sz w:val="20"/>
        </w:rPr>
      </w:pPr>
    </w:p>
    <w:p w:rsidR="003D2141" w:rsidRDefault="003D2141" w:rsidP="00EF07D2">
      <w:pPr>
        <w:autoSpaceDE w:val="0"/>
        <w:autoSpaceDN w:val="0"/>
        <w:adjustRightInd w:val="0"/>
        <w:spacing w:after="0" w:line="276" w:lineRule="auto"/>
        <w:rPr>
          <w:rFonts w:ascii="Arial" w:hAnsi="Arial" w:cs="Arial"/>
          <w:b/>
          <w:sz w:val="20"/>
        </w:rPr>
      </w:pPr>
    </w:p>
    <w:p w:rsidR="003D2141" w:rsidRDefault="003D2141" w:rsidP="00EF07D2">
      <w:pPr>
        <w:autoSpaceDE w:val="0"/>
        <w:autoSpaceDN w:val="0"/>
        <w:adjustRightInd w:val="0"/>
        <w:spacing w:after="0" w:line="276" w:lineRule="auto"/>
        <w:rPr>
          <w:rFonts w:ascii="Arial" w:hAnsi="Arial" w:cs="Arial"/>
          <w:b/>
          <w:sz w:val="20"/>
        </w:rPr>
      </w:pPr>
    </w:p>
    <w:p w:rsidR="004A4CF0" w:rsidRDefault="004A4CF0" w:rsidP="00EF07D2">
      <w:pPr>
        <w:autoSpaceDE w:val="0"/>
        <w:autoSpaceDN w:val="0"/>
        <w:adjustRightInd w:val="0"/>
        <w:spacing w:after="0" w:line="276" w:lineRule="auto"/>
        <w:rPr>
          <w:rFonts w:ascii="Arial" w:hAnsi="Arial" w:cs="Arial"/>
          <w:b/>
          <w:sz w:val="20"/>
        </w:rPr>
      </w:pPr>
    </w:p>
    <w:p w:rsidR="004A4CF0" w:rsidRDefault="004A4CF0"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10183E" w:rsidRDefault="0010183E" w:rsidP="00EF07D2">
      <w:pPr>
        <w:autoSpaceDE w:val="0"/>
        <w:autoSpaceDN w:val="0"/>
        <w:adjustRightInd w:val="0"/>
        <w:spacing w:after="0" w:line="276" w:lineRule="auto"/>
        <w:rPr>
          <w:rFonts w:ascii="Arial" w:hAnsi="Arial" w:cs="Arial"/>
          <w:b/>
          <w:sz w:val="20"/>
        </w:rPr>
      </w:pPr>
    </w:p>
    <w:p w:rsidR="009D1512" w:rsidRDefault="009D1512" w:rsidP="00EF07D2">
      <w:pPr>
        <w:autoSpaceDE w:val="0"/>
        <w:autoSpaceDN w:val="0"/>
        <w:adjustRightInd w:val="0"/>
        <w:spacing w:after="0" w:line="276" w:lineRule="auto"/>
        <w:rPr>
          <w:rFonts w:ascii="Arial" w:hAnsi="Arial" w:cs="Arial"/>
          <w:b/>
          <w:sz w:val="20"/>
        </w:rPr>
      </w:pPr>
    </w:p>
    <w:p w:rsidR="004A4CF0" w:rsidRDefault="004A4CF0" w:rsidP="00EF07D2">
      <w:pPr>
        <w:autoSpaceDE w:val="0"/>
        <w:autoSpaceDN w:val="0"/>
        <w:adjustRightInd w:val="0"/>
        <w:spacing w:after="0" w:line="276" w:lineRule="auto"/>
        <w:rPr>
          <w:rFonts w:ascii="Arial" w:hAnsi="Arial" w:cs="Arial"/>
          <w:b/>
          <w:sz w:val="20"/>
        </w:rPr>
      </w:pPr>
    </w:p>
    <w:p w:rsidR="004A4CF0" w:rsidRDefault="004A4CF0" w:rsidP="00EF07D2">
      <w:pPr>
        <w:autoSpaceDE w:val="0"/>
        <w:autoSpaceDN w:val="0"/>
        <w:adjustRightInd w:val="0"/>
        <w:spacing w:after="0" w:line="276" w:lineRule="auto"/>
        <w:rPr>
          <w:rFonts w:ascii="Arial" w:hAnsi="Arial" w:cs="Arial"/>
          <w:b/>
          <w:sz w:val="20"/>
        </w:rPr>
      </w:pPr>
    </w:p>
    <w:p w:rsidR="004A4CF0" w:rsidRDefault="004A4CF0" w:rsidP="00EF07D2">
      <w:pPr>
        <w:autoSpaceDE w:val="0"/>
        <w:autoSpaceDN w:val="0"/>
        <w:adjustRightInd w:val="0"/>
        <w:spacing w:after="0" w:line="276" w:lineRule="auto"/>
        <w:rPr>
          <w:rFonts w:ascii="Arial" w:hAnsi="Arial" w:cs="Arial"/>
          <w:b/>
          <w:sz w:val="20"/>
        </w:rPr>
      </w:pPr>
    </w:p>
    <w:p w:rsidR="00EF07D2" w:rsidRPr="00EF07D2" w:rsidRDefault="00EF07D2" w:rsidP="00EF07D2">
      <w:pPr>
        <w:autoSpaceDE w:val="0"/>
        <w:autoSpaceDN w:val="0"/>
        <w:adjustRightInd w:val="0"/>
        <w:spacing w:after="0" w:line="276" w:lineRule="auto"/>
        <w:rPr>
          <w:rFonts w:ascii="Arial" w:hAnsi="Arial" w:cs="Arial"/>
          <w:b/>
          <w:sz w:val="20"/>
        </w:rPr>
      </w:pPr>
    </w:p>
    <w:p w:rsidR="00EF07D2" w:rsidRPr="002726BA" w:rsidRDefault="00EF07D2" w:rsidP="00CA2158">
      <w:pPr>
        <w:spacing w:after="0" w:line="276" w:lineRule="auto"/>
        <w:ind w:left="5670"/>
        <w:rPr>
          <w:sz w:val="22"/>
          <w:szCs w:val="22"/>
        </w:rPr>
      </w:pPr>
      <w:r w:rsidRPr="002726BA">
        <w:rPr>
          <w:sz w:val="22"/>
          <w:szCs w:val="22"/>
        </w:rPr>
        <w:t>Приложение № 2</w:t>
      </w:r>
    </w:p>
    <w:p w:rsidR="00EF07D2" w:rsidRPr="002726BA" w:rsidRDefault="00980597" w:rsidP="00980597">
      <w:pPr>
        <w:spacing w:after="0"/>
        <w:ind w:left="5670"/>
        <w:rPr>
          <w:sz w:val="22"/>
          <w:szCs w:val="22"/>
        </w:rPr>
      </w:pPr>
      <w:r w:rsidRPr="002726BA">
        <w:rPr>
          <w:sz w:val="22"/>
          <w:szCs w:val="22"/>
        </w:rPr>
        <w:t>к Договору от</w:t>
      </w:r>
      <w:r w:rsidR="00EF07D2" w:rsidRPr="002726BA">
        <w:rPr>
          <w:sz w:val="22"/>
          <w:szCs w:val="22"/>
        </w:rPr>
        <w:t xml:space="preserve"> _______№____________</w:t>
      </w:r>
    </w:p>
    <w:p w:rsidR="00EF07D2" w:rsidRPr="002726BA" w:rsidRDefault="00EF07D2" w:rsidP="00EF07D2">
      <w:pPr>
        <w:spacing w:after="0"/>
        <w:jc w:val="center"/>
        <w:rPr>
          <w:rFonts w:eastAsia="Calibri"/>
          <w:b/>
          <w:i/>
          <w:sz w:val="22"/>
          <w:szCs w:val="22"/>
          <w:u w:val="single"/>
          <w:lang w:eastAsia="en-US"/>
        </w:rPr>
      </w:pPr>
    </w:p>
    <w:p w:rsidR="003D2141" w:rsidRDefault="003D2141" w:rsidP="00EF07D2">
      <w:pPr>
        <w:spacing w:after="0"/>
        <w:jc w:val="center"/>
        <w:rPr>
          <w:noProof/>
        </w:rPr>
      </w:pPr>
    </w:p>
    <w:p w:rsidR="00EF07D2" w:rsidRPr="00EF07D2" w:rsidRDefault="003D2141" w:rsidP="00EF07D2">
      <w:pPr>
        <w:spacing w:after="0"/>
        <w:jc w:val="center"/>
        <w:rPr>
          <w:rFonts w:eastAsia="Calibri"/>
          <w:b/>
          <w:i/>
          <w:sz w:val="22"/>
          <w:szCs w:val="22"/>
          <w:u w:val="single"/>
          <w:lang w:eastAsia="en-US"/>
        </w:rPr>
      </w:pPr>
      <w:r>
        <w:rPr>
          <w:noProof/>
        </w:rPr>
        <w:drawing>
          <wp:inline distT="0" distB="0" distL="0" distR="0">
            <wp:extent cx="5939790" cy="7305675"/>
            <wp:effectExtent l="0" t="0" r="381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srcRect t="1929" b="11097"/>
                    <a:stretch/>
                  </pic:blipFill>
                  <pic:spPr bwMode="auto">
                    <a:xfrm>
                      <a:off x="0" y="0"/>
                      <a:ext cx="5939790" cy="7305675"/>
                    </a:xfrm>
                    <a:prstGeom prst="rect">
                      <a:avLst/>
                    </a:prstGeom>
                    <a:ln>
                      <a:noFill/>
                    </a:ln>
                    <a:extLst>
                      <a:ext uri="{53640926-AAD7-44D8-BBD7-CCE9431645EC}">
                        <a14:shadowObscured xmlns:a14="http://schemas.microsoft.com/office/drawing/2010/main"/>
                      </a:ext>
                    </a:extLst>
                  </pic:spPr>
                </pic:pic>
              </a:graphicData>
            </a:graphic>
          </wp:inline>
        </w:drawing>
      </w:r>
    </w:p>
    <w:p w:rsidR="00EF07D2" w:rsidRPr="00EF07D2" w:rsidRDefault="00EF07D2" w:rsidP="00EF07D2">
      <w:pPr>
        <w:spacing w:after="0"/>
        <w:jc w:val="center"/>
        <w:rPr>
          <w:rFonts w:eastAsia="Calibri"/>
          <w:b/>
          <w:i/>
          <w:sz w:val="22"/>
          <w:szCs w:val="22"/>
          <w:u w:val="single"/>
          <w:lang w:eastAsia="en-US"/>
        </w:rPr>
      </w:pPr>
    </w:p>
    <w:p w:rsidR="00EF07D2" w:rsidRPr="00EF07D2" w:rsidRDefault="00EF07D2" w:rsidP="00EF07D2">
      <w:pPr>
        <w:spacing w:after="0"/>
        <w:jc w:val="center"/>
        <w:rPr>
          <w:rFonts w:eastAsia="Calibri"/>
          <w:b/>
          <w:i/>
          <w:sz w:val="22"/>
          <w:szCs w:val="22"/>
          <w:u w:val="single"/>
          <w:lang w:eastAsia="en-US"/>
        </w:rPr>
      </w:pPr>
    </w:p>
    <w:p w:rsidR="00EF07D2" w:rsidRDefault="00EF07D2"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980597" w:rsidRDefault="00980597" w:rsidP="00EF07D2">
      <w:pPr>
        <w:spacing w:after="0"/>
        <w:jc w:val="center"/>
        <w:rPr>
          <w:rFonts w:eastAsia="Calibri"/>
          <w:b/>
          <w:i/>
          <w:sz w:val="22"/>
          <w:szCs w:val="22"/>
          <w:u w:val="single"/>
          <w:lang w:eastAsia="en-US"/>
        </w:rPr>
      </w:pPr>
    </w:p>
    <w:p w:rsidR="003D2141" w:rsidRDefault="003D2141" w:rsidP="00EF07D2">
      <w:pPr>
        <w:spacing w:after="0"/>
        <w:jc w:val="center"/>
        <w:rPr>
          <w:rFonts w:eastAsia="Calibri"/>
          <w:b/>
          <w:i/>
          <w:noProof/>
          <w:sz w:val="22"/>
          <w:szCs w:val="22"/>
          <w:u w:val="single"/>
        </w:rPr>
      </w:pPr>
    </w:p>
    <w:p w:rsidR="00980597" w:rsidRPr="00EF07D2" w:rsidRDefault="003D2141" w:rsidP="00EF07D2">
      <w:pPr>
        <w:spacing w:after="0"/>
        <w:jc w:val="center"/>
        <w:rPr>
          <w:rFonts w:eastAsia="Calibri"/>
          <w:b/>
          <w:i/>
          <w:sz w:val="22"/>
          <w:szCs w:val="22"/>
          <w:u w:val="single"/>
          <w:lang w:eastAsia="en-US"/>
        </w:rPr>
      </w:pPr>
      <w:r>
        <w:rPr>
          <w:noProof/>
        </w:rPr>
        <w:drawing>
          <wp:inline distT="0" distB="0" distL="0" distR="0">
            <wp:extent cx="5939790" cy="579120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srcRect t="8052" b="23003"/>
                    <a:stretch/>
                  </pic:blipFill>
                  <pic:spPr bwMode="auto">
                    <a:xfrm>
                      <a:off x="0" y="0"/>
                      <a:ext cx="5939790" cy="5791200"/>
                    </a:xfrm>
                    <a:prstGeom prst="rect">
                      <a:avLst/>
                    </a:prstGeom>
                    <a:ln>
                      <a:noFill/>
                    </a:ln>
                    <a:extLst>
                      <a:ext uri="{53640926-AAD7-44D8-BBD7-CCE9431645EC}">
                        <a14:shadowObscured xmlns:a14="http://schemas.microsoft.com/office/drawing/2010/main"/>
                      </a:ext>
                    </a:extLst>
                  </pic:spPr>
                </pic:pic>
              </a:graphicData>
            </a:graphic>
          </wp:inline>
        </w:drawing>
      </w:r>
    </w:p>
    <w:p w:rsidR="00EF07D2" w:rsidRPr="00EF07D2" w:rsidRDefault="00EF07D2" w:rsidP="00E61E0B">
      <w:pPr>
        <w:spacing w:after="0"/>
        <w:jc w:val="both"/>
        <w:rPr>
          <w:rFonts w:eastAsia="Calibri"/>
          <w:b/>
          <w:i/>
          <w:sz w:val="22"/>
          <w:szCs w:val="22"/>
          <w:u w:val="single"/>
          <w:lang w:eastAsia="en-US"/>
        </w:rPr>
      </w:pPr>
    </w:p>
    <w:p w:rsidR="00EF07D2" w:rsidRPr="00EF07D2" w:rsidRDefault="00EF07D2" w:rsidP="00E61E0B">
      <w:pPr>
        <w:jc w:val="both"/>
        <w:rPr>
          <w:b/>
          <w:sz w:val="22"/>
          <w:szCs w:val="22"/>
        </w:rPr>
      </w:pPr>
      <w:r w:rsidRPr="00EF07D2">
        <w:rPr>
          <w:b/>
          <w:sz w:val="22"/>
          <w:szCs w:val="22"/>
        </w:rPr>
        <w:t>ПОДПИСИ СТОРОН:</w:t>
      </w:r>
    </w:p>
    <w:p w:rsidR="00EF07D2" w:rsidRPr="00EF07D2" w:rsidRDefault="00EF07D2" w:rsidP="00E61E0B">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EF07D2" w:rsidRPr="00EF07D2" w:rsidTr="00D035BC">
        <w:tc>
          <w:tcPr>
            <w:tcW w:w="4998" w:type="dxa"/>
            <w:shd w:val="clear" w:color="auto" w:fill="auto"/>
          </w:tcPr>
          <w:p w:rsidR="00EF07D2" w:rsidRPr="00EF07D2" w:rsidRDefault="00EF07D2" w:rsidP="00E61E0B">
            <w:pPr>
              <w:spacing w:after="0"/>
              <w:contextualSpacing/>
              <w:jc w:val="both"/>
              <w:rPr>
                <w:szCs w:val="24"/>
              </w:rPr>
            </w:pPr>
            <w:r w:rsidRPr="00EF07D2">
              <w:rPr>
                <w:sz w:val="22"/>
                <w:szCs w:val="22"/>
              </w:rPr>
              <w:t>Подрядчик:</w:t>
            </w:r>
          </w:p>
          <w:p w:rsidR="00EF07D2" w:rsidRPr="00EF07D2" w:rsidRDefault="00EF07D2" w:rsidP="00E61E0B">
            <w:pPr>
              <w:spacing w:after="0"/>
              <w:contextualSpacing/>
              <w:jc w:val="both"/>
              <w:rPr>
                <w:szCs w:val="24"/>
              </w:rPr>
            </w:pPr>
          </w:p>
          <w:p w:rsidR="00EF07D2" w:rsidRPr="00EF07D2" w:rsidRDefault="00EF07D2" w:rsidP="00E61E0B">
            <w:pPr>
              <w:spacing w:after="0"/>
              <w:contextualSpacing/>
              <w:jc w:val="both"/>
              <w:rPr>
                <w:szCs w:val="24"/>
              </w:rPr>
            </w:pPr>
          </w:p>
          <w:p w:rsidR="00EF07D2" w:rsidRPr="00EF07D2" w:rsidRDefault="00EF07D2" w:rsidP="00E61E0B">
            <w:pPr>
              <w:spacing w:after="0"/>
              <w:contextualSpacing/>
              <w:jc w:val="both"/>
              <w:rPr>
                <w:szCs w:val="24"/>
              </w:rPr>
            </w:pPr>
          </w:p>
          <w:p w:rsidR="00EF07D2" w:rsidRPr="00EF07D2" w:rsidRDefault="00EF07D2" w:rsidP="00E61E0B">
            <w:pPr>
              <w:spacing w:after="0"/>
              <w:contextualSpacing/>
              <w:jc w:val="both"/>
              <w:rPr>
                <w:szCs w:val="24"/>
              </w:rPr>
            </w:pPr>
            <w:r w:rsidRPr="00EF07D2">
              <w:rPr>
                <w:sz w:val="22"/>
                <w:szCs w:val="22"/>
              </w:rPr>
              <w:t xml:space="preserve">______________ /___________/  </w:t>
            </w:r>
          </w:p>
          <w:p w:rsidR="00EF07D2" w:rsidRPr="00EF07D2" w:rsidRDefault="00EF07D2" w:rsidP="00E61E0B">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EF07D2" w:rsidRPr="00EF07D2" w:rsidRDefault="00EF07D2" w:rsidP="00E61E0B">
            <w:pPr>
              <w:spacing w:after="0"/>
              <w:contextualSpacing/>
              <w:jc w:val="both"/>
              <w:rPr>
                <w:rFonts w:eastAsia="Calibri"/>
                <w:szCs w:val="24"/>
                <w:lang w:eastAsia="en-US"/>
              </w:rPr>
            </w:pPr>
            <w:r w:rsidRPr="00EF07D2">
              <w:rPr>
                <w:rFonts w:eastAsia="Calibri"/>
                <w:sz w:val="22"/>
                <w:szCs w:val="22"/>
                <w:lang w:eastAsia="en-US"/>
              </w:rPr>
              <w:t xml:space="preserve">Заказчик: </w:t>
            </w:r>
          </w:p>
          <w:p w:rsidR="00EF07D2" w:rsidRPr="00EF07D2" w:rsidRDefault="00EF07D2" w:rsidP="00E61E0B">
            <w:pPr>
              <w:spacing w:after="0"/>
              <w:contextualSpacing/>
              <w:jc w:val="both"/>
              <w:rPr>
                <w:szCs w:val="24"/>
              </w:rPr>
            </w:pPr>
            <w:r w:rsidRPr="00EF07D2">
              <w:rPr>
                <w:sz w:val="22"/>
                <w:szCs w:val="22"/>
              </w:rPr>
              <w:t>Директор по производству – первый заместитель генерального директора АО Аэропорт Сургут»</w:t>
            </w:r>
          </w:p>
          <w:p w:rsidR="00EF07D2" w:rsidRPr="00EF07D2" w:rsidRDefault="00EF07D2" w:rsidP="00E61E0B">
            <w:pPr>
              <w:spacing w:after="0"/>
              <w:contextualSpacing/>
              <w:jc w:val="both"/>
              <w:rPr>
                <w:szCs w:val="24"/>
              </w:rPr>
            </w:pPr>
          </w:p>
          <w:p w:rsidR="00EF07D2" w:rsidRPr="00EF07D2" w:rsidRDefault="00EF07D2" w:rsidP="00E61E0B">
            <w:pPr>
              <w:spacing w:after="0"/>
              <w:contextualSpacing/>
              <w:jc w:val="both"/>
              <w:rPr>
                <w:szCs w:val="24"/>
              </w:rPr>
            </w:pPr>
            <w:r w:rsidRPr="00EF07D2">
              <w:rPr>
                <w:sz w:val="22"/>
                <w:szCs w:val="22"/>
              </w:rPr>
              <w:t>______________ С.В. Прийма</w:t>
            </w:r>
          </w:p>
          <w:p w:rsidR="00EF07D2" w:rsidRPr="00EF07D2" w:rsidRDefault="00EF07D2" w:rsidP="00E61E0B">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r>
    </w:tbl>
    <w:p w:rsidR="00CA2158" w:rsidRDefault="00CA2158" w:rsidP="00E61E0B">
      <w:pPr>
        <w:spacing w:after="0" w:line="276" w:lineRule="auto"/>
        <w:rPr>
          <w:sz w:val="22"/>
          <w:szCs w:val="22"/>
        </w:rPr>
      </w:pPr>
    </w:p>
    <w:p w:rsidR="00AA7501" w:rsidRDefault="00AA7501" w:rsidP="00E61E0B">
      <w:pPr>
        <w:spacing w:after="0" w:line="276" w:lineRule="auto"/>
        <w:rPr>
          <w:sz w:val="22"/>
          <w:szCs w:val="22"/>
        </w:rPr>
      </w:pPr>
    </w:p>
    <w:p w:rsidR="00AA7501" w:rsidRDefault="00AA7501" w:rsidP="00E61E0B">
      <w:pPr>
        <w:spacing w:after="0" w:line="276" w:lineRule="auto"/>
        <w:rPr>
          <w:sz w:val="22"/>
          <w:szCs w:val="22"/>
        </w:rPr>
      </w:pPr>
    </w:p>
    <w:p w:rsidR="00AA7501" w:rsidRDefault="00AA7501" w:rsidP="00EF07D2">
      <w:pPr>
        <w:spacing w:after="0" w:line="276" w:lineRule="auto"/>
        <w:ind w:left="5670"/>
        <w:rPr>
          <w:sz w:val="22"/>
          <w:szCs w:val="22"/>
        </w:rPr>
      </w:pPr>
    </w:p>
    <w:p w:rsidR="00AA7501" w:rsidRDefault="00AA7501" w:rsidP="00EF07D2">
      <w:pPr>
        <w:spacing w:after="0" w:line="276" w:lineRule="auto"/>
        <w:ind w:left="5670"/>
        <w:rPr>
          <w:sz w:val="22"/>
          <w:szCs w:val="22"/>
        </w:rPr>
      </w:pPr>
    </w:p>
    <w:p w:rsidR="00AA7501" w:rsidRDefault="00AA7501" w:rsidP="00EF07D2">
      <w:pPr>
        <w:spacing w:after="0" w:line="276" w:lineRule="auto"/>
        <w:ind w:left="5670"/>
        <w:rPr>
          <w:sz w:val="22"/>
          <w:szCs w:val="22"/>
        </w:rPr>
      </w:pPr>
    </w:p>
    <w:p w:rsidR="00AA7501" w:rsidRDefault="00AA7501" w:rsidP="00EF07D2">
      <w:pPr>
        <w:spacing w:after="0" w:line="276" w:lineRule="auto"/>
        <w:ind w:left="5670"/>
        <w:rPr>
          <w:sz w:val="22"/>
          <w:szCs w:val="22"/>
        </w:rPr>
      </w:pPr>
    </w:p>
    <w:p w:rsidR="00DF0A5D" w:rsidRDefault="00DF0A5D" w:rsidP="00EF07D2">
      <w:pPr>
        <w:spacing w:after="0" w:line="276" w:lineRule="auto"/>
        <w:ind w:left="5670"/>
        <w:rPr>
          <w:sz w:val="22"/>
          <w:szCs w:val="22"/>
        </w:rPr>
      </w:pPr>
    </w:p>
    <w:p w:rsidR="00DF0A5D" w:rsidRDefault="00DF0A5D" w:rsidP="00EF07D2">
      <w:pPr>
        <w:spacing w:after="0" w:line="276" w:lineRule="auto"/>
        <w:ind w:left="5670"/>
        <w:rPr>
          <w:sz w:val="22"/>
          <w:szCs w:val="22"/>
        </w:rPr>
      </w:pPr>
    </w:p>
    <w:p w:rsidR="00926CF8" w:rsidRDefault="00926CF8" w:rsidP="00EF07D2">
      <w:pPr>
        <w:spacing w:after="0" w:line="276" w:lineRule="auto"/>
        <w:ind w:left="5670"/>
        <w:rPr>
          <w:sz w:val="22"/>
          <w:szCs w:val="22"/>
        </w:rPr>
      </w:pPr>
    </w:p>
    <w:p w:rsidR="00AA7501" w:rsidRDefault="00AA7501" w:rsidP="00EF07D2">
      <w:pPr>
        <w:spacing w:after="0" w:line="276" w:lineRule="auto"/>
        <w:ind w:left="5670"/>
        <w:rPr>
          <w:sz w:val="22"/>
          <w:szCs w:val="22"/>
        </w:rPr>
      </w:pPr>
    </w:p>
    <w:p w:rsidR="00EF07D2" w:rsidRPr="00EF07D2" w:rsidRDefault="00EF07D2" w:rsidP="00EF07D2">
      <w:pPr>
        <w:spacing w:after="0" w:line="276" w:lineRule="auto"/>
        <w:ind w:left="5670"/>
        <w:rPr>
          <w:b/>
          <w:sz w:val="22"/>
          <w:szCs w:val="22"/>
        </w:rPr>
      </w:pPr>
      <w:r w:rsidRPr="00EF07D2">
        <w:rPr>
          <w:sz w:val="22"/>
          <w:szCs w:val="22"/>
        </w:rPr>
        <w:t>Приложение № 3</w:t>
      </w:r>
    </w:p>
    <w:p w:rsidR="00EF07D2" w:rsidRPr="00EF07D2" w:rsidRDefault="00D5596C" w:rsidP="00EF07D2">
      <w:pPr>
        <w:spacing w:after="0" w:line="276" w:lineRule="auto"/>
        <w:ind w:left="5670"/>
        <w:rPr>
          <w:sz w:val="22"/>
          <w:szCs w:val="22"/>
        </w:rPr>
      </w:pPr>
      <w:r>
        <w:rPr>
          <w:sz w:val="22"/>
          <w:szCs w:val="22"/>
        </w:rPr>
        <w:t xml:space="preserve">к Договору от </w:t>
      </w:r>
      <w:r w:rsidR="00EF07D2" w:rsidRPr="00EF07D2">
        <w:rPr>
          <w:sz w:val="22"/>
          <w:szCs w:val="22"/>
        </w:rPr>
        <w:t>_______№____________</w:t>
      </w:r>
    </w:p>
    <w:p w:rsidR="00E61E0B" w:rsidRDefault="00E61E0B" w:rsidP="00AA7501">
      <w:pPr>
        <w:spacing w:after="0" w:line="276" w:lineRule="auto"/>
        <w:rPr>
          <w:b/>
          <w:szCs w:val="24"/>
        </w:rPr>
      </w:pPr>
    </w:p>
    <w:p w:rsidR="00E61E0B" w:rsidRDefault="00E61E0B" w:rsidP="00AA7501">
      <w:pPr>
        <w:spacing w:after="0" w:line="276" w:lineRule="auto"/>
        <w:rPr>
          <w:b/>
          <w:szCs w:val="24"/>
        </w:rPr>
      </w:pPr>
    </w:p>
    <w:p w:rsidR="00D231BD" w:rsidRDefault="00D231BD" w:rsidP="00AA7501">
      <w:pPr>
        <w:spacing w:after="0" w:line="276" w:lineRule="auto"/>
        <w:rPr>
          <w:b/>
          <w:szCs w:val="24"/>
        </w:rPr>
      </w:pPr>
    </w:p>
    <w:p w:rsidR="00D231BD" w:rsidRPr="00EF07D2" w:rsidRDefault="00D231BD" w:rsidP="00AA7501">
      <w:pPr>
        <w:spacing w:after="0" w:line="276" w:lineRule="auto"/>
        <w:rPr>
          <w:b/>
          <w:szCs w:val="24"/>
        </w:rPr>
      </w:pPr>
    </w:p>
    <w:p w:rsidR="00EF07D2" w:rsidRDefault="00AA7501" w:rsidP="00AA7501">
      <w:pPr>
        <w:spacing w:after="0" w:line="276" w:lineRule="auto"/>
        <w:jc w:val="center"/>
        <w:rPr>
          <w:b/>
          <w:szCs w:val="24"/>
        </w:rPr>
      </w:pPr>
      <w:r>
        <w:rPr>
          <w:b/>
          <w:szCs w:val="24"/>
        </w:rPr>
        <w:t>Техническое задание</w:t>
      </w:r>
    </w:p>
    <w:p w:rsidR="00D231BD" w:rsidRDefault="00D231BD" w:rsidP="00AA7501">
      <w:pPr>
        <w:spacing w:after="0" w:line="276" w:lineRule="auto"/>
        <w:jc w:val="center"/>
        <w:rPr>
          <w:b/>
          <w:szCs w:val="24"/>
        </w:rPr>
      </w:pPr>
    </w:p>
    <w:p w:rsidR="00D231BD" w:rsidRDefault="00D231BD" w:rsidP="00AA7501">
      <w:pPr>
        <w:spacing w:after="0" w:line="276" w:lineRule="auto"/>
        <w:jc w:val="center"/>
        <w:rPr>
          <w:b/>
          <w:szCs w:val="24"/>
        </w:rPr>
      </w:pPr>
    </w:p>
    <w:p w:rsidR="00D231BD" w:rsidRDefault="00D231BD" w:rsidP="00AA7501">
      <w:pPr>
        <w:spacing w:after="0" w:line="276" w:lineRule="auto"/>
        <w:jc w:val="center"/>
        <w:rPr>
          <w:b/>
          <w:szCs w:val="24"/>
        </w:rPr>
      </w:pPr>
    </w:p>
    <w:p w:rsidR="00D231BD" w:rsidRPr="00507897" w:rsidRDefault="00D231BD" w:rsidP="00D231BD">
      <w:pPr>
        <w:spacing w:after="0"/>
        <w:ind w:firstLine="567"/>
        <w:jc w:val="both"/>
        <w:rPr>
          <w:b/>
          <w:bCs/>
          <w:sz w:val="22"/>
          <w:szCs w:val="22"/>
        </w:rPr>
      </w:pPr>
      <w:r w:rsidRPr="00507897">
        <w:rPr>
          <w:b/>
          <w:sz w:val="22"/>
          <w:szCs w:val="22"/>
        </w:rPr>
        <w:t>Предмет договора</w:t>
      </w:r>
      <w:r w:rsidRPr="00507897">
        <w:rPr>
          <w:sz w:val="22"/>
          <w:szCs w:val="22"/>
        </w:rPr>
        <w:t xml:space="preserve">: </w:t>
      </w:r>
      <w:r w:rsidRPr="00507897">
        <w:rPr>
          <w:b/>
          <w:sz w:val="22"/>
          <w:szCs w:val="22"/>
        </w:rPr>
        <w:t xml:space="preserve">Выполнение работ по изготовлению и установке пластиковых конструкций перегородки в здании «Багажное отделение». </w:t>
      </w:r>
      <w:r w:rsidRPr="00507897">
        <w:rPr>
          <w:bCs/>
          <w:sz w:val="22"/>
          <w:szCs w:val="22"/>
        </w:rPr>
        <w:t>Т</w:t>
      </w:r>
      <w:r w:rsidRPr="00507897">
        <w:rPr>
          <w:sz w:val="22"/>
          <w:szCs w:val="22"/>
        </w:rPr>
        <w:t>ехнические характеристики определены Документацией о закупке (раздел 3 «Техническое задание»).</w:t>
      </w:r>
    </w:p>
    <w:p w:rsidR="00D231BD" w:rsidRPr="00507897" w:rsidRDefault="00D231BD" w:rsidP="00D231BD">
      <w:pPr>
        <w:spacing w:after="0"/>
        <w:ind w:firstLine="567"/>
        <w:contextualSpacing/>
        <w:jc w:val="both"/>
        <w:rPr>
          <w:rFonts w:eastAsia="Calibri"/>
          <w:b/>
          <w:sz w:val="22"/>
          <w:szCs w:val="22"/>
          <w:lang w:eastAsia="en-US"/>
        </w:rPr>
      </w:pPr>
    </w:p>
    <w:p w:rsidR="00D231BD" w:rsidRPr="00507897" w:rsidRDefault="00D231BD" w:rsidP="00D231BD">
      <w:pPr>
        <w:spacing w:after="0"/>
        <w:ind w:firstLine="567"/>
        <w:contextualSpacing/>
        <w:jc w:val="both"/>
        <w:rPr>
          <w:rFonts w:eastAsia="Calibri"/>
          <w:sz w:val="22"/>
          <w:szCs w:val="22"/>
          <w:lang w:eastAsia="en-US"/>
        </w:rPr>
      </w:pPr>
      <w:r w:rsidRPr="00507897">
        <w:rPr>
          <w:rFonts w:eastAsia="Calibri"/>
          <w:b/>
          <w:sz w:val="22"/>
          <w:szCs w:val="22"/>
          <w:lang w:eastAsia="en-US"/>
        </w:rPr>
        <w:t>Место выполнения работ</w:t>
      </w:r>
      <w:r w:rsidRPr="00507897">
        <w:rPr>
          <w:rFonts w:eastAsia="Calibri"/>
          <w:sz w:val="22"/>
          <w:szCs w:val="22"/>
          <w:lang w:eastAsia="en-US"/>
        </w:rPr>
        <w:t>: Местоположение объекта: ЯНАО, г. Ноябрьск, м-он Аэропорт, д.2, кадастровый номер 89:12:110201:323.</w:t>
      </w:r>
    </w:p>
    <w:p w:rsidR="00D231BD" w:rsidRPr="00507897" w:rsidRDefault="00D231BD" w:rsidP="00D231BD">
      <w:pPr>
        <w:spacing w:after="0"/>
        <w:ind w:firstLine="34"/>
        <w:rPr>
          <w:sz w:val="22"/>
          <w:szCs w:val="22"/>
        </w:rPr>
      </w:pPr>
    </w:p>
    <w:p w:rsidR="00D231BD" w:rsidRPr="00507897" w:rsidRDefault="00D231BD" w:rsidP="00D231BD">
      <w:pPr>
        <w:spacing w:after="0"/>
        <w:ind w:firstLine="567"/>
        <w:rPr>
          <w:b/>
          <w:sz w:val="22"/>
          <w:szCs w:val="22"/>
        </w:rPr>
      </w:pPr>
      <w:r w:rsidRPr="00507897">
        <w:rPr>
          <w:b/>
          <w:sz w:val="22"/>
          <w:szCs w:val="22"/>
        </w:rPr>
        <w:t xml:space="preserve">Период (Срок) выполнения работ: </w:t>
      </w:r>
    </w:p>
    <w:p w:rsidR="00D231BD" w:rsidRPr="00507897" w:rsidRDefault="00D231BD" w:rsidP="00D231BD">
      <w:pPr>
        <w:spacing w:after="0"/>
        <w:ind w:firstLine="34"/>
        <w:rPr>
          <w:sz w:val="22"/>
          <w:szCs w:val="22"/>
        </w:rPr>
      </w:pPr>
      <w:r w:rsidRPr="00507897">
        <w:rPr>
          <w:sz w:val="22"/>
          <w:szCs w:val="22"/>
        </w:rPr>
        <w:t>Начало работ: с момента подписания договора.</w:t>
      </w:r>
    </w:p>
    <w:p w:rsidR="00D231BD" w:rsidRPr="00507897" w:rsidRDefault="00D231BD" w:rsidP="00D231BD">
      <w:pPr>
        <w:spacing w:after="0"/>
        <w:ind w:firstLine="34"/>
        <w:rPr>
          <w:rFonts w:eastAsia="Calibri"/>
          <w:sz w:val="22"/>
          <w:szCs w:val="22"/>
          <w:lang w:eastAsia="en-US"/>
        </w:rPr>
      </w:pPr>
      <w:r w:rsidRPr="00507897">
        <w:rPr>
          <w:sz w:val="22"/>
          <w:szCs w:val="22"/>
        </w:rPr>
        <w:t>Окончание работ: по 14.12.2023 включительно.</w:t>
      </w:r>
    </w:p>
    <w:p w:rsidR="00D231BD" w:rsidRDefault="00D231BD" w:rsidP="00D231BD">
      <w:pPr>
        <w:spacing w:after="0"/>
        <w:ind w:firstLine="567"/>
        <w:contextualSpacing/>
        <w:jc w:val="both"/>
        <w:rPr>
          <w:sz w:val="22"/>
          <w:szCs w:val="22"/>
        </w:rPr>
      </w:pPr>
      <w:r w:rsidRPr="00507897">
        <w:rPr>
          <w:sz w:val="22"/>
          <w:szCs w:val="22"/>
        </w:rPr>
        <w:t xml:space="preserve">Подрядчик </w:t>
      </w:r>
      <w:r>
        <w:rPr>
          <w:sz w:val="22"/>
          <w:szCs w:val="22"/>
        </w:rPr>
        <w:t xml:space="preserve">до начала работ разрабатывает и согласовывает с Заказчиком </w:t>
      </w:r>
      <w:r w:rsidRPr="00507897">
        <w:rPr>
          <w:sz w:val="22"/>
          <w:szCs w:val="22"/>
        </w:rPr>
        <w:t>график</w:t>
      </w:r>
      <w:r>
        <w:rPr>
          <w:sz w:val="22"/>
          <w:szCs w:val="22"/>
        </w:rPr>
        <w:t xml:space="preserve"> производства работ</w:t>
      </w:r>
      <w:r w:rsidR="00B244DA">
        <w:rPr>
          <w:sz w:val="22"/>
          <w:szCs w:val="22"/>
        </w:rPr>
        <w:t>.</w:t>
      </w:r>
    </w:p>
    <w:p w:rsidR="00B244DA" w:rsidRPr="00507897" w:rsidRDefault="00B244DA" w:rsidP="00D231BD">
      <w:pPr>
        <w:spacing w:after="0"/>
        <w:ind w:firstLine="567"/>
        <w:contextualSpacing/>
        <w:jc w:val="both"/>
        <w:rPr>
          <w:sz w:val="22"/>
          <w:szCs w:val="22"/>
        </w:rPr>
      </w:pPr>
    </w:p>
    <w:p w:rsidR="00D231BD" w:rsidRPr="00507897" w:rsidRDefault="00D231BD" w:rsidP="00D231BD">
      <w:pPr>
        <w:spacing w:after="0"/>
        <w:ind w:firstLine="567"/>
        <w:contextualSpacing/>
        <w:jc w:val="both"/>
        <w:rPr>
          <w:sz w:val="22"/>
          <w:szCs w:val="22"/>
        </w:rPr>
      </w:pPr>
      <w:r w:rsidRPr="00507897">
        <w:rPr>
          <w:sz w:val="22"/>
          <w:szCs w:val="22"/>
        </w:rPr>
        <w:t>Описание предмета:</w:t>
      </w:r>
    </w:p>
    <w:p w:rsidR="00D231BD" w:rsidRPr="00507897" w:rsidRDefault="00D231BD" w:rsidP="00D231BD">
      <w:pPr>
        <w:pStyle w:val="6"/>
        <w:numPr>
          <w:ilvl w:val="0"/>
          <w:numId w:val="0"/>
        </w:numPr>
        <w:tabs>
          <w:tab w:val="clear" w:pos="432"/>
          <w:tab w:val="clear" w:pos="1152"/>
          <w:tab w:val="left" w:pos="0"/>
        </w:tabs>
        <w:spacing w:before="0" w:after="0" w:line="240" w:lineRule="atLeast"/>
        <w:ind w:left="18" w:firstLine="549"/>
        <w:rPr>
          <w:i w:val="0"/>
          <w:szCs w:val="22"/>
        </w:rPr>
      </w:pPr>
      <w:r w:rsidRPr="00507897">
        <w:rPr>
          <w:i w:val="0"/>
          <w:szCs w:val="22"/>
        </w:rPr>
        <w:t xml:space="preserve">– площадь конструкций перегородки 9,46 м. кв. </w:t>
      </w:r>
    </w:p>
    <w:p w:rsidR="00D231BD" w:rsidRPr="00507897" w:rsidRDefault="00D231BD" w:rsidP="00D231BD">
      <w:pPr>
        <w:tabs>
          <w:tab w:val="left" w:pos="0"/>
        </w:tabs>
        <w:spacing w:after="0"/>
        <w:ind w:left="18" w:firstLine="549"/>
        <w:contextualSpacing/>
        <w:jc w:val="both"/>
        <w:rPr>
          <w:sz w:val="22"/>
          <w:szCs w:val="22"/>
        </w:rPr>
      </w:pPr>
      <w:r w:rsidRPr="00507897">
        <w:rPr>
          <w:sz w:val="22"/>
          <w:szCs w:val="22"/>
        </w:rPr>
        <w:t xml:space="preserve">– конструкция перегородки состоит из 6 изделий (выполнить работы по изготовлению 6 изделий): </w:t>
      </w:r>
    </w:p>
    <w:p w:rsidR="00D231BD" w:rsidRPr="00507897" w:rsidRDefault="00D231BD" w:rsidP="00D231BD">
      <w:pPr>
        <w:spacing w:after="0" w:line="240" w:lineRule="atLeast"/>
        <w:ind w:firstLine="567"/>
        <w:jc w:val="both"/>
        <w:rPr>
          <w:sz w:val="22"/>
          <w:szCs w:val="22"/>
        </w:rPr>
      </w:pPr>
      <w:r w:rsidRPr="00507897">
        <w:rPr>
          <w:sz w:val="22"/>
          <w:szCs w:val="22"/>
        </w:rPr>
        <w:t xml:space="preserve">дверной блок ДО 21-12Л -1 шт., </w:t>
      </w:r>
    </w:p>
    <w:p w:rsidR="00D231BD" w:rsidRPr="00507897" w:rsidRDefault="00D231BD" w:rsidP="00D231BD">
      <w:pPr>
        <w:spacing w:after="0" w:line="240" w:lineRule="atLeast"/>
        <w:ind w:firstLine="567"/>
        <w:jc w:val="both"/>
        <w:rPr>
          <w:sz w:val="22"/>
          <w:szCs w:val="22"/>
        </w:rPr>
      </w:pPr>
      <w:r w:rsidRPr="00507897">
        <w:rPr>
          <w:sz w:val="22"/>
          <w:szCs w:val="22"/>
        </w:rPr>
        <w:t xml:space="preserve">дверной блок ДО 21-12П – 1 шт., </w:t>
      </w:r>
    </w:p>
    <w:p w:rsidR="00D231BD" w:rsidRPr="00507897" w:rsidRDefault="00D231BD" w:rsidP="00D231BD">
      <w:pPr>
        <w:spacing w:after="0" w:line="240" w:lineRule="atLeast"/>
        <w:ind w:firstLine="567"/>
        <w:jc w:val="both"/>
        <w:rPr>
          <w:sz w:val="22"/>
          <w:szCs w:val="22"/>
        </w:rPr>
      </w:pPr>
      <w:r w:rsidRPr="00507897">
        <w:rPr>
          <w:sz w:val="22"/>
          <w:szCs w:val="22"/>
        </w:rPr>
        <w:t>оконный блок ОС 5,7-11,78 – 2 шт.</w:t>
      </w:r>
    </w:p>
    <w:p w:rsidR="00D231BD" w:rsidRPr="00507897" w:rsidRDefault="00D231BD" w:rsidP="00D231BD">
      <w:pPr>
        <w:spacing w:after="0" w:line="240" w:lineRule="atLeast"/>
        <w:ind w:firstLine="567"/>
        <w:jc w:val="both"/>
        <w:rPr>
          <w:sz w:val="22"/>
          <w:szCs w:val="22"/>
        </w:rPr>
      </w:pPr>
      <w:r w:rsidRPr="00507897">
        <w:rPr>
          <w:sz w:val="22"/>
          <w:szCs w:val="22"/>
        </w:rPr>
        <w:t xml:space="preserve">оконный блок ОС 29,7-6 – 2 шт. </w:t>
      </w:r>
    </w:p>
    <w:p w:rsidR="00D231BD" w:rsidRPr="00507897" w:rsidRDefault="00D231BD" w:rsidP="00D231BD">
      <w:pPr>
        <w:spacing w:after="0" w:line="240" w:lineRule="atLeast"/>
        <w:jc w:val="both"/>
        <w:rPr>
          <w:sz w:val="22"/>
          <w:szCs w:val="22"/>
        </w:rPr>
      </w:pPr>
      <w:r w:rsidRPr="00507897">
        <w:rPr>
          <w:sz w:val="22"/>
          <w:szCs w:val="22"/>
        </w:rPr>
        <w:t>Конструкции должны быть выполнены из алюминиевого профиля. Цвет белый.</w:t>
      </w:r>
    </w:p>
    <w:p w:rsidR="00D231BD" w:rsidRPr="00507897" w:rsidRDefault="00D231BD" w:rsidP="00D231BD">
      <w:pPr>
        <w:spacing w:after="0" w:line="240" w:lineRule="atLeast"/>
        <w:ind w:firstLine="567"/>
        <w:jc w:val="both"/>
        <w:rPr>
          <w:sz w:val="22"/>
          <w:szCs w:val="22"/>
        </w:rPr>
      </w:pPr>
    </w:p>
    <w:p w:rsidR="00D231BD" w:rsidRPr="00507897" w:rsidRDefault="00D231BD" w:rsidP="00D231BD">
      <w:pPr>
        <w:spacing w:after="0" w:line="240" w:lineRule="atLeast"/>
        <w:ind w:firstLine="567"/>
        <w:jc w:val="both"/>
        <w:rPr>
          <w:sz w:val="22"/>
          <w:szCs w:val="22"/>
        </w:rPr>
      </w:pPr>
      <w:r w:rsidRPr="00507897">
        <w:rPr>
          <w:sz w:val="22"/>
          <w:szCs w:val="22"/>
        </w:rPr>
        <w:t xml:space="preserve">После завершения работ по изготовлению изделий конструкции перегородки необходимо произвести работы по сборке и установке в тамбуре здания «Багажное отделение». </w:t>
      </w:r>
    </w:p>
    <w:p w:rsidR="00D231BD" w:rsidRPr="00507897" w:rsidRDefault="00D231BD" w:rsidP="00D231BD">
      <w:pPr>
        <w:spacing w:after="0" w:line="240" w:lineRule="atLeast"/>
        <w:ind w:firstLine="567"/>
        <w:jc w:val="both"/>
        <w:rPr>
          <w:sz w:val="22"/>
          <w:szCs w:val="22"/>
        </w:rPr>
      </w:pPr>
      <w:r w:rsidRPr="00507897">
        <w:rPr>
          <w:sz w:val="22"/>
          <w:szCs w:val="22"/>
        </w:rPr>
        <w:t>Приложения к техническому заданию:</w:t>
      </w:r>
    </w:p>
    <w:p w:rsidR="00D231BD" w:rsidRPr="00507897" w:rsidRDefault="00D231BD" w:rsidP="00D231BD">
      <w:pPr>
        <w:spacing w:after="0" w:line="240" w:lineRule="atLeast"/>
        <w:ind w:firstLine="567"/>
        <w:jc w:val="both"/>
        <w:rPr>
          <w:sz w:val="22"/>
          <w:szCs w:val="22"/>
        </w:rPr>
      </w:pPr>
      <w:r w:rsidRPr="00507897">
        <w:rPr>
          <w:sz w:val="22"/>
          <w:szCs w:val="22"/>
        </w:rPr>
        <w:t>Приложение №1. Чертежи 6-ти изделий (2 листа).</w:t>
      </w:r>
    </w:p>
    <w:p w:rsidR="00D231BD" w:rsidRPr="00507897" w:rsidRDefault="00D231BD" w:rsidP="00D231BD">
      <w:pPr>
        <w:spacing w:after="0" w:line="240" w:lineRule="atLeast"/>
        <w:ind w:firstLine="567"/>
        <w:jc w:val="both"/>
        <w:rPr>
          <w:sz w:val="22"/>
          <w:szCs w:val="22"/>
        </w:rPr>
      </w:pPr>
      <w:r w:rsidRPr="00507897">
        <w:rPr>
          <w:sz w:val="22"/>
          <w:szCs w:val="22"/>
        </w:rPr>
        <w:t>Приложение №2. План здания (1 лист).</w:t>
      </w:r>
    </w:p>
    <w:p w:rsidR="00D231BD" w:rsidRPr="00507897" w:rsidRDefault="00D231BD" w:rsidP="00D231BD">
      <w:pPr>
        <w:spacing w:after="0"/>
        <w:ind w:firstLine="567"/>
        <w:contextualSpacing/>
        <w:jc w:val="both"/>
        <w:rPr>
          <w:rFonts w:eastAsia="Calibri"/>
          <w:sz w:val="22"/>
          <w:szCs w:val="22"/>
          <w:lang w:eastAsia="en-US"/>
        </w:rPr>
      </w:pPr>
      <w:r w:rsidRPr="00507897">
        <w:rPr>
          <w:sz w:val="22"/>
          <w:szCs w:val="22"/>
        </w:rPr>
        <w:t>Приложение №3. Схема перегородки (1 лист).</w:t>
      </w:r>
    </w:p>
    <w:p w:rsidR="00D231BD" w:rsidRDefault="00D231BD" w:rsidP="00D231BD">
      <w:pPr>
        <w:spacing w:after="0"/>
        <w:ind w:firstLine="567"/>
        <w:contextualSpacing/>
        <w:jc w:val="both"/>
        <w:rPr>
          <w:rFonts w:eastAsia="Calibri"/>
          <w:sz w:val="22"/>
          <w:szCs w:val="22"/>
          <w:lang w:eastAsia="en-US"/>
        </w:rPr>
      </w:pPr>
    </w:p>
    <w:p w:rsidR="00D231BD" w:rsidRPr="00EF07D2" w:rsidRDefault="00D231BD" w:rsidP="00AA7501">
      <w:pPr>
        <w:spacing w:after="0" w:line="276" w:lineRule="auto"/>
        <w:jc w:val="center"/>
        <w:rPr>
          <w:b/>
          <w:szCs w:val="24"/>
        </w:rPr>
      </w:pPr>
    </w:p>
    <w:p w:rsidR="00CA4F9A" w:rsidRPr="00EF07D2" w:rsidRDefault="00CA4F9A" w:rsidP="00CA4F9A">
      <w:pPr>
        <w:jc w:val="both"/>
        <w:rPr>
          <w:b/>
          <w:sz w:val="22"/>
          <w:szCs w:val="22"/>
        </w:rPr>
      </w:pPr>
      <w:r w:rsidRPr="00EF07D2">
        <w:rPr>
          <w:b/>
          <w:sz w:val="22"/>
          <w:szCs w:val="22"/>
        </w:rPr>
        <w:t>ПОДПИСИ СТОРОН:</w:t>
      </w:r>
    </w:p>
    <w:p w:rsidR="00CA4F9A" w:rsidRPr="00EF07D2" w:rsidRDefault="00CA4F9A" w:rsidP="00CA4F9A">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CA4F9A" w:rsidRPr="00EF07D2" w:rsidTr="00507897">
        <w:tc>
          <w:tcPr>
            <w:tcW w:w="4998" w:type="dxa"/>
            <w:shd w:val="clear" w:color="auto" w:fill="auto"/>
          </w:tcPr>
          <w:p w:rsidR="00CA4F9A" w:rsidRPr="00EF07D2" w:rsidRDefault="00CA4F9A" w:rsidP="00507897">
            <w:pPr>
              <w:spacing w:after="0"/>
              <w:contextualSpacing/>
              <w:jc w:val="both"/>
              <w:rPr>
                <w:szCs w:val="24"/>
              </w:rPr>
            </w:pPr>
            <w:r w:rsidRPr="00EF07D2">
              <w:rPr>
                <w:sz w:val="22"/>
                <w:szCs w:val="22"/>
              </w:rPr>
              <w:t>Подрядчик:</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 xml:space="preserve">______________ /___________/  </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CA4F9A" w:rsidRPr="00EF07D2" w:rsidRDefault="00CA4F9A" w:rsidP="00507897">
            <w:pPr>
              <w:spacing w:after="0"/>
              <w:contextualSpacing/>
              <w:jc w:val="both"/>
              <w:rPr>
                <w:rFonts w:eastAsia="Calibri"/>
                <w:szCs w:val="24"/>
                <w:lang w:eastAsia="en-US"/>
              </w:rPr>
            </w:pPr>
            <w:r w:rsidRPr="00EF07D2">
              <w:rPr>
                <w:rFonts w:eastAsia="Calibri"/>
                <w:sz w:val="22"/>
                <w:szCs w:val="22"/>
                <w:lang w:eastAsia="en-US"/>
              </w:rPr>
              <w:t xml:space="preserve">Заказчик: </w:t>
            </w:r>
          </w:p>
          <w:p w:rsidR="00CA4F9A" w:rsidRPr="00EF07D2" w:rsidRDefault="00CA4F9A" w:rsidP="00507897">
            <w:pPr>
              <w:spacing w:after="0"/>
              <w:contextualSpacing/>
              <w:jc w:val="both"/>
              <w:rPr>
                <w:szCs w:val="24"/>
              </w:rPr>
            </w:pPr>
            <w:r w:rsidRPr="00EF07D2">
              <w:rPr>
                <w:sz w:val="22"/>
                <w:szCs w:val="22"/>
              </w:rPr>
              <w:t>Директор по производству – первый заместитель генерального директора АО Аэропорт Сургут»</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______________ С.В. Прийма</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r>
    </w:tbl>
    <w:p w:rsidR="00CA4F9A" w:rsidRDefault="00CA4F9A" w:rsidP="00CA4F9A">
      <w:pPr>
        <w:spacing w:after="0" w:line="276" w:lineRule="auto"/>
        <w:rPr>
          <w:sz w:val="22"/>
          <w:szCs w:val="22"/>
        </w:rPr>
      </w:pPr>
    </w:p>
    <w:p w:rsidR="00CA4F9A" w:rsidRDefault="00CA4F9A" w:rsidP="00CA4F9A">
      <w:pPr>
        <w:spacing w:after="0"/>
        <w:contextualSpacing/>
        <w:jc w:val="both"/>
        <w:rPr>
          <w:rFonts w:ascii="Arial" w:hAnsi="Arial" w:cs="Arial"/>
          <w:b/>
          <w:sz w:val="20"/>
        </w:rPr>
      </w:pPr>
    </w:p>
    <w:p w:rsidR="00D231BD" w:rsidRDefault="00D231BD" w:rsidP="00CA4F9A">
      <w:pPr>
        <w:spacing w:after="0" w:line="240" w:lineRule="atLeast"/>
        <w:ind w:left="5670"/>
        <w:jc w:val="both"/>
        <w:rPr>
          <w:szCs w:val="22"/>
        </w:rPr>
      </w:pPr>
    </w:p>
    <w:p w:rsidR="00D231BD" w:rsidRDefault="00D231BD" w:rsidP="00CA4F9A">
      <w:pPr>
        <w:spacing w:after="0" w:line="240" w:lineRule="atLeast"/>
        <w:ind w:left="5670"/>
        <w:jc w:val="both"/>
        <w:rPr>
          <w:szCs w:val="22"/>
        </w:rPr>
      </w:pPr>
    </w:p>
    <w:p w:rsidR="00D231BD" w:rsidRDefault="00D231BD" w:rsidP="00CA4F9A">
      <w:pPr>
        <w:spacing w:after="0" w:line="240" w:lineRule="atLeast"/>
        <w:ind w:left="5670"/>
        <w:jc w:val="both"/>
        <w:rPr>
          <w:szCs w:val="22"/>
        </w:rPr>
      </w:pPr>
    </w:p>
    <w:p w:rsidR="00D231BD" w:rsidRDefault="00D231BD" w:rsidP="00CA4F9A">
      <w:pPr>
        <w:spacing w:after="0" w:line="240" w:lineRule="atLeast"/>
        <w:ind w:left="5670"/>
        <w:jc w:val="both"/>
        <w:rPr>
          <w:szCs w:val="22"/>
        </w:rPr>
      </w:pPr>
    </w:p>
    <w:p w:rsidR="00D231BD" w:rsidRDefault="00D231BD" w:rsidP="00CA4F9A">
      <w:pPr>
        <w:spacing w:after="0" w:line="240" w:lineRule="atLeast"/>
        <w:ind w:left="5670"/>
        <w:jc w:val="both"/>
        <w:rPr>
          <w:szCs w:val="22"/>
        </w:rPr>
      </w:pPr>
    </w:p>
    <w:p w:rsidR="00B244DA" w:rsidRDefault="00B244DA" w:rsidP="00CA4F9A">
      <w:pPr>
        <w:spacing w:after="0" w:line="240" w:lineRule="atLeast"/>
        <w:ind w:left="5670"/>
        <w:jc w:val="both"/>
        <w:rPr>
          <w:szCs w:val="22"/>
        </w:rPr>
      </w:pPr>
    </w:p>
    <w:p w:rsidR="00D231BD" w:rsidRDefault="00D231BD" w:rsidP="00CA4F9A">
      <w:pPr>
        <w:spacing w:after="0" w:line="240" w:lineRule="atLeast"/>
        <w:ind w:left="5670"/>
        <w:jc w:val="both"/>
        <w:rPr>
          <w:szCs w:val="22"/>
        </w:rPr>
      </w:pPr>
    </w:p>
    <w:p w:rsidR="00CA4F9A" w:rsidRDefault="00CA4F9A" w:rsidP="00CA4F9A">
      <w:pPr>
        <w:spacing w:after="0" w:line="240" w:lineRule="atLeast"/>
        <w:ind w:left="5670"/>
        <w:jc w:val="both"/>
        <w:rPr>
          <w:szCs w:val="22"/>
        </w:rPr>
      </w:pPr>
      <w:r>
        <w:rPr>
          <w:szCs w:val="22"/>
        </w:rPr>
        <w:t>Приложение №1</w:t>
      </w:r>
    </w:p>
    <w:p w:rsidR="00CA4F9A" w:rsidRDefault="00CA4F9A" w:rsidP="00CA4F9A">
      <w:pPr>
        <w:spacing w:after="0" w:line="240" w:lineRule="atLeast"/>
        <w:ind w:left="5670"/>
        <w:jc w:val="both"/>
        <w:rPr>
          <w:szCs w:val="22"/>
        </w:rPr>
      </w:pPr>
      <w:r>
        <w:rPr>
          <w:szCs w:val="22"/>
        </w:rPr>
        <w:t>к Техническому заданию.</w:t>
      </w:r>
    </w:p>
    <w:p w:rsidR="00CA4F9A" w:rsidRPr="0007595F" w:rsidRDefault="00CA4F9A" w:rsidP="00CA4F9A">
      <w:pPr>
        <w:spacing w:after="0" w:line="240" w:lineRule="atLeast"/>
        <w:ind w:left="5670"/>
        <w:jc w:val="both"/>
        <w:rPr>
          <w:szCs w:val="22"/>
        </w:rPr>
      </w:pPr>
      <w:r w:rsidRPr="0007595F">
        <w:rPr>
          <w:szCs w:val="22"/>
        </w:rPr>
        <w:t>Чертежи 6-ти изделий (</w:t>
      </w:r>
      <w:r>
        <w:rPr>
          <w:szCs w:val="22"/>
        </w:rPr>
        <w:t>1лист из 2</w:t>
      </w:r>
      <w:r w:rsidRPr="0007595F">
        <w:rPr>
          <w:szCs w:val="22"/>
        </w:rPr>
        <w:t>).</w:t>
      </w: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r w:rsidRPr="0007595F">
        <w:rPr>
          <w:rFonts w:ascii="Arial" w:hAnsi="Arial" w:cs="Arial"/>
          <w:b/>
          <w:noProof/>
          <w:sz w:val="20"/>
        </w:rPr>
        <w:drawing>
          <wp:inline distT="0" distB="0" distL="0" distR="0" wp14:anchorId="7432F94C" wp14:editId="6292D5AA">
            <wp:extent cx="6300470" cy="5838825"/>
            <wp:effectExtent l="57150" t="0" r="43180" b="1047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lum bright="20000" contrast="-20000"/>
                      <a:extLst>
                        <a:ext uri="{28A0092B-C50C-407E-A947-70E740481C1C}">
                          <a14:useLocalDpi xmlns:a14="http://schemas.microsoft.com/office/drawing/2010/main" val="0"/>
                        </a:ext>
                      </a:extLst>
                    </a:blip>
                    <a:srcRect t="7921" b="26463"/>
                    <a:stretch/>
                  </pic:blipFill>
                  <pic:spPr bwMode="auto">
                    <a:xfrm>
                      <a:off x="0" y="0"/>
                      <a:ext cx="6301105" cy="5839413"/>
                    </a:xfrm>
                    <a:prstGeom prst="rect">
                      <a:avLst/>
                    </a:prstGeom>
                    <a:noFill/>
                    <a:ln>
                      <a:noFill/>
                    </a:ln>
                    <a:effectLst>
                      <a:glow>
                        <a:srgbClr val="4F81BD"/>
                      </a:glow>
                      <a:outerShdw blurRad="50800" dist="50800" dir="5400000" algn="ctr" rotWithShape="0">
                        <a:srgbClr val="000000"/>
                      </a:outerShdw>
                    </a:effectLst>
                    <a:extLst>
                      <a:ext uri="{53640926-AAD7-44D8-BBD7-CCE9431645EC}">
                        <a14:shadowObscured xmlns:a14="http://schemas.microsoft.com/office/drawing/2010/main"/>
                      </a:ext>
                    </a:extLst>
                  </pic:spPr>
                </pic:pic>
              </a:graphicData>
            </a:graphic>
          </wp:inline>
        </w:drawing>
      </w: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Pr="00EF07D2" w:rsidRDefault="00CA4F9A" w:rsidP="00CA4F9A">
      <w:pPr>
        <w:jc w:val="both"/>
        <w:rPr>
          <w:b/>
          <w:sz w:val="22"/>
          <w:szCs w:val="22"/>
        </w:rPr>
      </w:pPr>
      <w:r w:rsidRPr="00EF07D2">
        <w:rPr>
          <w:b/>
          <w:sz w:val="22"/>
          <w:szCs w:val="22"/>
        </w:rPr>
        <w:t>ПОДПИСИ СТОРОН:</w:t>
      </w:r>
    </w:p>
    <w:p w:rsidR="00CA4F9A" w:rsidRPr="00EF07D2" w:rsidRDefault="00CA4F9A" w:rsidP="00CA4F9A">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CA4F9A" w:rsidRPr="00EF07D2" w:rsidTr="00507897">
        <w:tc>
          <w:tcPr>
            <w:tcW w:w="4998" w:type="dxa"/>
            <w:shd w:val="clear" w:color="auto" w:fill="auto"/>
          </w:tcPr>
          <w:p w:rsidR="00CA4F9A" w:rsidRPr="00EF07D2" w:rsidRDefault="00CA4F9A" w:rsidP="00507897">
            <w:pPr>
              <w:spacing w:after="0"/>
              <w:contextualSpacing/>
              <w:jc w:val="both"/>
              <w:rPr>
                <w:szCs w:val="24"/>
              </w:rPr>
            </w:pPr>
            <w:r w:rsidRPr="00EF07D2">
              <w:rPr>
                <w:sz w:val="22"/>
                <w:szCs w:val="22"/>
              </w:rPr>
              <w:t>Подрядчик:</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 xml:space="preserve">______________ /___________/  </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CA4F9A" w:rsidRPr="00EF07D2" w:rsidRDefault="00CA4F9A" w:rsidP="00507897">
            <w:pPr>
              <w:spacing w:after="0"/>
              <w:contextualSpacing/>
              <w:jc w:val="both"/>
              <w:rPr>
                <w:rFonts w:eastAsia="Calibri"/>
                <w:szCs w:val="24"/>
                <w:lang w:eastAsia="en-US"/>
              </w:rPr>
            </w:pPr>
            <w:r w:rsidRPr="00EF07D2">
              <w:rPr>
                <w:rFonts w:eastAsia="Calibri"/>
                <w:sz w:val="22"/>
                <w:szCs w:val="22"/>
                <w:lang w:eastAsia="en-US"/>
              </w:rPr>
              <w:t xml:space="preserve">Заказчик: </w:t>
            </w:r>
          </w:p>
          <w:p w:rsidR="00CA4F9A" w:rsidRPr="00EF07D2" w:rsidRDefault="00CA4F9A" w:rsidP="00507897">
            <w:pPr>
              <w:spacing w:after="0"/>
              <w:contextualSpacing/>
              <w:jc w:val="both"/>
              <w:rPr>
                <w:szCs w:val="24"/>
              </w:rPr>
            </w:pPr>
            <w:r w:rsidRPr="00EF07D2">
              <w:rPr>
                <w:sz w:val="22"/>
                <w:szCs w:val="22"/>
              </w:rPr>
              <w:t>Директор по производству – первый заместитель генерального директора АО Аэропорт Сургут»</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______________ С.В. Прийма</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r>
    </w:tbl>
    <w:p w:rsidR="00CA4F9A" w:rsidRDefault="00CA4F9A" w:rsidP="00CA4F9A">
      <w:pPr>
        <w:spacing w:after="0" w:line="276" w:lineRule="auto"/>
        <w:rPr>
          <w:sz w:val="22"/>
          <w:szCs w:val="22"/>
        </w:rPr>
      </w:pPr>
    </w:p>
    <w:p w:rsidR="00CA4F9A" w:rsidRDefault="00CA4F9A" w:rsidP="00CA4F9A">
      <w:pPr>
        <w:spacing w:after="0"/>
        <w:contextualSpacing/>
        <w:jc w:val="both"/>
        <w:rPr>
          <w:rFonts w:ascii="Arial" w:hAnsi="Arial" w:cs="Arial"/>
          <w:b/>
          <w:sz w:val="20"/>
        </w:rPr>
      </w:pPr>
    </w:p>
    <w:p w:rsidR="00D231BD" w:rsidRDefault="00D231BD"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line="240" w:lineRule="atLeast"/>
        <w:ind w:left="5670"/>
        <w:jc w:val="both"/>
        <w:rPr>
          <w:szCs w:val="22"/>
        </w:rPr>
      </w:pPr>
      <w:r>
        <w:rPr>
          <w:szCs w:val="22"/>
        </w:rPr>
        <w:t>Приложение №1</w:t>
      </w:r>
    </w:p>
    <w:p w:rsidR="00CA4F9A" w:rsidRDefault="00CA4F9A" w:rsidP="00CA4F9A">
      <w:pPr>
        <w:spacing w:after="0" w:line="240" w:lineRule="atLeast"/>
        <w:ind w:left="5670"/>
        <w:jc w:val="both"/>
        <w:rPr>
          <w:szCs w:val="22"/>
        </w:rPr>
      </w:pPr>
      <w:r>
        <w:rPr>
          <w:szCs w:val="22"/>
        </w:rPr>
        <w:t>к Техническому заданию.</w:t>
      </w:r>
    </w:p>
    <w:p w:rsidR="00CA4F9A" w:rsidRPr="0007595F" w:rsidRDefault="00CA4F9A" w:rsidP="00CA4F9A">
      <w:pPr>
        <w:spacing w:after="0" w:line="240" w:lineRule="atLeast"/>
        <w:ind w:left="5670"/>
        <w:jc w:val="both"/>
        <w:rPr>
          <w:szCs w:val="22"/>
        </w:rPr>
      </w:pPr>
      <w:r w:rsidRPr="0007595F">
        <w:rPr>
          <w:szCs w:val="22"/>
        </w:rPr>
        <w:t>Чертежи 6-ти изделий (</w:t>
      </w:r>
      <w:r>
        <w:rPr>
          <w:szCs w:val="22"/>
        </w:rPr>
        <w:t>2лист из 2</w:t>
      </w:r>
      <w:r w:rsidRPr="0007595F">
        <w:rPr>
          <w:szCs w:val="22"/>
        </w:rPr>
        <w:t>).</w:t>
      </w: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p>
    <w:p w:rsidR="00CA4F9A" w:rsidRDefault="00CA4F9A" w:rsidP="00CA4F9A">
      <w:pPr>
        <w:spacing w:after="0"/>
        <w:contextualSpacing/>
        <w:jc w:val="both"/>
        <w:rPr>
          <w:rFonts w:ascii="Arial" w:hAnsi="Arial" w:cs="Arial"/>
          <w:b/>
          <w:sz w:val="20"/>
        </w:rPr>
      </w:pPr>
      <w:r w:rsidRPr="002B51B2">
        <w:rPr>
          <w:rFonts w:ascii="Arial" w:hAnsi="Arial" w:cs="Arial"/>
          <w:b/>
          <w:noProof/>
          <w:sz w:val="20"/>
        </w:rPr>
        <w:drawing>
          <wp:inline distT="0" distB="0" distL="0" distR="0" wp14:anchorId="361BBABE" wp14:editId="60D7D8A6">
            <wp:extent cx="6300470" cy="709566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lum contrast="30000"/>
                      <a:extLst>
                        <a:ext uri="{28A0092B-C50C-407E-A947-70E740481C1C}">
                          <a14:useLocalDpi xmlns:a14="http://schemas.microsoft.com/office/drawing/2010/main" val="0"/>
                        </a:ext>
                      </a:extLst>
                    </a:blip>
                    <a:srcRect t="8670" b="11589"/>
                    <a:stretch/>
                  </pic:blipFill>
                  <pic:spPr bwMode="auto">
                    <a:xfrm>
                      <a:off x="0" y="0"/>
                      <a:ext cx="6301105" cy="7096377"/>
                    </a:xfrm>
                    <a:prstGeom prst="rect">
                      <a:avLst/>
                    </a:prstGeom>
                    <a:noFill/>
                    <a:ln>
                      <a:noFill/>
                    </a:ln>
                    <a:extLst>
                      <a:ext uri="{53640926-AAD7-44D8-BBD7-CCE9431645EC}">
                        <a14:shadowObscured xmlns:a14="http://schemas.microsoft.com/office/drawing/2010/main"/>
                      </a:ext>
                    </a:extLst>
                  </pic:spPr>
                </pic:pic>
              </a:graphicData>
            </a:graphic>
          </wp:inline>
        </w:drawing>
      </w:r>
    </w:p>
    <w:p w:rsidR="00CA4F9A" w:rsidRDefault="00CA4F9A" w:rsidP="00CA4F9A">
      <w:pPr>
        <w:spacing w:after="0"/>
        <w:contextualSpacing/>
        <w:jc w:val="both"/>
        <w:rPr>
          <w:rFonts w:ascii="Arial" w:hAnsi="Arial" w:cs="Arial"/>
          <w:b/>
          <w:sz w:val="20"/>
        </w:rPr>
      </w:pPr>
    </w:p>
    <w:p w:rsidR="00CA4F9A" w:rsidRPr="00EF07D2" w:rsidRDefault="00CA4F9A" w:rsidP="00CA4F9A">
      <w:pPr>
        <w:jc w:val="both"/>
        <w:rPr>
          <w:b/>
          <w:sz w:val="22"/>
          <w:szCs w:val="22"/>
        </w:rPr>
      </w:pPr>
      <w:r w:rsidRPr="00EF07D2">
        <w:rPr>
          <w:b/>
          <w:sz w:val="22"/>
          <w:szCs w:val="22"/>
        </w:rPr>
        <w:t>ПОДПИСИ СТОРОН:</w:t>
      </w:r>
    </w:p>
    <w:p w:rsidR="00CA4F9A" w:rsidRPr="00EF07D2" w:rsidRDefault="00CA4F9A" w:rsidP="00CA4F9A">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CA4F9A" w:rsidRPr="00EF07D2" w:rsidTr="00507897">
        <w:tc>
          <w:tcPr>
            <w:tcW w:w="4998" w:type="dxa"/>
            <w:shd w:val="clear" w:color="auto" w:fill="auto"/>
          </w:tcPr>
          <w:p w:rsidR="00CA4F9A" w:rsidRPr="00EF07D2" w:rsidRDefault="00CA4F9A" w:rsidP="00507897">
            <w:pPr>
              <w:spacing w:after="0"/>
              <w:contextualSpacing/>
              <w:jc w:val="both"/>
              <w:rPr>
                <w:szCs w:val="24"/>
              </w:rPr>
            </w:pPr>
            <w:r w:rsidRPr="00EF07D2">
              <w:rPr>
                <w:sz w:val="22"/>
                <w:szCs w:val="22"/>
              </w:rPr>
              <w:t>Подрядчик:</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 xml:space="preserve">______________ /___________/  </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CA4F9A" w:rsidRPr="00EF07D2" w:rsidRDefault="00CA4F9A" w:rsidP="00507897">
            <w:pPr>
              <w:spacing w:after="0"/>
              <w:contextualSpacing/>
              <w:jc w:val="both"/>
              <w:rPr>
                <w:rFonts w:eastAsia="Calibri"/>
                <w:szCs w:val="24"/>
                <w:lang w:eastAsia="en-US"/>
              </w:rPr>
            </w:pPr>
            <w:r w:rsidRPr="00EF07D2">
              <w:rPr>
                <w:rFonts w:eastAsia="Calibri"/>
                <w:sz w:val="22"/>
                <w:szCs w:val="22"/>
                <w:lang w:eastAsia="en-US"/>
              </w:rPr>
              <w:t xml:space="preserve">Заказчик: </w:t>
            </w:r>
          </w:p>
          <w:p w:rsidR="00CA4F9A" w:rsidRPr="00EF07D2" w:rsidRDefault="00CA4F9A" w:rsidP="00507897">
            <w:pPr>
              <w:spacing w:after="0"/>
              <w:contextualSpacing/>
              <w:jc w:val="both"/>
              <w:rPr>
                <w:szCs w:val="24"/>
              </w:rPr>
            </w:pPr>
            <w:r w:rsidRPr="00EF07D2">
              <w:rPr>
                <w:sz w:val="22"/>
                <w:szCs w:val="22"/>
              </w:rPr>
              <w:t>Директор по производству – первый заместитель генерального директора АО Аэропорт Сургут»</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______________ С.В. Прийма</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r>
    </w:tbl>
    <w:p w:rsidR="00CA4F9A" w:rsidRDefault="00CA4F9A" w:rsidP="00CA4F9A">
      <w:pPr>
        <w:tabs>
          <w:tab w:val="left" w:pos="1470"/>
        </w:tabs>
        <w:rPr>
          <w:rFonts w:ascii="Arial" w:hAnsi="Arial" w:cs="Arial"/>
          <w:sz w:val="20"/>
        </w:rPr>
      </w:pPr>
    </w:p>
    <w:p w:rsidR="00CA4F9A" w:rsidRDefault="00CA4F9A" w:rsidP="00CA4F9A">
      <w:pPr>
        <w:spacing w:after="0" w:line="240" w:lineRule="atLeast"/>
        <w:ind w:left="6804"/>
        <w:jc w:val="both"/>
        <w:rPr>
          <w:szCs w:val="22"/>
        </w:rPr>
      </w:pPr>
      <w:r>
        <w:rPr>
          <w:szCs w:val="22"/>
        </w:rPr>
        <w:t>Приложение №2</w:t>
      </w:r>
    </w:p>
    <w:p w:rsidR="00CA4F9A" w:rsidRDefault="00CA4F9A" w:rsidP="00CA4F9A">
      <w:pPr>
        <w:spacing w:after="0" w:line="240" w:lineRule="atLeast"/>
        <w:ind w:left="6804"/>
        <w:jc w:val="both"/>
        <w:rPr>
          <w:szCs w:val="22"/>
        </w:rPr>
      </w:pPr>
      <w:r>
        <w:rPr>
          <w:szCs w:val="22"/>
        </w:rPr>
        <w:t>к Техническому заданию.</w:t>
      </w:r>
    </w:p>
    <w:p w:rsidR="00CA4F9A" w:rsidRPr="0007595F" w:rsidRDefault="00CA4F9A" w:rsidP="00CA4F9A">
      <w:pPr>
        <w:spacing w:after="0" w:line="240" w:lineRule="atLeast"/>
        <w:ind w:left="6804"/>
        <w:jc w:val="both"/>
        <w:rPr>
          <w:szCs w:val="22"/>
        </w:rPr>
      </w:pPr>
      <w:r w:rsidRPr="0007595F">
        <w:rPr>
          <w:szCs w:val="22"/>
        </w:rPr>
        <w:t>План здания (1 лист).</w:t>
      </w: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jc w:val="center"/>
        <w:rPr>
          <w:b/>
          <w:sz w:val="22"/>
          <w:szCs w:val="22"/>
        </w:rPr>
      </w:pPr>
      <w:r w:rsidRPr="002B51B2">
        <w:rPr>
          <w:b/>
          <w:noProof/>
          <w:sz w:val="22"/>
          <w:szCs w:val="22"/>
        </w:rPr>
        <w:drawing>
          <wp:inline distT="0" distB="0" distL="0" distR="0" wp14:anchorId="539F3909" wp14:editId="1E5BFB38">
            <wp:extent cx="4819015" cy="54673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1014" t="8242" r="2488" b="30307"/>
                    <a:stretch/>
                  </pic:blipFill>
                  <pic:spPr bwMode="auto">
                    <a:xfrm>
                      <a:off x="0" y="0"/>
                      <a:ext cx="4820227" cy="5468725"/>
                    </a:xfrm>
                    <a:prstGeom prst="rect">
                      <a:avLst/>
                    </a:prstGeom>
                    <a:noFill/>
                    <a:ln>
                      <a:noFill/>
                    </a:ln>
                    <a:extLst>
                      <a:ext uri="{53640926-AAD7-44D8-BBD7-CCE9431645EC}">
                        <a14:shadowObscured xmlns:a14="http://schemas.microsoft.com/office/drawing/2010/main"/>
                      </a:ext>
                    </a:extLst>
                  </pic:spPr>
                </pic:pic>
              </a:graphicData>
            </a:graphic>
          </wp:inline>
        </w:drawing>
      </w: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jc w:val="both"/>
        <w:rPr>
          <w:b/>
          <w:sz w:val="22"/>
          <w:szCs w:val="22"/>
        </w:rPr>
      </w:pPr>
    </w:p>
    <w:p w:rsidR="00CA4F9A" w:rsidRDefault="00CA4F9A" w:rsidP="00CA4F9A">
      <w:pPr>
        <w:jc w:val="both"/>
        <w:rPr>
          <w:b/>
          <w:sz w:val="22"/>
          <w:szCs w:val="22"/>
        </w:rPr>
      </w:pPr>
    </w:p>
    <w:p w:rsidR="00CA4F9A" w:rsidRPr="00EF07D2" w:rsidRDefault="00CA4F9A" w:rsidP="00CA4F9A">
      <w:pPr>
        <w:jc w:val="both"/>
        <w:rPr>
          <w:b/>
          <w:sz w:val="22"/>
          <w:szCs w:val="22"/>
        </w:rPr>
      </w:pPr>
      <w:r w:rsidRPr="00EF07D2">
        <w:rPr>
          <w:b/>
          <w:sz w:val="22"/>
          <w:szCs w:val="22"/>
        </w:rPr>
        <w:t>ПОДПИСИ С</w:t>
      </w:r>
      <w:r>
        <w:rPr>
          <w:b/>
          <w:sz w:val="22"/>
          <w:szCs w:val="22"/>
        </w:rPr>
        <w:t>ТОРОН:</w:t>
      </w:r>
    </w:p>
    <w:p w:rsidR="00CA4F9A" w:rsidRPr="00EF07D2" w:rsidRDefault="00CA4F9A" w:rsidP="00CA4F9A">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CA4F9A" w:rsidRPr="00EF07D2" w:rsidTr="00507897">
        <w:tc>
          <w:tcPr>
            <w:tcW w:w="4998" w:type="dxa"/>
            <w:shd w:val="clear" w:color="auto" w:fill="auto"/>
          </w:tcPr>
          <w:p w:rsidR="00CA4F9A" w:rsidRPr="00EF07D2" w:rsidRDefault="00CA4F9A" w:rsidP="00507897">
            <w:pPr>
              <w:spacing w:after="0"/>
              <w:contextualSpacing/>
              <w:jc w:val="both"/>
              <w:rPr>
                <w:szCs w:val="24"/>
              </w:rPr>
            </w:pPr>
            <w:r w:rsidRPr="00EF07D2">
              <w:rPr>
                <w:sz w:val="22"/>
                <w:szCs w:val="22"/>
              </w:rPr>
              <w:t>Подрядчик:</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 xml:space="preserve">______________ /___________/  </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CA4F9A" w:rsidRPr="00EF07D2" w:rsidRDefault="00CA4F9A" w:rsidP="00507897">
            <w:pPr>
              <w:spacing w:after="0"/>
              <w:contextualSpacing/>
              <w:jc w:val="both"/>
              <w:rPr>
                <w:rFonts w:eastAsia="Calibri"/>
                <w:szCs w:val="24"/>
                <w:lang w:eastAsia="en-US"/>
              </w:rPr>
            </w:pPr>
            <w:r w:rsidRPr="00EF07D2">
              <w:rPr>
                <w:rFonts w:eastAsia="Calibri"/>
                <w:sz w:val="22"/>
                <w:szCs w:val="22"/>
                <w:lang w:eastAsia="en-US"/>
              </w:rPr>
              <w:t xml:space="preserve">Заказчик: </w:t>
            </w:r>
          </w:p>
          <w:p w:rsidR="00CA4F9A" w:rsidRPr="00EF07D2" w:rsidRDefault="00CA4F9A" w:rsidP="00507897">
            <w:pPr>
              <w:spacing w:after="0"/>
              <w:contextualSpacing/>
              <w:jc w:val="both"/>
              <w:rPr>
                <w:szCs w:val="24"/>
              </w:rPr>
            </w:pPr>
            <w:r w:rsidRPr="00EF07D2">
              <w:rPr>
                <w:sz w:val="22"/>
                <w:szCs w:val="22"/>
              </w:rPr>
              <w:t>Директор по производству – первый заместитель генерального директора АО Аэропорт Сургут»</w:t>
            </w:r>
          </w:p>
          <w:p w:rsidR="00CA4F9A" w:rsidRPr="00EF07D2" w:rsidRDefault="00CA4F9A" w:rsidP="00507897">
            <w:pPr>
              <w:spacing w:after="0"/>
              <w:contextualSpacing/>
              <w:jc w:val="both"/>
              <w:rPr>
                <w:szCs w:val="24"/>
              </w:rPr>
            </w:pPr>
          </w:p>
          <w:p w:rsidR="00CA4F9A" w:rsidRPr="00EF07D2" w:rsidRDefault="00CA4F9A" w:rsidP="00507897">
            <w:pPr>
              <w:spacing w:after="0"/>
              <w:contextualSpacing/>
              <w:jc w:val="both"/>
              <w:rPr>
                <w:szCs w:val="24"/>
              </w:rPr>
            </w:pPr>
            <w:r w:rsidRPr="00EF07D2">
              <w:rPr>
                <w:sz w:val="22"/>
                <w:szCs w:val="22"/>
              </w:rPr>
              <w:t>______________ С.В. Прийма</w:t>
            </w:r>
          </w:p>
          <w:p w:rsidR="00CA4F9A" w:rsidRPr="00EF07D2" w:rsidRDefault="00CA4F9A" w:rsidP="00507897">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r>
    </w:tbl>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ind w:left="6521"/>
        <w:rPr>
          <w:szCs w:val="22"/>
        </w:rPr>
      </w:pPr>
    </w:p>
    <w:p w:rsidR="00CA4F9A" w:rsidRDefault="00CA4F9A" w:rsidP="00CA4F9A">
      <w:pPr>
        <w:pStyle w:val="ae"/>
        <w:ind w:left="6521"/>
        <w:rPr>
          <w:szCs w:val="22"/>
        </w:rPr>
      </w:pPr>
    </w:p>
    <w:p w:rsidR="00CA4F9A" w:rsidRDefault="00CA4F9A" w:rsidP="00CA4F9A">
      <w:pPr>
        <w:pStyle w:val="ae"/>
        <w:ind w:left="6521"/>
        <w:rPr>
          <w:szCs w:val="22"/>
        </w:rPr>
      </w:pPr>
      <w:r>
        <w:rPr>
          <w:szCs w:val="22"/>
        </w:rPr>
        <w:t>Приложение №3</w:t>
      </w:r>
    </w:p>
    <w:p w:rsidR="00CA4F9A" w:rsidRDefault="00CA4F9A" w:rsidP="00CA4F9A">
      <w:pPr>
        <w:pStyle w:val="ae"/>
        <w:ind w:left="6521"/>
        <w:rPr>
          <w:szCs w:val="22"/>
        </w:rPr>
      </w:pPr>
      <w:r>
        <w:rPr>
          <w:szCs w:val="22"/>
        </w:rPr>
        <w:t>к Техническому заданию.</w:t>
      </w:r>
    </w:p>
    <w:p w:rsidR="00CA4F9A" w:rsidRDefault="00CA4F9A" w:rsidP="00CA4F9A">
      <w:pPr>
        <w:pStyle w:val="ae"/>
        <w:ind w:left="6521"/>
        <w:rPr>
          <w:b/>
          <w:sz w:val="22"/>
          <w:szCs w:val="22"/>
        </w:rPr>
      </w:pPr>
      <w:r w:rsidRPr="0007595F">
        <w:rPr>
          <w:szCs w:val="22"/>
        </w:rPr>
        <w:t>Схема перегородки (1 лист).</w:t>
      </w: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r>
        <w:rPr>
          <w:b/>
          <w:sz w:val="22"/>
          <w:szCs w:val="22"/>
        </w:rPr>
        <w:t>СХЕМА ПЕРЕГОРОДКИ</w:t>
      </w:r>
    </w:p>
    <w:p w:rsidR="00CA4F9A" w:rsidRDefault="00CA4F9A" w:rsidP="00CA4F9A">
      <w:pPr>
        <w:pStyle w:val="ae"/>
        <w:spacing w:line="276" w:lineRule="auto"/>
        <w:ind w:left="709"/>
        <w:jc w:val="center"/>
        <w:rPr>
          <w:b/>
          <w:sz w:val="22"/>
          <w:szCs w:val="22"/>
        </w:rPr>
      </w:pPr>
      <w:r w:rsidRPr="002B51B2">
        <w:rPr>
          <w:b/>
          <w:noProof/>
          <w:sz w:val="22"/>
          <w:szCs w:val="22"/>
        </w:rPr>
        <w:drawing>
          <wp:inline distT="0" distB="0" distL="0" distR="0" wp14:anchorId="49C14ADE" wp14:editId="1761F0FB">
            <wp:extent cx="2587057" cy="3653788"/>
            <wp:effectExtent l="533400" t="0" r="51816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590681" cy="3658907"/>
                    </a:xfrm>
                    <a:prstGeom prst="rect">
                      <a:avLst/>
                    </a:prstGeom>
                    <a:noFill/>
                    <a:ln>
                      <a:noFill/>
                    </a:ln>
                  </pic:spPr>
                </pic:pic>
              </a:graphicData>
            </a:graphic>
          </wp:inline>
        </w:drawing>
      </w: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CA4F9A" w:rsidRDefault="00CA4F9A" w:rsidP="00CA4F9A">
      <w:pPr>
        <w:pStyle w:val="ae"/>
        <w:spacing w:line="276" w:lineRule="auto"/>
        <w:ind w:left="709"/>
        <w:jc w:val="center"/>
        <w:rPr>
          <w:b/>
          <w:sz w:val="22"/>
          <w:szCs w:val="22"/>
        </w:rPr>
      </w:pPr>
    </w:p>
    <w:p w:rsidR="0010183E" w:rsidRDefault="0010183E" w:rsidP="005A7354">
      <w:pPr>
        <w:spacing w:after="0"/>
        <w:rPr>
          <w:rFonts w:ascii="Arial" w:hAnsi="Arial" w:cs="Arial"/>
          <w:b/>
          <w:sz w:val="20"/>
        </w:rPr>
      </w:pPr>
    </w:p>
    <w:p w:rsidR="0010183E" w:rsidRDefault="0010183E" w:rsidP="005A7354">
      <w:pPr>
        <w:spacing w:after="0"/>
        <w:rPr>
          <w:rFonts w:ascii="Arial" w:hAnsi="Arial" w:cs="Arial"/>
          <w:b/>
          <w:sz w:val="20"/>
        </w:rPr>
      </w:pPr>
    </w:p>
    <w:p w:rsidR="0010183E" w:rsidRDefault="0010183E" w:rsidP="005A7354">
      <w:pPr>
        <w:spacing w:after="0"/>
        <w:rPr>
          <w:rFonts w:ascii="Arial" w:hAnsi="Arial" w:cs="Arial"/>
          <w:b/>
          <w:sz w:val="20"/>
        </w:rPr>
      </w:pPr>
    </w:p>
    <w:p w:rsidR="0010183E" w:rsidRDefault="0010183E" w:rsidP="005A7354">
      <w:pPr>
        <w:spacing w:after="0"/>
        <w:rPr>
          <w:rFonts w:ascii="Arial" w:hAnsi="Arial" w:cs="Arial"/>
          <w:b/>
          <w:sz w:val="20"/>
        </w:rPr>
      </w:pPr>
    </w:p>
    <w:p w:rsidR="00DF0A5D" w:rsidRPr="00EF07D2" w:rsidRDefault="00DF0A5D" w:rsidP="00DF0A5D">
      <w:pPr>
        <w:spacing w:after="0"/>
        <w:ind w:firstLine="567"/>
        <w:contextualSpacing/>
        <w:rPr>
          <w:color w:val="000000"/>
          <w:sz w:val="22"/>
          <w:szCs w:val="22"/>
          <w:lang w:eastAsia="en-US"/>
        </w:rPr>
      </w:pPr>
    </w:p>
    <w:p w:rsidR="00DF0A5D" w:rsidRPr="00EF07D2" w:rsidRDefault="00DF0A5D" w:rsidP="00DF0A5D">
      <w:pPr>
        <w:jc w:val="both"/>
        <w:rPr>
          <w:b/>
          <w:sz w:val="22"/>
          <w:szCs w:val="22"/>
        </w:rPr>
      </w:pPr>
      <w:r w:rsidRPr="00EF07D2">
        <w:rPr>
          <w:b/>
          <w:sz w:val="22"/>
          <w:szCs w:val="22"/>
        </w:rPr>
        <w:t>ПОДПИСИ С</w:t>
      </w:r>
      <w:r>
        <w:rPr>
          <w:b/>
          <w:sz w:val="22"/>
          <w:szCs w:val="22"/>
        </w:rPr>
        <w:t>ТОРОН:</w:t>
      </w:r>
    </w:p>
    <w:p w:rsidR="00DF0A5D" w:rsidRPr="00EF07D2" w:rsidRDefault="00DF0A5D" w:rsidP="00DF0A5D">
      <w:pPr>
        <w:shd w:val="clear" w:color="auto" w:fill="FFFFFF"/>
        <w:spacing w:after="0"/>
        <w:rPr>
          <w:sz w:val="22"/>
          <w:szCs w:val="22"/>
        </w:rPr>
      </w:pPr>
      <w:r w:rsidRPr="00EF07D2">
        <w:rPr>
          <w:sz w:val="22"/>
          <w:szCs w:val="22"/>
        </w:rPr>
        <w:t xml:space="preserve"> </w:t>
      </w:r>
    </w:p>
    <w:tbl>
      <w:tblPr>
        <w:tblW w:w="0" w:type="auto"/>
        <w:tblLook w:val="04A0" w:firstRow="1" w:lastRow="0" w:firstColumn="1" w:lastColumn="0" w:noHBand="0" w:noVBand="1"/>
      </w:tblPr>
      <w:tblGrid>
        <w:gridCol w:w="4998"/>
        <w:gridCol w:w="4998"/>
      </w:tblGrid>
      <w:tr w:rsidR="00DF0A5D" w:rsidRPr="00EF07D2" w:rsidTr="00DF0A5D">
        <w:tc>
          <w:tcPr>
            <w:tcW w:w="4998" w:type="dxa"/>
            <w:shd w:val="clear" w:color="auto" w:fill="auto"/>
          </w:tcPr>
          <w:p w:rsidR="00DF0A5D" w:rsidRPr="00EF07D2" w:rsidRDefault="00DF0A5D" w:rsidP="00DF0A5D">
            <w:pPr>
              <w:spacing w:after="0"/>
              <w:contextualSpacing/>
              <w:jc w:val="both"/>
              <w:rPr>
                <w:szCs w:val="24"/>
              </w:rPr>
            </w:pPr>
            <w:r w:rsidRPr="00EF07D2">
              <w:rPr>
                <w:sz w:val="22"/>
                <w:szCs w:val="22"/>
              </w:rPr>
              <w:t>Подрядчик:</w:t>
            </w:r>
          </w:p>
          <w:p w:rsidR="00DF0A5D" w:rsidRPr="00EF07D2" w:rsidRDefault="00DF0A5D" w:rsidP="00DF0A5D">
            <w:pPr>
              <w:spacing w:after="0"/>
              <w:contextualSpacing/>
              <w:jc w:val="both"/>
              <w:rPr>
                <w:szCs w:val="24"/>
              </w:rPr>
            </w:pPr>
          </w:p>
          <w:p w:rsidR="00DF0A5D" w:rsidRPr="00EF07D2" w:rsidRDefault="00DF0A5D" w:rsidP="00DF0A5D">
            <w:pPr>
              <w:spacing w:after="0"/>
              <w:contextualSpacing/>
              <w:jc w:val="both"/>
              <w:rPr>
                <w:szCs w:val="24"/>
              </w:rPr>
            </w:pPr>
          </w:p>
          <w:p w:rsidR="00DF0A5D" w:rsidRPr="00EF07D2" w:rsidRDefault="00DF0A5D" w:rsidP="00DF0A5D">
            <w:pPr>
              <w:spacing w:after="0"/>
              <w:contextualSpacing/>
              <w:jc w:val="both"/>
              <w:rPr>
                <w:szCs w:val="24"/>
              </w:rPr>
            </w:pPr>
          </w:p>
          <w:p w:rsidR="00DF0A5D" w:rsidRPr="00EF07D2" w:rsidRDefault="00DF0A5D" w:rsidP="00DF0A5D">
            <w:pPr>
              <w:spacing w:after="0"/>
              <w:contextualSpacing/>
              <w:jc w:val="both"/>
              <w:rPr>
                <w:szCs w:val="24"/>
              </w:rPr>
            </w:pPr>
            <w:r w:rsidRPr="00EF07D2">
              <w:rPr>
                <w:sz w:val="22"/>
                <w:szCs w:val="22"/>
              </w:rPr>
              <w:t xml:space="preserve">______________ /___________/  </w:t>
            </w:r>
          </w:p>
          <w:p w:rsidR="00DF0A5D" w:rsidRPr="00EF07D2" w:rsidRDefault="00DF0A5D" w:rsidP="00DF0A5D">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c>
          <w:tcPr>
            <w:tcW w:w="4998" w:type="dxa"/>
            <w:shd w:val="clear" w:color="auto" w:fill="auto"/>
          </w:tcPr>
          <w:p w:rsidR="00DF0A5D" w:rsidRPr="00EF07D2" w:rsidRDefault="00DF0A5D" w:rsidP="00DF0A5D">
            <w:pPr>
              <w:spacing w:after="0"/>
              <w:contextualSpacing/>
              <w:jc w:val="both"/>
              <w:rPr>
                <w:rFonts w:eastAsia="Calibri"/>
                <w:szCs w:val="24"/>
                <w:lang w:eastAsia="en-US"/>
              </w:rPr>
            </w:pPr>
            <w:r w:rsidRPr="00EF07D2">
              <w:rPr>
                <w:rFonts w:eastAsia="Calibri"/>
                <w:sz w:val="22"/>
                <w:szCs w:val="22"/>
                <w:lang w:eastAsia="en-US"/>
              </w:rPr>
              <w:t xml:space="preserve">Заказчик: </w:t>
            </w:r>
          </w:p>
          <w:p w:rsidR="00DF0A5D" w:rsidRPr="00EF07D2" w:rsidRDefault="00DF0A5D" w:rsidP="00DF0A5D">
            <w:pPr>
              <w:spacing w:after="0"/>
              <w:contextualSpacing/>
              <w:jc w:val="both"/>
              <w:rPr>
                <w:szCs w:val="24"/>
              </w:rPr>
            </w:pPr>
            <w:r w:rsidRPr="00EF07D2">
              <w:rPr>
                <w:sz w:val="22"/>
                <w:szCs w:val="22"/>
              </w:rPr>
              <w:t>Директор по производству – первый заместитель генерального директора АО Аэропорт Сургут»</w:t>
            </w:r>
          </w:p>
          <w:p w:rsidR="00DF0A5D" w:rsidRPr="00EF07D2" w:rsidRDefault="00DF0A5D" w:rsidP="00DF0A5D">
            <w:pPr>
              <w:spacing w:after="0"/>
              <w:contextualSpacing/>
              <w:jc w:val="both"/>
              <w:rPr>
                <w:szCs w:val="24"/>
              </w:rPr>
            </w:pPr>
          </w:p>
          <w:p w:rsidR="00DF0A5D" w:rsidRPr="00EF07D2" w:rsidRDefault="00DF0A5D" w:rsidP="00DF0A5D">
            <w:pPr>
              <w:spacing w:after="0"/>
              <w:contextualSpacing/>
              <w:jc w:val="both"/>
              <w:rPr>
                <w:szCs w:val="24"/>
              </w:rPr>
            </w:pPr>
            <w:r w:rsidRPr="00EF07D2">
              <w:rPr>
                <w:sz w:val="22"/>
                <w:szCs w:val="22"/>
              </w:rPr>
              <w:t>______________ С.В. Прийма</w:t>
            </w:r>
          </w:p>
          <w:p w:rsidR="00DF0A5D" w:rsidRPr="00EF07D2" w:rsidRDefault="00DF0A5D" w:rsidP="00DF0A5D">
            <w:pPr>
              <w:spacing w:after="0"/>
              <w:contextualSpacing/>
              <w:jc w:val="both"/>
              <w:rPr>
                <w:rFonts w:eastAsia="Calibri"/>
                <w:szCs w:val="24"/>
                <w:lang w:eastAsia="en-US"/>
              </w:rPr>
            </w:pPr>
            <w:proofErr w:type="spellStart"/>
            <w:r w:rsidRPr="00EF07D2">
              <w:rPr>
                <w:sz w:val="22"/>
                <w:szCs w:val="22"/>
              </w:rPr>
              <w:t>М.п</w:t>
            </w:r>
            <w:proofErr w:type="spellEnd"/>
            <w:r w:rsidRPr="00EF07D2">
              <w:rPr>
                <w:sz w:val="22"/>
                <w:szCs w:val="22"/>
              </w:rPr>
              <w:t>.</w:t>
            </w:r>
          </w:p>
        </w:tc>
      </w:tr>
    </w:tbl>
    <w:p w:rsidR="00DF0A5D" w:rsidRPr="00D5596C" w:rsidRDefault="00DF0A5D" w:rsidP="00DF0A5D">
      <w:pPr>
        <w:tabs>
          <w:tab w:val="left" w:pos="1665"/>
        </w:tabs>
        <w:rPr>
          <w:rFonts w:ascii="Arial" w:hAnsi="Arial" w:cs="Arial"/>
          <w:sz w:val="20"/>
        </w:rPr>
        <w:sectPr w:rsidR="00DF0A5D" w:rsidRPr="00D5596C" w:rsidSect="00EA3BF7">
          <w:pgSz w:w="11907" w:h="16839" w:code="9"/>
          <w:pgMar w:top="567" w:right="708" w:bottom="1135" w:left="851" w:header="0" w:footer="88" w:gutter="0"/>
          <w:cols w:space="708"/>
          <w:titlePg/>
          <w:docGrid w:linePitch="360"/>
        </w:sectPr>
      </w:pPr>
    </w:p>
    <w:p w:rsidR="00213616" w:rsidRDefault="00213616" w:rsidP="00213616">
      <w:pPr>
        <w:spacing w:after="0" w:line="276" w:lineRule="auto"/>
        <w:rPr>
          <w:b/>
          <w:sz w:val="22"/>
          <w:szCs w:val="22"/>
          <w:u w:val="single"/>
        </w:rPr>
      </w:pPr>
    </w:p>
    <w:p w:rsidR="00213616" w:rsidRDefault="00213616" w:rsidP="00213616">
      <w:pPr>
        <w:spacing w:after="0" w:line="276" w:lineRule="auto"/>
        <w:jc w:val="center"/>
        <w:rPr>
          <w:b/>
          <w:i/>
          <w:sz w:val="22"/>
          <w:szCs w:val="22"/>
          <w:u w:val="single"/>
        </w:rPr>
      </w:pPr>
      <w:r w:rsidRPr="00C3389D">
        <w:rPr>
          <w:b/>
          <w:sz w:val="22"/>
          <w:szCs w:val="22"/>
          <w:u w:val="single"/>
        </w:rPr>
        <w:t xml:space="preserve">РАЗДЕЛ </w:t>
      </w:r>
      <w:r>
        <w:rPr>
          <w:b/>
          <w:sz w:val="22"/>
          <w:szCs w:val="22"/>
          <w:u w:val="single"/>
        </w:rPr>
        <w:t>7</w:t>
      </w:r>
      <w:r w:rsidRPr="00C3389D">
        <w:rPr>
          <w:b/>
          <w:sz w:val="22"/>
          <w:szCs w:val="22"/>
          <w:u w:val="single"/>
        </w:rPr>
        <w:t xml:space="preserve">. </w:t>
      </w:r>
      <w:r>
        <w:rPr>
          <w:b/>
          <w:sz w:val="22"/>
          <w:szCs w:val="22"/>
          <w:u w:val="single"/>
        </w:rPr>
        <w:t xml:space="preserve">ПОРЯДОК ОПРЕДЕЛНИЯ И ОБОСНОВАНИЯ НАЧАЛЬНОЙ (МАКСИМАЛЬНОЙ) ЦЕНЫ </w:t>
      </w:r>
      <w:r w:rsidRPr="00A3196D">
        <w:rPr>
          <w:b/>
          <w:sz w:val="22"/>
          <w:szCs w:val="22"/>
          <w:u w:val="single"/>
        </w:rPr>
        <w:t>ДОГОВОРА</w:t>
      </w:r>
      <w:r w:rsidRPr="00A3196D">
        <w:rPr>
          <w:b/>
          <w:u w:val="single"/>
        </w:rPr>
        <w:t xml:space="preserve"> ДЛЯ ПРОВЕДЕНИЯ КОНКУРЕНТНОЙ ЗАКУПКИ</w:t>
      </w:r>
      <w:r>
        <w:t>.</w:t>
      </w:r>
    </w:p>
    <w:p w:rsidR="00654243" w:rsidRPr="00654243" w:rsidRDefault="00654243" w:rsidP="00654243">
      <w:pPr>
        <w:spacing w:after="0"/>
        <w:jc w:val="center"/>
        <w:rPr>
          <w:b/>
          <w:i/>
          <w:sz w:val="22"/>
          <w:szCs w:val="22"/>
          <w:u w:val="single"/>
        </w:rPr>
      </w:pPr>
    </w:p>
    <w:tbl>
      <w:tblPr>
        <w:tblStyle w:val="2f1"/>
        <w:tblW w:w="15417" w:type="dxa"/>
        <w:tblLook w:val="04A0" w:firstRow="1" w:lastRow="0" w:firstColumn="1" w:lastColumn="0" w:noHBand="0" w:noVBand="1"/>
      </w:tblPr>
      <w:tblGrid>
        <w:gridCol w:w="7621"/>
        <w:gridCol w:w="7796"/>
      </w:tblGrid>
      <w:tr w:rsidR="00654243" w:rsidRPr="00654243" w:rsidTr="00DC1E76">
        <w:tc>
          <w:tcPr>
            <w:tcW w:w="7621" w:type="dxa"/>
            <w:vAlign w:val="center"/>
          </w:tcPr>
          <w:p w:rsidR="00654243" w:rsidRPr="00654243" w:rsidRDefault="00654243" w:rsidP="00654243">
            <w:pPr>
              <w:spacing w:after="0"/>
              <w:ind w:firstLine="0"/>
              <w:rPr>
                <w:b/>
                <w:sz w:val="22"/>
                <w:szCs w:val="22"/>
              </w:rPr>
            </w:pPr>
            <w:r w:rsidRPr="00654243">
              <w:rPr>
                <w:b/>
                <w:sz w:val="22"/>
                <w:szCs w:val="22"/>
              </w:rPr>
              <w:t xml:space="preserve">МЕТОД: </w:t>
            </w:r>
          </w:p>
          <w:p w:rsidR="00654243" w:rsidRPr="00654243" w:rsidRDefault="00654243" w:rsidP="00654243">
            <w:pPr>
              <w:spacing w:after="0"/>
              <w:ind w:firstLine="0"/>
              <w:rPr>
                <w:sz w:val="22"/>
                <w:szCs w:val="22"/>
              </w:rPr>
            </w:pPr>
            <w:r w:rsidRPr="00654243">
              <w:rPr>
                <w:sz w:val="22"/>
                <w:szCs w:val="22"/>
              </w:rPr>
              <w:t xml:space="preserve">(указывается в соответствии со ст. 18 Положения о порядке проведения закупок товаров, работ, услуг для нужд АО «Аэропорт Сургут»). </w:t>
            </w:r>
          </w:p>
          <w:p w:rsidR="00654243" w:rsidRPr="00654243" w:rsidRDefault="00654243" w:rsidP="00654243">
            <w:pPr>
              <w:spacing w:after="0"/>
              <w:ind w:firstLine="0"/>
              <w:rPr>
                <w:b/>
                <w:sz w:val="22"/>
                <w:szCs w:val="22"/>
              </w:rPr>
            </w:pPr>
          </w:p>
        </w:tc>
        <w:tc>
          <w:tcPr>
            <w:tcW w:w="7796" w:type="dxa"/>
            <w:vAlign w:val="center"/>
          </w:tcPr>
          <w:p w:rsidR="00654243" w:rsidRPr="00654243" w:rsidRDefault="00654243" w:rsidP="00654243">
            <w:pPr>
              <w:spacing w:after="0"/>
              <w:ind w:firstLine="0"/>
              <w:jc w:val="left"/>
              <w:rPr>
                <w:b/>
                <w:sz w:val="22"/>
                <w:szCs w:val="22"/>
              </w:rPr>
            </w:pPr>
            <w:r w:rsidRPr="00654243">
              <w:rPr>
                <w:b/>
                <w:sz w:val="22"/>
                <w:szCs w:val="22"/>
                <w:u w:val="single"/>
                <w:shd w:val="clear" w:color="auto" w:fill="FFFFFF"/>
              </w:rPr>
              <w:t>Метод сопоставимых рыночных цен (анализа рынка) (прилагается)</w:t>
            </w:r>
          </w:p>
        </w:tc>
      </w:tr>
    </w:tbl>
    <w:p w:rsidR="00654243" w:rsidRPr="00654243" w:rsidRDefault="00654243" w:rsidP="00654243">
      <w:pPr>
        <w:widowControl w:val="0"/>
        <w:shd w:val="clear" w:color="auto" w:fill="FFFFFF"/>
        <w:autoSpaceDE w:val="0"/>
        <w:autoSpaceDN w:val="0"/>
        <w:adjustRightInd w:val="0"/>
        <w:spacing w:after="0"/>
        <w:rPr>
          <w:b/>
          <w:sz w:val="22"/>
          <w:szCs w:val="22"/>
        </w:rPr>
      </w:pPr>
    </w:p>
    <w:p w:rsidR="00654243" w:rsidRPr="00654243" w:rsidRDefault="00654243" w:rsidP="00654243">
      <w:pPr>
        <w:widowControl w:val="0"/>
        <w:shd w:val="clear" w:color="auto" w:fill="FFFFFF"/>
        <w:autoSpaceDE w:val="0"/>
        <w:autoSpaceDN w:val="0"/>
        <w:adjustRightInd w:val="0"/>
        <w:spacing w:after="0"/>
        <w:jc w:val="center"/>
        <w:rPr>
          <w:b/>
          <w:sz w:val="22"/>
          <w:szCs w:val="22"/>
        </w:rPr>
      </w:pPr>
      <w:r w:rsidRPr="00654243">
        <w:rPr>
          <w:b/>
          <w:sz w:val="22"/>
          <w:szCs w:val="22"/>
        </w:rPr>
        <w:t>Обоснование НМЦД при выборе метода сопоставимых рыночных цен (анализ рынка)</w:t>
      </w:r>
    </w:p>
    <w:tbl>
      <w:tblPr>
        <w:tblStyle w:val="210"/>
        <w:tblW w:w="15450" w:type="dxa"/>
        <w:tblInd w:w="-5" w:type="dxa"/>
        <w:tblLayout w:type="fixed"/>
        <w:tblLook w:val="04A0" w:firstRow="1" w:lastRow="0" w:firstColumn="1" w:lastColumn="0" w:noHBand="0" w:noVBand="1"/>
      </w:tblPr>
      <w:tblGrid>
        <w:gridCol w:w="539"/>
        <w:gridCol w:w="5273"/>
        <w:gridCol w:w="992"/>
        <w:gridCol w:w="709"/>
        <w:gridCol w:w="1559"/>
        <w:gridCol w:w="1650"/>
        <w:gridCol w:w="1469"/>
        <w:gridCol w:w="1701"/>
        <w:gridCol w:w="1558"/>
      </w:tblGrid>
      <w:tr w:rsidR="00654243" w:rsidRPr="00654243" w:rsidTr="00654243">
        <w:trPr>
          <w:trHeight w:val="341"/>
        </w:trPr>
        <w:tc>
          <w:tcPr>
            <w:tcW w:w="539" w:type="dxa"/>
            <w:vMerge w:val="restart"/>
            <w:shd w:val="clear" w:color="auto" w:fill="F2F2F2" w:themeFill="background1" w:themeFillShade="F2"/>
            <w:vAlign w:val="center"/>
          </w:tcPr>
          <w:p w:rsidR="00654243" w:rsidRPr="00654243" w:rsidRDefault="00654243" w:rsidP="00654243">
            <w:pPr>
              <w:autoSpaceDE w:val="0"/>
              <w:autoSpaceDN w:val="0"/>
              <w:adjustRightInd w:val="0"/>
              <w:spacing w:after="0"/>
              <w:jc w:val="center"/>
              <w:rPr>
                <w:sz w:val="22"/>
                <w:szCs w:val="22"/>
              </w:rPr>
            </w:pPr>
            <w:r w:rsidRPr="00654243">
              <w:rPr>
                <w:sz w:val="22"/>
                <w:szCs w:val="22"/>
              </w:rPr>
              <w:t>№ п/п</w:t>
            </w:r>
          </w:p>
        </w:tc>
        <w:tc>
          <w:tcPr>
            <w:tcW w:w="5273" w:type="dxa"/>
            <w:vMerge w:val="restart"/>
            <w:shd w:val="clear" w:color="auto" w:fill="F2F2F2" w:themeFill="background1" w:themeFillShade="F2"/>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Наименование, товара, работы, услуги (предмет закупки)</w:t>
            </w:r>
          </w:p>
        </w:tc>
        <w:tc>
          <w:tcPr>
            <w:tcW w:w="992" w:type="dxa"/>
            <w:vMerge w:val="restart"/>
            <w:shd w:val="clear" w:color="auto" w:fill="F2F2F2" w:themeFill="background1" w:themeFillShade="F2"/>
            <w:textDirection w:val="btLr"/>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Единица измерения</w:t>
            </w:r>
          </w:p>
        </w:tc>
        <w:tc>
          <w:tcPr>
            <w:tcW w:w="709" w:type="dxa"/>
            <w:vMerge w:val="restart"/>
            <w:shd w:val="clear" w:color="auto" w:fill="F2F2F2" w:themeFill="background1" w:themeFillShade="F2"/>
            <w:textDirection w:val="btLr"/>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Количество</w:t>
            </w:r>
          </w:p>
        </w:tc>
        <w:tc>
          <w:tcPr>
            <w:tcW w:w="4678" w:type="dxa"/>
            <w:gridSpan w:val="3"/>
            <w:shd w:val="clear" w:color="auto" w:fill="F2F2F2" w:themeFill="background1" w:themeFillShade="F2"/>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Ценовая информация</w:t>
            </w:r>
          </w:p>
        </w:tc>
        <w:tc>
          <w:tcPr>
            <w:tcW w:w="1701" w:type="dxa"/>
            <w:vMerge w:val="restart"/>
            <w:shd w:val="clear" w:color="auto" w:fill="F2F2F2" w:themeFill="background1" w:themeFillShade="F2"/>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Начальная максимальная цена по позиции*</w:t>
            </w:r>
          </w:p>
          <w:p w:rsidR="00654243" w:rsidRPr="00654243" w:rsidRDefault="00654243" w:rsidP="00654243">
            <w:pPr>
              <w:autoSpaceDE w:val="0"/>
              <w:autoSpaceDN w:val="0"/>
              <w:adjustRightInd w:val="0"/>
              <w:spacing w:after="0"/>
              <w:ind w:left="62" w:firstLine="0"/>
              <w:jc w:val="center"/>
              <w:rPr>
                <w:sz w:val="22"/>
                <w:szCs w:val="22"/>
              </w:rPr>
            </w:pPr>
            <w:r w:rsidRPr="00654243">
              <w:rPr>
                <w:i/>
                <w:sz w:val="22"/>
                <w:szCs w:val="22"/>
              </w:rPr>
              <w:t>(указывается без учета НДС).</w:t>
            </w:r>
          </w:p>
        </w:tc>
        <w:tc>
          <w:tcPr>
            <w:tcW w:w="1558" w:type="dxa"/>
            <w:vMerge w:val="restart"/>
            <w:shd w:val="clear" w:color="auto" w:fill="F2F2F2" w:themeFill="background1" w:themeFillShade="F2"/>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Примечание</w:t>
            </w:r>
          </w:p>
        </w:tc>
      </w:tr>
      <w:tr w:rsidR="00654243" w:rsidRPr="00654243" w:rsidTr="00654243">
        <w:trPr>
          <w:cantSplit/>
          <w:trHeight w:val="1967"/>
        </w:trPr>
        <w:tc>
          <w:tcPr>
            <w:tcW w:w="539" w:type="dxa"/>
            <w:vMerge/>
            <w:vAlign w:val="center"/>
          </w:tcPr>
          <w:p w:rsidR="00654243" w:rsidRPr="00654243" w:rsidRDefault="00654243" w:rsidP="00654243">
            <w:pPr>
              <w:autoSpaceDE w:val="0"/>
              <w:autoSpaceDN w:val="0"/>
              <w:adjustRightInd w:val="0"/>
              <w:spacing w:after="0"/>
              <w:jc w:val="center"/>
              <w:rPr>
                <w:sz w:val="22"/>
                <w:szCs w:val="22"/>
              </w:rPr>
            </w:pPr>
          </w:p>
        </w:tc>
        <w:tc>
          <w:tcPr>
            <w:tcW w:w="5273" w:type="dxa"/>
            <w:vMerge/>
            <w:vAlign w:val="center"/>
          </w:tcPr>
          <w:p w:rsidR="00654243" w:rsidRPr="00654243" w:rsidRDefault="00654243" w:rsidP="00654243">
            <w:pPr>
              <w:autoSpaceDE w:val="0"/>
              <w:autoSpaceDN w:val="0"/>
              <w:adjustRightInd w:val="0"/>
              <w:spacing w:after="0"/>
              <w:ind w:left="62" w:firstLine="0"/>
              <w:jc w:val="center"/>
              <w:rPr>
                <w:sz w:val="22"/>
                <w:szCs w:val="22"/>
              </w:rPr>
            </w:pPr>
          </w:p>
        </w:tc>
        <w:tc>
          <w:tcPr>
            <w:tcW w:w="992" w:type="dxa"/>
            <w:vMerge/>
            <w:vAlign w:val="center"/>
          </w:tcPr>
          <w:p w:rsidR="00654243" w:rsidRPr="00654243" w:rsidRDefault="00654243" w:rsidP="00654243">
            <w:pPr>
              <w:autoSpaceDE w:val="0"/>
              <w:autoSpaceDN w:val="0"/>
              <w:adjustRightInd w:val="0"/>
              <w:spacing w:after="0"/>
              <w:ind w:left="62" w:firstLine="0"/>
              <w:jc w:val="center"/>
              <w:rPr>
                <w:sz w:val="22"/>
                <w:szCs w:val="22"/>
              </w:rPr>
            </w:pPr>
          </w:p>
        </w:tc>
        <w:tc>
          <w:tcPr>
            <w:tcW w:w="709" w:type="dxa"/>
            <w:vMerge/>
            <w:vAlign w:val="center"/>
          </w:tcPr>
          <w:p w:rsidR="00654243" w:rsidRPr="00654243" w:rsidRDefault="00654243" w:rsidP="00654243">
            <w:pPr>
              <w:autoSpaceDE w:val="0"/>
              <w:autoSpaceDN w:val="0"/>
              <w:adjustRightInd w:val="0"/>
              <w:spacing w:after="0"/>
              <w:ind w:left="62" w:firstLine="0"/>
              <w:jc w:val="center"/>
              <w:rPr>
                <w:sz w:val="22"/>
                <w:szCs w:val="22"/>
              </w:rPr>
            </w:pPr>
          </w:p>
        </w:tc>
        <w:tc>
          <w:tcPr>
            <w:tcW w:w="1559" w:type="dxa"/>
            <w:shd w:val="clear" w:color="auto" w:fill="F2F2F2" w:themeFill="background1" w:themeFillShade="F2"/>
            <w:textDirection w:val="btLr"/>
            <w:vAlign w:val="center"/>
          </w:tcPr>
          <w:p w:rsidR="00654243" w:rsidRPr="00654243" w:rsidRDefault="00654243" w:rsidP="00654243">
            <w:pPr>
              <w:autoSpaceDE w:val="0"/>
              <w:autoSpaceDN w:val="0"/>
              <w:adjustRightInd w:val="0"/>
              <w:spacing w:after="0"/>
              <w:ind w:left="62" w:right="113" w:firstLine="0"/>
              <w:rPr>
                <w:sz w:val="22"/>
                <w:szCs w:val="22"/>
              </w:rPr>
            </w:pPr>
            <w:r w:rsidRPr="00654243">
              <w:rPr>
                <w:sz w:val="22"/>
                <w:szCs w:val="22"/>
              </w:rPr>
              <w:t>Предложение №1</w:t>
            </w:r>
          </w:p>
          <w:p w:rsidR="00654243" w:rsidRPr="00654243" w:rsidRDefault="00654243" w:rsidP="00654243">
            <w:pPr>
              <w:autoSpaceDE w:val="0"/>
              <w:autoSpaceDN w:val="0"/>
              <w:adjustRightInd w:val="0"/>
              <w:spacing w:after="0"/>
              <w:ind w:left="62" w:right="113" w:firstLine="0"/>
              <w:rPr>
                <w:sz w:val="22"/>
                <w:szCs w:val="22"/>
              </w:rPr>
            </w:pPr>
            <w:r w:rsidRPr="00654243">
              <w:rPr>
                <w:i/>
                <w:sz w:val="22"/>
                <w:szCs w:val="22"/>
              </w:rPr>
              <w:t>(указывается без учета НДС).</w:t>
            </w:r>
          </w:p>
        </w:tc>
        <w:tc>
          <w:tcPr>
            <w:tcW w:w="1650" w:type="dxa"/>
            <w:shd w:val="clear" w:color="auto" w:fill="F2F2F2" w:themeFill="background1" w:themeFillShade="F2"/>
            <w:textDirection w:val="btLr"/>
            <w:vAlign w:val="center"/>
          </w:tcPr>
          <w:p w:rsidR="00654243" w:rsidRPr="00654243" w:rsidRDefault="00654243" w:rsidP="00654243">
            <w:pPr>
              <w:autoSpaceDE w:val="0"/>
              <w:autoSpaceDN w:val="0"/>
              <w:adjustRightInd w:val="0"/>
              <w:spacing w:after="0"/>
              <w:ind w:left="62" w:right="113" w:firstLine="0"/>
              <w:rPr>
                <w:sz w:val="22"/>
                <w:szCs w:val="22"/>
              </w:rPr>
            </w:pPr>
            <w:r w:rsidRPr="00654243">
              <w:rPr>
                <w:sz w:val="22"/>
                <w:szCs w:val="22"/>
              </w:rPr>
              <w:t>Предложение №2</w:t>
            </w:r>
          </w:p>
          <w:p w:rsidR="00654243" w:rsidRPr="00654243" w:rsidRDefault="00654243" w:rsidP="00654243">
            <w:pPr>
              <w:autoSpaceDE w:val="0"/>
              <w:autoSpaceDN w:val="0"/>
              <w:adjustRightInd w:val="0"/>
              <w:spacing w:after="0"/>
              <w:ind w:left="62" w:right="113" w:firstLine="0"/>
              <w:rPr>
                <w:sz w:val="22"/>
                <w:szCs w:val="22"/>
              </w:rPr>
            </w:pPr>
            <w:r w:rsidRPr="00654243">
              <w:rPr>
                <w:i/>
                <w:sz w:val="22"/>
                <w:szCs w:val="22"/>
              </w:rPr>
              <w:t>(указывается без учета НДС).</w:t>
            </w:r>
          </w:p>
        </w:tc>
        <w:tc>
          <w:tcPr>
            <w:tcW w:w="1469" w:type="dxa"/>
            <w:shd w:val="clear" w:color="auto" w:fill="F2F2F2" w:themeFill="background1" w:themeFillShade="F2"/>
            <w:textDirection w:val="btLr"/>
            <w:vAlign w:val="center"/>
          </w:tcPr>
          <w:p w:rsidR="00654243" w:rsidRPr="00654243" w:rsidRDefault="00654243" w:rsidP="00654243">
            <w:pPr>
              <w:autoSpaceDE w:val="0"/>
              <w:autoSpaceDN w:val="0"/>
              <w:adjustRightInd w:val="0"/>
              <w:spacing w:after="0"/>
              <w:ind w:left="62" w:right="113" w:firstLine="0"/>
              <w:jc w:val="center"/>
              <w:rPr>
                <w:sz w:val="22"/>
                <w:szCs w:val="22"/>
              </w:rPr>
            </w:pPr>
            <w:r w:rsidRPr="00654243">
              <w:rPr>
                <w:sz w:val="22"/>
                <w:szCs w:val="22"/>
              </w:rPr>
              <w:t>Предложение №3</w:t>
            </w:r>
          </w:p>
          <w:p w:rsidR="00654243" w:rsidRPr="00654243" w:rsidRDefault="00654243" w:rsidP="00654243">
            <w:pPr>
              <w:autoSpaceDE w:val="0"/>
              <w:autoSpaceDN w:val="0"/>
              <w:adjustRightInd w:val="0"/>
              <w:spacing w:after="0"/>
              <w:ind w:left="62" w:right="113" w:firstLine="0"/>
              <w:jc w:val="center"/>
              <w:rPr>
                <w:sz w:val="22"/>
                <w:szCs w:val="22"/>
              </w:rPr>
            </w:pPr>
            <w:r w:rsidRPr="00654243">
              <w:rPr>
                <w:i/>
                <w:sz w:val="22"/>
                <w:szCs w:val="22"/>
              </w:rPr>
              <w:t>(указывается без учета НДС).</w:t>
            </w:r>
          </w:p>
        </w:tc>
        <w:tc>
          <w:tcPr>
            <w:tcW w:w="1701" w:type="dxa"/>
            <w:vMerge/>
            <w:shd w:val="clear" w:color="auto" w:fill="F2F2F2" w:themeFill="background1" w:themeFillShade="F2"/>
            <w:vAlign w:val="center"/>
          </w:tcPr>
          <w:p w:rsidR="00654243" w:rsidRPr="00654243" w:rsidRDefault="00654243" w:rsidP="00654243">
            <w:pPr>
              <w:autoSpaceDE w:val="0"/>
              <w:autoSpaceDN w:val="0"/>
              <w:adjustRightInd w:val="0"/>
              <w:spacing w:after="0"/>
              <w:ind w:left="62" w:firstLine="0"/>
              <w:rPr>
                <w:sz w:val="22"/>
                <w:szCs w:val="22"/>
              </w:rPr>
            </w:pPr>
          </w:p>
        </w:tc>
        <w:tc>
          <w:tcPr>
            <w:tcW w:w="1558" w:type="dxa"/>
            <w:vMerge/>
            <w:shd w:val="clear" w:color="auto" w:fill="F2F2F2" w:themeFill="background1" w:themeFillShade="F2"/>
            <w:vAlign w:val="center"/>
          </w:tcPr>
          <w:p w:rsidR="00654243" w:rsidRPr="00654243" w:rsidRDefault="00654243" w:rsidP="00654243">
            <w:pPr>
              <w:autoSpaceDE w:val="0"/>
              <w:autoSpaceDN w:val="0"/>
              <w:adjustRightInd w:val="0"/>
              <w:spacing w:after="0"/>
              <w:ind w:left="62" w:firstLine="0"/>
              <w:rPr>
                <w:sz w:val="22"/>
                <w:szCs w:val="22"/>
              </w:rPr>
            </w:pPr>
          </w:p>
        </w:tc>
      </w:tr>
      <w:tr w:rsidR="00654243" w:rsidRPr="00654243" w:rsidTr="00654243">
        <w:trPr>
          <w:trHeight w:val="898"/>
        </w:trPr>
        <w:tc>
          <w:tcPr>
            <w:tcW w:w="539" w:type="dxa"/>
            <w:vAlign w:val="center"/>
          </w:tcPr>
          <w:p w:rsidR="00654243" w:rsidRPr="00654243" w:rsidRDefault="00654243" w:rsidP="00654243">
            <w:pPr>
              <w:autoSpaceDE w:val="0"/>
              <w:autoSpaceDN w:val="0"/>
              <w:adjustRightInd w:val="0"/>
              <w:spacing w:after="0"/>
              <w:ind w:firstLine="0"/>
              <w:jc w:val="left"/>
              <w:rPr>
                <w:sz w:val="22"/>
                <w:szCs w:val="22"/>
              </w:rPr>
            </w:pPr>
            <w:r w:rsidRPr="00654243">
              <w:rPr>
                <w:sz w:val="22"/>
                <w:szCs w:val="22"/>
              </w:rPr>
              <w:t>1</w:t>
            </w:r>
          </w:p>
        </w:tc>
        <w:tc>
          <w:tcPr>
            <w:tcW w:w="5273" w:type="dxa"/>
            <w:vAlign w:val="center"/>
          </w:tcPr>
          <w:p w:rsidR="00654243" w:rsidRPr="00654243" w:rsidRDefault="00DC1E76" w:rsidP="00DF0A5D">
            <w:pPr>
              <w:spacing w:after="0"/>
              <w:ind w:left="62" w:firstLine="0"/>
              <w:rPr>
                <w:sz w:val="22"/>
                <w:szCs w:val="22"/>
              </w:rPr>
            </w:pPr>
            <w:r w:rsidRPr="00DC1E76">
              <w:rPr>
                <w:color w:val="000000" w:themeColor="text1"/>
                <w:sz w:val="22"/>
                <w:szCs w:val="22"/>
              </w:rPr>
              <w:t>Выполнение работ по изготовлению и установке пластиковых конструкций перегородки в здании «Багажное отделение».</w:t>
            </w:r>
          </w:p>
        </w:tc>
        <w:tc>
          <w:tcPr>
            <w:tcW w:w="992" w:type="dxa"/>
            <w:vAlign w:val="center"/>
          </w:tcPr>
          <w:p w:rsidR="00654243" w:rsidRPr="00654243" w:rsidRDefault="00654243" w:rsidP="0079740C">
            <w:pPr>
              <w:spacing w:after="0"/>
              <w:ind w:left="62" w:firstLine="0"/>
              <w:jc w:val="center"/>
              <w:rPr>
                <w:sz w:val="22"/>
                <w:szCs w:val="22"/>
              </w:rPr>
            </w:pPr>
            <w:r w:rsidRPr="00654243">
              <w:rPr>
                <w:sz w:val="22"/>
                <w:szCs w:val="22"/>
              </w:rPr>
              <w:t>усл. шт.</w:t>
            </w:r>
          </w:p>
        </w:tc>
        <w:tc>
          <w:tcPr>
            <w:tcW w:w="709" w:type="dxa"/>
            <w:vAlign w:val="center"/>
          </w:tcPr>
          <w:p w:rsidR="00654243" w:rsidRPr="00654243" w:rsidRDefault="00654243" w:rsidP="00654243">
            <w:pPr>
              <w:autoSpaceDE w:val="0"/>
              <w:autoSpaceDN w:val="0"/>
              <w:adjustRightInd w:val="0"/>
              <w:spacing w:after="0"/>
              <w:ind w:left="62" w:firstLine="0"/>
              <w:jc w:val="center"/>
              <w:rPr>
                <w:sz w:val="22"/>
                <w:szCs w:val="22"/>
              </w:rPr>
            </w:pPr>
            <w:r w:rsidRPr="00654243">
              <w:rPr>
                <w:sz w:val="22"/>
                <w:szCs w:val="22"/>
              </w:rPr>
              <w:t>1</w:t>
            </w:r>
          </w:p>
        </w:tc>
        <w:tc>
          <w:tcPr>
            <w:tcW w:w="1559" w:type="dxa"/>
            <w:vAlign w:val="center"/>
          </w:tcPr>
          <w:p w:rsidR="00654243" w:rsidRPr="000B211F" w:rsidRDefault="00DC1E76" w:rsidP="00654243">
            <w:pPr>
              <w:autoSpaceDE w:val="0"/>
              <w:autoSpaceDN w:val="0"/>
              <w:adjustRightInd w:val="0"/>
              <w:spacing w:after="0"/>
              <w:ind w:left="62" w:firstLine="0"/>
              <w:jc w:val="center"/>
              <w:rPr>
                <w:b/>
                <w:sz w:val="22"/>
                <w:szCs w:val="22"/>
              </w:rPr>
            </w:pPr>
            <w:r>
              <w:rPr>
                <w:b/>
                <w:sz w:val="22"/>
                <w:szCs w:val="22"/>
              </w:rPr>
              <w:t>248 798,00</w:t>
            </w:r>
          </w:p>
        </w:tc>
        <w:tc>
          <w:tcPr>
            <w:tcW w:w="1650" w:type="dxa"/>
            <w:vAlign w:val="center"/>
          </w:tcPr>
          <w:p w:rsidR="00654243" w:rsidRPr="000B211F" w:rsidRDefault="00DC1E76" w:rsidP="00654243">
            <w:pPr>
              <w:autoSpaceDE w:val="0"/>
              <w:autoSpaceDN w:val="0"/>
              <w:adjustRightInd w:val="0"/>
              <w:spacing w:after="0"/>
              <w:ind w:left="62" w:firstLine="0"/>
              <w:jc w:val="center"/>
              <w:rPr>
                <w:b/>
                <w:sz w:val="22"/>
                <w:szCs w:val="22"/>
              </w:rPr>
            </w:pPr>
            <w:r>
              <w:rPr>
                <w:b/>
                <w:sz w:val="22"/>
                <w:szCs w:val="22"/>
              </w:rPr>
              <w:t>269 610,00</w:t>
            </w:r>
          </w:p>
        </w:tc>
        <w:tc>
          <w:tcPr>
            <w:tcW w:w="1469" w:type="dxa"/>
            <w:vAlign w:val="center"/>
          </w:tcPr>
          <w:p w:rsidR="00A454F3" w:rsidRPr="00DC1E76" w:rsidRDefault="00DC1E76" w:rsidP="000B211F">
            <w:pPr>
              <w:autoSpaceDE w:val="0"/>
              <w:autoSpaceDN w:val="0"/>
              <w:adjustRightInd w:val="0"/>
              <w:spacing w:after="0"/>
              <w:ind w:left="62" w:firstLine="0"/>
              <w:jc w:val="center"/>
              <w:rPr>
                <w:b/>
                <w:sz w:val="18"/>
                <w:szCs w:val="18"/>
              </w:rPr>
            </w:pPr>
            <w:r w:rsidRPr="00DC1E76">
              <w:rPr>
                <w:b/>
                <w:sz w:val="22"/>
                <w:szCs w:val="22"/>
              </w:rPr>
              <w:t>264 000,00</w:t>
            </w:r>
          </w:p>
        </w:tc>
        <w:tc>
          <w:tcPr>
            <w:tcW w:w="1701" w:type="dxa"/>
            <w:vAlign w:val="center"/>
          </w:tcPr>
          <w:p w:rsidR="00654243" w:rsidRPr="000B211F" w:rsidRDefault="00DC1E76" w:rsidP="00654243">
            <w:pPr>
              <w:autoSpaceDE w:val="0"/>
              <w:autoSpaceDN w:val="0"/>
              <w:adjustRightInd w:val="0"/>
              <w:spacing w:after="0"/>
              <w:ind w:left="62" w:firstLine="0"/>
              <w:jc w:val="center"/>
              <w:rPr>
                <w:b/>
                <w:sz w:val="22"/>
                <w:szCs w:val="22"/>
              </w:rPr>
            </w:pPr>
            <w:r>
              <w:rPr>
                <w:b/>
                <w:sz w:val="22"/>
                <w:szCs w:val="22"/>
              </w:rPr>
              <w:t>260 802,67</w:t>
            </w:r>
          </w:p>
        </w:tc>
        <w:tc>
          <w:tcPr>
            <w:tcW w:w="1558" w:type="dxa"/>
            <w:vAlign w:val="center"/>
          </w:tcPr>
          <w:p w:rsidR="00654243" w:rsidRPr="00654243" w:rsidRDefault="000B211F" w:rsidP="00654243">
            <w:pPr>
              <w:autoSpaceDE w:val="0"/>
              <w:autoSpaceDN w:val="0"/>
              <w:adjustRightInd w:val="0"/>
              <w:spacing w:after="0"/>
              <w:ind w:left="62" w:firstLine="0"/>
              <w:jc w:val="center"/>
              <w:rPr>
                <w:sz w:val="22"/>
                <w:szCs w:val="22"/>
              </w:rPr>
            </w:pPr>
            <w:r>
              <w:rPr>
                <w:sz w:val="22"/>
                <w:szCs w:val="22"/>
              </w:rPr>
              <w:t xml:space="preserve">коэффициент вариации </w:t>
            </w:r>
            <w:r w:rsidR="00DC1E76">
              <w:rPr>
                <w:sz w:val="22"/>
                <w:szCs w:val="22"/>
              </w:rPr>
              <w:t>–</w:t>
            </w:r>
            <w:r>
              <w:rPr>
                <w:sz w:val="22"/>
                <w:szCs w:val="22"/>
              </w:rPr>
              <w:t xml:space="preserve"> </w:t>
            </w:r>
            <w:r w:rsidR="00DC1E76">
              <w:rPr>
                <w:sz w:val="22"/>
                <w:szCs w:val="22"/>
              </w:rPr>
              <w:t>4,</w:t>
            </w:r>
            <w:r w:rsidR="00DC1E76" w:rsidRPr="00DC1E76">
              <w:rPr>
                <w:sz w:val="22"/>
                <w:szCs w:val="22"/>
              </w:rPr>
              <w:t>13</w:t>
            </w:r>
            <w:r w:rsidR="00DC1E76">
              <w:rPr>
                <w:sz w:val="22"/>
                <w:szCs w:val="22"/>
              </w:rPr>
              <w:t xml:space="preserve"> %</w:t>
            </w:r>
          </w:p>
        </w:tc>
      </w:tr>
    </w:tbl>
    <w:p w:rsidR="00654243" w:rsidRDefault="00654243" w:rsidP="00654243">
      <w:pPr>
        <w:autoSpaceDE w:val="0"/>
        <w:autoSpaceDN w:val="0"/>
        <w:adjustRightInd w:val="0"/>
        <w:spacing w:after="0"/>
        <w:ind w:firstLine="284"/>
        <w:jc w:val="both"/>
        <w:rPr>
          <w:b/>
          <w:sz w:val="22"/>
          <w:szCs w:val="22"/>
          <w:u w:val="single"/>
        </w:rPr>
      </w:pPr>
    </w:p>
    <w:p w:rsidR="00654243" w:rsidRPr="00654243" w:rsidRDefault="00654243" w:rsidP="00654243">
      <w:pPr>
        <w:autoSpaceDE w:val="0"/>
        <w:autoSpaceDN w:val="0"/>
        <w:adjustRightInd w:val="0"/>
        <w:spacing w:after="0"/>
        <w:ind w:firstLine="284"/>
        <w:jc w:val="both"/>
        <w:rPr>
          <w:sz w:val="22"/>
          <w:szCs w:val="22"/>
          <w:u w:val="single"/>
        </w:rPr>
      </w:pPr>
      <w:r w:rsidRPr="00654243">
        <w:rPr>
          <w:b/>
          <w:sz w:val="22"/>
          <w:szCs w:val="22"/>
          <w:u w:val="single"/>
        </w:rPr>
        <w:t xml:space="preserve">Начальная максимальная цена договора составляет: </w:t>
      </w:r>
      <w:r w:rsidR="00DC1E76" w:rsidRPr="00DC1E76">
        <w:rPr>
          <w:b/>
          <w:color w:val="FF0000"/>
          <w:sz w:val="22"/>
          <w:szCs w:val="22"/>
          <w:u w:val="single"/>
        </w:rPr>
        <w:t>260 802,67</w:t>
      </w:r>
      <w:r w:rsidR="00DC1E76">
        <w:rPr>
          <w:b/>
          <w:color w:val="FF0000"/>
          <w:sz w:val="22"/>
          <w:szCs w:val="22"/>
          <w:u w:val="single"/>
        </w:rPr>
        <w:t xml:space="preserve"> </w:t>
      </w:r>
      <w:r w:rsidRPr="00654243">
        <w:rPr>
          <w:b/>
          <w:color w:val="FF0000"/>
          <w:sz w:val="22"/>
          <w:szCs w:val="22"/>
          <w:u w:val="single"/>
        </w:rPr>
        <w:t xml:space="preserve">рублей </w:t>
      </w:r>
      <w:r w:rsidRPr="00654243">
        <w:rPr>
          <w:color w:val="FF0000"/>
          <w:sz w:val="22"/>
          <w:szCs w:val="22"/>
          <w:u w:val="single"/>
        </w:rPr>
        <w:t>без учета НДС.</w:t>
      </w:r>
    </w:p>
    <w:p w:rsidR="00654243" w:rsidRPr="00654243" w:rsidRDefault="00654243" w:rsidP="00654243">
      <w:pPr>
        <w:autoSpaceDE w:val="0"/>
        <w:autoSpaceDN w:val="0"/>
        <w:adjustRightInd w:val="0"/>
        <w:spacing w:after="0"/>
        <w:jc w:val="both"/>
        <w:rPr>
          <w:sz w:val="22"/>
          <w:szCs w:val="22"/>
        </w:rPr>
      </w:pPr>
    </w:p>
    <w:p w:rsidR="00654243" w:rsidRPr="00654243" w:rsidRDefault="00654243" w:rsidP="00654243">
      <w:pPr>
        <w:autoSpaceDE w:val="0"/>
        <w:autoSpaceDN w:val="0"/>
        <w:adjustRightInd w:val="0"/>
        <w:spacing w:after="0"/>
        <w:ind w:left="284"/>
        <w:jc w:val="both"/>
        <w:rPr>
          <w:sz w:val="22"/>
          <w:szCs w:val="22"/>
        </w:rPr>
      </w:pPr>
      <w:r w:rsidRPr="00654243">
        <w:rPr>
          <w:sz w:val="22"/>
          <w:szCs w:val="22"/>
        </w:rPr>
        <w:t xml:space="preserve">* Расчет начальной (максимальной) цены договора производится путем сложения начальных максимальных цен по позициям. </w:t>
      </w:r>
    </w:p>
    <w:p w:rsidR="00654243" w:rsidRPr="00654243" w:rsidRDefault="00654243" w:rsidP="00654243">
      <w:pPr>
        <w:autoSpaceDE w:val="0"/>
        <w:autoSpaceDN w:val="0"/>
        <w:adjustRightInd w:val="0"/>
        <w:spacing w:before="260" w:after="0"/>
        <w:ind w:left="284"/>
        <w:rPr>
          <w:sz w:val="22"/>
          <w:szCs w:val="22"/>
        </w:rPr>
      </w:pPr>
      <w:r w:rsidRPr="00654243">
        <w:rPr>
          <w:sz w:val="22"/>
          <w:szCs w:val="22"/>
        </w:rPr>
        <w:t xml:space="preserve">Расчет НМЦД производится по формуле: </w:t>
      </w:r>
    </w:p>
    <w:p w:rsidR="00654243" w:rsidRPr="00654243" w:rsidRDefault="00F137B6" w:rsidP="00654243">
      <w:pPr>
        <w:ind w:left="284"/>
        <w:rPr>
          <w:sz w:val="22"/>
          <w:szCs w:val="22"/>
        </w:rPr>
      </w:pPr>
      <m:oMathPara>
        <m:oMath>
          <m:sSup>
            <m:sSupPr>
              <m:ctrlPr>
                <w:rPr>
                  <w:rFonts w:ascii="Cambria Math" w:eastAsiaTheme="minorHAnsi" w:hAnsi="Cambria Math"/>
                  <w:i/>
                  <w:iCs/>
                  <w:sz w:val="22"/>
                  <w:szCs w:val="22"/>
                </w:rPr>
              </m:ctrlPr>
            </m:sSupPr>
            <m:e>
              <m:r>
                <w:rPr>
                  <w:rFonts w:ascii="Cambria Math" w:hAnsi="Cambria Math"/>
                  <w:sz w:val="22"/>
                  <w:szCs w:val="22"/>
                </w:rPr>
                <m:t>НМЦД</m:t>
              </m:r>
            </m:e>
            <m:sup>
              <m:r>
                <w:rPr>
                  <w:rFonts w:ascii="Cambria Math" w:hAnsi="Cambria Math"/>
                  <w:sz w:val="22"/>
                  <w:szCs w:val="22"/>
                </w:rPr>
                <m:t>рын</m:t>
              </m:r>
            </m:sup>
          </m:sSup>
          <m:r>
            <w:rPr>
              <w:rFonts w:ascii="Cambria Math" w:hAnsi="Cambria Math"/>
              <w:sz w:val="22"/>
              <w:szCs w:val="22"/>
            </w:rPr>
            <m:t xml:space="preserve">= </m:t>
          </m:r>
          <m:f>
            <m:fPr>
              <m:ctrlPr>
                <w:rPr>
                  <w:rFonts w:ascii="Cambria Math" w:eastAsiaTheme="minorHAnsi" w:hAnsi="Cambria Math"/>
                  <w:i/>
                  <w:iCs/>
                  <w:sz w:val="22"/>
                  <w:szCs w:val="22"/>
                </w:rPr>
              </m:ctrlPr>
            </m:fPr>
            <m:num>
              <m:r>
                <w:rPr>
                  <w:rFonts w:ascii="Cambria Math" w:hAnsi="Cambria Math"/>
                  <w:sz w:val="22"/>
                  <w:szCs w:val="22"/>
                  <w:lang w:val="en-US"/>
                </w:rPr>
                <m:t>v</m:t>
              </m:r>
            </m:num>
            <m:den>
              <m:r>
                <w:rPr>
                  <w:rFonts w:ascii="Cambria Math" w:hAnsi="Cambria Math"/>
                  <w:sz w:val="22"/>
                  <w:szCs w:val="22"/>
                </w:rPr>
                <m:t>n</m:t>
              </m:r>
            </m:den>
          </m:f>
          <m:r>
            <w:rPr>
              <w:rFonts w:ascii="Cambria Math" w:hAnsi="Cambria Math"/>
              <w:sz w:val="22"/>
              <w:szCs w:val="22"/>
            </w:rPr>
            <m:t xml:space="preserve"> x </m:t>
          </m:r>
          <m:nary>
            <m:naryPr>
              <m:chr m:val="∑"/>
              <m:grow m:val="1"/>
              <m:ctrlPr>
                <w:rPr>
                  <w:rFonts w:ascii="Cambria Math" w:eastAsiaTheme="minorHAnsi" w:hAnsi="Cambria Math"/>
                  <w:sz w:val="22"/>
                  <w:szCs w:val="22"/>
                </w:rPr>
              </m:ctrlPr>
            </m:naryPr>
            <m:sub>
              <m:r>
                <w:rPr>
                  <w:rFonts w:ascii="Cambria Math" w:hAnsi="Cambria Math"/>
                  <w:sz w:val="22"/>
                  <w:szCs w:val="22"/>
                </w:rPr>
                <m:t>i=1</m:t>
              </m:r>
            </m:sub>
            <m:sup>
              <m:r>
                <w:rPr>
                  <w:rFonts w:ascii="Cambria Math" w:hAnsi="Cambria Math"/>
                  <w:sz w:val="22"/>
                  <w:szCs w:val="22"/>
                </w:rPr>
                <m:t>n</m:t>
              </m:r>
            </m:sup>
            <m:e>
              <m:sSub>
                <m:sSubPr>
                  <m:ctrlPr>
                    <w:rPr>
                      <w:rFonts w:ascii="Cambria Math" w:eastAsiaTheme="minorHAnsi" w:hAnsi="Cambria Math"/>
                      <w:sz w:val="22"/>
                      <w:szCs w:val="22"/>
                    </w:rPr>
                  </m:ctrlPr>
                </m:sSubPr>
                <m:e>
                  <m:r>
                    <w:rPr>
                      <w:rFonts w:ascii="Cambria Math" w:hAnsi="Cambria Math"/>
                      <w:sz w:val="22"/>
                      <w:szCs w:val="22"/>
                    </w:rPr>
                    <m:t>ц</m:t>
                  </m:r>
                </m:e>
                <m:sub>
                  <m:r>
                    <w:rPr>
                      <w:rFonts w:ascii="Cambria Math" w:hAnsi="Cambria Math"/>
                      <w:sz w:val="22"/>
                      <w:szCs w:val="22"/>
                      <w:lang w:val="en-US"/>
                    </w:rPr>
                    <m:t>i</m:t>
                  </m:r>
                </m:sub>
              </m:sSub>
            </m:e>
          </m:nary>
        </m:oMath>
      </m:oMathPara>
    </w:p>
    <w:p w:rsidR="00654243" w:rsidRPr="00654243" w:rsidRDefault="00654243" w:rsidP="00654243">
      <w:pPr>
        <w:autoSpaceDE w:val="0"/>
        <w:autoSpaceDN w:val="0"/>
        <w:adjustRightInd w:val="0"/>
        <w:spacing w:after="0"/>
        <w:ind w:left="284"/>
        <w:rPr>
          <w:sz w:val="22"/>
          <w:szCs w:val="22"/>
        </w:rPr>
      </w:pPr>
      <w:r w:rsidRPr="00654243">
        <w:rPr>
          <w:sz w:val="22"/>
          <w:szCs w:val="22"/>
        </w:rPr>
        <w:t>Где:</w:t>
      </w:r>
    </w:p>
    <w:p w:rsidR="00654243" w:rsidRPr="00654243" w:rsidRDefault="00654243" w:rsidP="00654243">
      <w:pPr>
        <w:autoSpaceDE w:val="0"/>
        <w:autoSpaceDN w:val="0"/>
        <w:adjustRightInd w:val="0"/>
        <w:spacing w:after="0"/>
        <w:ind w:left="284"/>
        <w:rPr>
          <w:sz w:val="22"/>
          <w:szCs w:val="22"/>
        </w:rPr>
      </w:pPr>
      <w:r w:rsidRPr="00654243">
        <w:rPr>
          <w:sz w:val="22"/>
          <w:szCs w:val="22"/>
          <w:lang w:val="en-US"/>
        </w:rPr>
        <w:t>v</w:t>
      </w:r>
      <w:r w:rsidRPr="00654243">
        <w:rPr>
          <w:sz w:val="22"/>
          <w:szCs w:val="22"/>
        </w:rPr>
        <w:t xml:space="preserve"> – количество (объем) закупаемого товара (работы, услуги);</w:t>
      </w:r>
    </w:p>
    <w:p w:rsidR="00654243" w:rsidRPr="00654243" w:rsidRDefault="00654243" w:rsidP="00654243">
      <w:pPr>
        <w:autoSpaceDE w:val="0"/>
        <w:autoSpaceDN w:val="0"/>
        <w:adjustRightInd w:val="0"/>
        <w:spacing w:after="0"/>
        <w:ind w:left="284"/>
        <w:rPr>
          <w:sz w:val="22"/>
          <w:szCs w:val="22"/>
        </w:rPr>
      </w:pPr>
      <w:r w:rsidRPr="00654243">
        <w:rPr>
          <w:sz w:val="22"/>
          <w:szCs w:val="22"/>
          <w:lang w:val="en-US"/>
        </w:rPr>
        <w:t>n</w:t>
      </w:r>
      <w:r w:rsidRPr="00654243">
        <w:rPr>
          <w:sz w:val="22"/>
          <w:szCs w:val="22"/>
        </w:rPr>
        <w:t xml:space="preserve"> – количество значений используемых в расчете;</w:t>
      </w:r>
    </w:p>
    <w:p w:rsidR="00654243" w:rsidRPr="00654243" w:rsidRDefault="00654243" w:rsidP="00654243">
      <w:pPr>
        <w:autoSpaceDE w:val="0"/>
        <w:autoSpaceDN w:val="0"/>
        <w:adjustRightInd w:val="0"/>
        <w:spacing w:after="0"/>
        <w:ind w:left="284"/>
        <w:rPr>
          <w:sz w:val="22"/>
          <w:szCs w:val="22"/>
        </w:rPr>
      </w:pPr>
      <w:proofErr w:type="spellStart"/>
      <w:r w:rsidRPr="00654243">
        <w:rPr>
          <w:sz w:val="22"/>
          <w:szCs w:val="22"/>
          <w:lang w:val="en-US"/>
        </w:rPr>
        <w:t>i</w:t>
      </w:r>
      <w:proofErr w:type="spellEnd"/>
      <w:r w:rsidRPr="00654243">
        <w:rPr>
          <w:sz w:val="22"/>
          <w:szCs w:val="22"/>
        </w:rPr>
        <w:t xml:space="preserve"> –  номер источника ценовой информации;</w:t>
      </w:r>
    </w:p>
    <w:p w:rsidR="00654243" w:rsidRPr="00654243" w:rsidRDefault="00654243" w:rsidP="00654243">
      <w:pPr>
        <w:autoSpaceDE w:val="0"/>
        <w:autoSpaceDN w:val="0"/>
        <w:adjustRightInd w:val="0"/>
        <w:spacing w:after="0"/>
        <w:ind w:left="284"/>
        <w:rPr>
          <w:sz w:val="22"/>
          <w:szCs w:val="22"/>
        </w:rPr>
      </w:pPr>
      <w:r w:rsidRPr="00654243">
        <w:rPr>
          <w:sz w:val="22"/>
          <w:szCs w:val="22"/>
        </w:rPr>
        <w:t>ц</w:t>
      </w:r>
      <w:proofErr w:type="spellStart"/>
      <w:r w:rsidRPr="00654243">
        <w:rPr>
          <w:sz w:val="22"/>
          <w:szCs w:val="22"/>
          <w:vertAlign w:val="subscript"/>
          <w:lang w:val="en-US"/>
        </w:rPr>
        <w:t>i</w:t>
      </w:r>
      <w:proofErr w:type="spellEnd"/>
      <w:r w:rsidRPr="00654243">
        <w:rPr>
          <w:sz w:val="22"/>
          <w:szCs w:val="22"/>
        </w:rPr>
        <w:t xml:space="preserve"> – цена единицы товара (работы, услуги), предоставленная в источнике с номером </w:t>
      </w:r>
      <w:proofErr w:type="spellStart"/>
      <w:r w:rsidRPr="00654243">
        <w:rPr>
          <w:sz w:val="22"/>
          <w:szCs w:val="22"/>
          <w:lang w:val="en-US"/>
        </w:rPr>
        <w:t>i</w:t>
      </w:r>
      <w:proofErr w:type="spellEnd"/>
      <w:r w:rsidRPr="00654243">
        <w:rPr>
          <w:sz w:val="22"/>
          <w:szCs w:val="22"/>
        </w:rPr>
        <w:t>, скорректированная с учетом коэффициентов (индексов), применяемых для пересчета цен товаров (работ, услуг) с учетом различий в характеристиках товаров, коммерческих и (или) финансовых условий поставок товаров (выполнения работ, оказания услуг)</w:t>
      </w:r>
    </w:p>
    <w:p w:rsidR="00654243" w:rsidRPr="00654243" w:rsidRDefault="00654243" w:rsidP="00654243">
      <w:pPr>
        <w:ind w:left="284"/>
        <w:rPr>
          <w:b/>
          <w:i/>
          <w:sz w:val="20"/>
          <w:u w:val="single"/>
        </w:rPr>
      </w:pPr>
      <w:r w:rsidRPr="00654243">
        <w:rPr>
          <w:b/>
          <w:i/>
          <w:sz w:val="20"/>
          <w:u w:val="single"/>
        </w:rPr>
        <w:t>Примечание:</w:t>
      </w:r>
    </w:p>
    <w:p w:rsidR="00654243" w:rsidRPr="00654243" w:rsidRDefault="00654243" w:rsidP="00654243">
      <w:pPr>
        <w:spacing w:after="0"/>
        <w:ind w:left="284"/>
        <w:jc w:val="both"/>
        <w:rPr>
          <w:i/>
          <w:sz w:val="20"/>
          <w:u w:val="single"/>
        </w:rPr>
      </w:pPr>
      <w:r w:rsidRPr="00654243">
        <w:rPr>
          <w:i/>
          <w:sz w:val="20"/>
        </w:rPr>
        <w:t>Однородность совокупности значений выявленных цен - коэффициент вариации не превышает 33%.</w:t>
      </w:r>
    </w:p>
    <w:p w:rsidR="00654243" w:rsidRPr="00654243" w:rsidRDefault="00654243" w:rsidP="00654243">
      <w:pPr>
        <w:widowControl w:val="0"/>
        <w:autoSpaceDE w:val="0"/>
        <w:autoSpaceDN w:val="0"/>
        <w:adjustRightInd w:val="0"/>
        <w:spacing w:after="0"/>
        <w:ind w:left="284"/>
        <w:jc w:val="both"/>
        <w:rPr>
          <w:i/>
          <w:sz w:val="20"/>
        </w:rPr>
      </w:pPr>
      <w:r w:rsidRPr="00654243">
        <w:rPr>
          <w:i/>
          <w:sz w:val="20"/>
        </w:rPr>
        <w:t>В целях определения однородности совокупности значений выявленных цен, используемых в расчете НМЦД рекомендуется определять коэффициент вариации. Коэффициент вариации цены определяется по следующей формуле:</w:t>
      </w:r>
    </w:p>
    <w:p w:rsidR="00654243" w:rsidRPr="00654243" w:rsidRDefault="00654243" w:rsidP="00654243">
      <w:pPr>
        <w:widowControl w:val="0"/>
        <w:autoSpaceDE w:val="0"/>
        <w:autoSpaceDN w:val="0"/>
        <w:adjustRightInd w:val="0"/>
        <w:spacing w:after="0"/>
        <w:ind w:left="284"/>
        <w:jc w:val="both"/>
        <w:rPr>
          <w:i/>
          <w:sz w:val="20"/>
        </w:rPr>
      </w:pPr>
      <w:r w:rsidRPr="00654243">
        <w:rPr>
          <w:i/>
          <w:noProof/>
          <w:position w:val="-28"/>
          <w:sz w:val="20"/>
        </w:rPr>
        <w:drawing>
          <wp:inline distT="0" distB="0" distL="0" distR="0">
            <wp:extent cx="1447800" cy="5048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47800" cy="504825"/>
                    </a:xfrm>
                    <a:prstGeom prst="rect">
                      <a:avLst/>
                    </a:prstGeom>
                    <a:noFill/>
                    <a:ln>
                      <a:noFill/>
                    </a:ln>
                  </pic:spPr>
                </pic:pic>
              </a:graphicData>
            </a:graphic>
          </wp:inline>
        </w:drawing>
      </w:r>
      <w:r w:rsidRPr="00654243">
        <w:rPr>
          <w:i/>
          <w:sz w:val="20"/>
        </w:rPr>
        <w:t>,</w:t>
      </w:r>
    </w:p>
    <w:p w:rsidR="00654243" w:rsidRPr="00654243" w:rsidRDefault="00654243" w:rsidP="00654243">
      <w:pPr>
        <w:widowControl w:val="0"/>
        <w:autoSpaceDE w:val="0"/>
        <w:autoSpaceDN w:val="0"/>
        <w:adjustRightInd w:val="0"/>
        <w:spacing w:after="0"/>
        <w:ind w:left="284"/>
        <w:jc w:val="both"/>
        <w:rPr>
          <w:i/>
          <w:sz w:val="20"/>
        </w:rPr>
      </w:pPr>
    </w:p>
    <w:p w:rsidR="00654243" w:rsidRPr="00654243" w:rsidRDefault="00654243" w:rsidP="00654243">
      <w:pPr>
        <w:widowControl w:val="0"/>
        <w:autoSpaceDE w:val="0"/>
        <w:autoSpaceDN w:val="0"/>
        <w:adjustRightInd w:val="0"/>
        <w:spacing w:after="0"/>
        <w:ind w:left="284"/>
        <w:jc w:val="both"/>
        <w:rPr>
          <w:i/>
          <w:sz w:val="20"/>
        </w:rPr>
      </w:pPr>
      <w:r w:rsidRPr="00654243">
        <w:rPr>
          <w:i/>
          <w:sz w:val="20"/>
        </w:rPr>
        <w:t>где:</w:t>
      </w:r>
    </w:p>
    <w:p w:rsidR="00654243" w:rsidRPr="00654243" w:rsidRDefault="00654243" w:rsidP="00654243">
      <w:pPr>
        <w:widowControl w:val="0"/>
        <w:autoSpaceDE w:val="0"/>
        <w:autoSpaceDN w:val="0"/>
        <w:adjustRightInd w:val="0"/>
        <w:spacing w:after="0"/>
        <w:ind w:left="284"/>
        <w:jc w:val="both"/>
        <w:rPr>
          <w:i/>
          <w:sz w:val="20"/>
        </w:rPr>
      </w:pPr>
      <w:r w:rsidRPr="00654243">
        <w:rPr>
          <w:i/>
          <w:sz w:val="20"/>
        </w:rPr>
        <w:t>V - коэффициент вариации;</w:t>
      </w:r>
    </w:p>
    <w:p w:rsidR="00654243" w:rsidRPr="00654243" w:rsidRDefault="00654243" w:rsidP="00654243">
      <w:pPr>
        <w:widowControl w:val="0"/>
        <w:autoSpaceDE w:val="0"/>
        <w:autoSpaceDN w:val="0"/>
        <w:adjustRightInd w:val="0"/>
        <w:spacing w:after="0"/>
        <w:ind w:left="284"/>
        <w:jc w:val="both"/>
        <w:rPr>
          <w:i/>
          <w:sz w:val="20"/>
        </w:rPr>
      </w:pPr>
      <w:r w:rsidRPr="00654243">
        <w:rPr>
          <w:i/>
          <w:noProof/>
          <w:position w:val="-39"/>
          <w:sz w:val="20"/>
        </w:rPr>
        <w:drawing>
          <wp:inline distT="0" distB="0" distL="0" distR="0">
            <wp:extent cx="1905000" cy="647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00" cy="647700"/>
                    </a:xfrm>
                    <a:prstGeom prst="rect">
                      <a:avLst/>
                    </a:prstGeom>
                    <a:noFill/>
                    <a:ln>
                      <a:noFill/>
                    </a:ln>
                  </pic:spPr>
                </pic:pic>
              </a:graphicData>
            </a:graphic>
          </wp:inline>
        </w:drawing>
      </w:r>
      <w:r w:rsidRPr="00654243">
        <w:rPr>
          <w:i/>
          <w:sz w:val="20"/>
        </w:rPr>
        <w:t xml:space="preserve"> - среднее квадратичное отклонение;</w:t>
      </w:r>
    </w:p>
    <w:p w:rsidR="00654243" w:rsidRPr="00654243" w:rsidRDefault="00654243" w:rsidP="00654243">
      <w:pPr>
        <w:widowControl w:val="0"/>
        <w:autoSpaceDE w:val="0"/>
        <w:autoSpaceDN w:val="0"/>
        <w:adjustRightInd w:val="0"/>
        <w:spacing w:after="0"/>
        <w:ind w:left="284"/>
        <w:jc w:val="both"/>
        <w:rPr>
          <w:i/>
          <w:sz w:val="20"/>
        </w:rPr>
      </w:pPr>
      <w:r w:rsidRPr="00654243">
        <w:rPr>
          <w:i/>
          <w:noProof/>
          <w:position w:val="-9"/>
          <w:sz w:val="20"/>
        </w:rPr>
        <w:drawing>
          <wp:inline distT="0" distB="0" distL="0" distR="0">
            <wp:extent cx="180975" cy="2762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654243">
        <w:rPr>
          <w:i/>
          <w:sz w:val="20"/>
        </w:rPr>
        <w:t xml:space="preserve"> - цена единицы товара, работы, услуги, указанная в источнике с номером i;</w:t>
      </w:r>
    </w:p>
    <w:p w:rsidR="00654243" w:rsidRPr="00654243" w:rsidRDefault="00654243" w:rsidP="00654243">
      <w:pPr>
        <w:widowControl w:val="0"/>
        <w:autoSpaceDE w:val="0"/>
        <w:autoSpaceDN w:val="0"/>
        <w:adjustRightInd w:val="0"/>
        <w:spacing w:after="0"/>
        <w:ind w:left="284"/>
        <w:jc w:val="both"/>
        <w:rPr>
          <w:i/>
          <w:sz w:val="20"/>
        </w:rPr>
      </w:pPr>
      <w:r w:rsidRPr="00654243">
        <w:rPr>
          <w:i/>
          <w:sz w:val="20"/>
        </w:rPr>
        <w:t>&lt;ц&gt; - средняя арифметическая величина цены единицы товара, работы, услуги;</w:t>
      </w:r>
    </w:p>
    <w:p w:rsidR="00654243" w:rsidRPr="00654243" w:rsidRDefault="00654243" w:rsidP="00654243">
      <w:pPr>
        <w:widowControl w:val="0"/>
        <w:autoSpaceDE w:val="0"/>
        <w:autoSpaceDN w:val="0"/>
        <w:adjustRightInd w:val="0"/>
        <w:spacing w:after="0"/>
        <w:ind w:left="284"/>
        <w:jc w:val="both"/>
        <w:rPr>
          <w:i/>
          <w:sz w:val="20"/>
        </w:rPr>
      </w:pPr>
      <w:r w:rsidRPr="00654243">
        <w:rPr>
          <w:i/>
          <w:sz w:val="20"/>
        </w:rPr>
        <w:t>n - количество значений, используемых в расчете.</w:t>
      </w:r>
    </w:p>
    <w:p w:rsidR="00654243" w:rsidRPr="00654243" w:rsidRDefault="00654243" w:rsidP="00654243">
      <w:pPr>
        <w:widowControl w:val="0"/>
        <w:autoSpaceDE w:val="0"/>
        <w:autoSpaceDN w:val="0"/>
        <w:adjustRightInd w:val="0"/>
        <w:spacing w:after="0"/>
        <w:ind w:left="284"/>
        <w:jc w:val="both"/>
        <w:rPr>
          <w:i/>
          <w:sz w:val="22"/>
          <w:szCs w:val="22"/>
        </w:rPr>
      </w:pPr>
      <w:r w:rsidRPr="00654243">
        <w:rPr>
          <w:i/>
          <w:sz w:val="20"/>
        </w:rPr>
        <w:t>Совокупность значений, используемых в расчете, при определении НМЦД считается неоднородной, если коэффициент вариации цены превышает 33%. Если коэффициент вариации превышает 33%, целесообразно провести дополнительные исследования в целях увеличения количества ценовой информации, используемой в расчетах.</w:t>
      </w:r>
    </w:p>
    <w:p w:rsidR="00213616" w:rsidRDefault="00213616" w:rsidP="00213616">
      <w:pPr>
        <w:spacing w:after="0" w:line="276" w:lineRule="auto"/>
        <w:jc w:val="both"/>
        <w:rPr>
          <w:b/>
          <w:i/>
          <w:sz w:val="22"/>
          <w:szCs w:val="22"/>
          <w:u w:val="single"/>
        </w:rPr>
      </w:pPr>
    </w:p>
    <w:sectPr w:rsidR="00213616" w:rsidSect="00654243">
      <w:pgSz w:w="16838" w:h="11906" w:orient="landscape" w:code="9"/>
      <w:pgMar w:top="567" w:right="851" w:bottom="1134" w:left="851" w:header="0" w:footer="91" w:gutter="0"/>
      <w:cols w:space="720"/>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BCC287A" w16cid:durableId="24A4F8DC"/>
  <w16cid:commentId w16cid:paraId="4239C07D" w16cid:durableId="24A4F99D"/>
  <w16cid:commentId w16cid:paraId="3C9A5207" w16cid:durableId="24A4F8F3"/>
  <w16cid:commentId w16cid:paraId="0749AF7D" w16cid:durableId="24A4F977"/>
  <w16cid:commentId w16cid:paraId="30DDF2D4" w16cid:durableId="24A4FA3A"/>
  <w16cid:commentId w16cid:paraId="4DB96D21" w16cid:durableId="24A4F9D5"/>
  <w16cid:commentId w16cid:paraId="5D9C7B14" w16cid:durableId="24A4F9DD"/>
  <w16cid:commentId w16cid:paraId="572AA447" w16cid:durableId="24A4FA5C"/>
  <w16cid:commentId w16cid:paraId="19ED14DB" w16cid:durableId="24A517A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137B6" w:rsidRDefault="00F137B6" w:rsidP="00B72C43">
      <w:pPr>
        <w:spacing w:after="0"/>
      </w:pPr>
      <w:r>
        <w:separator/>
      </w:r>
    </w:p>
  </w:endnote>
  <w:endnote w:type="continuationSeparator" w:id="0">
    <w:p w:rsidR="00F137B6" w:rsidRDefault="00F137B6" w:rsidP="00B72C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5357879"/>
      <w:docPartObj>
        <w:docPartGallery w:val="Page Numbers (Bottom of Page)"/>
        <w:docPartUnique/>
      </w:docPartObj>
    </w:sdtPr>
    <w:sdtEndPr/>
    <w:sdtContent>
      <w:p w:rsidR="00A316C3" w:rsidRDefault="00A316C3">
        <w:pPr>
          <w:pStyle w:val="af0"/>
          <w:jc w:val="center"/>
        </w:pPr>
        <w:r>
          <w:fldChar w:fldCharType="begin"/>
        </w:r>
        <w:r>
          <w:instrText xml:space="preserve"> PAGE   \* MERGEFORMAT </w:instrText>
        </w:r>
        <w:r>
          <w:fldChar w:fldCharType="separate"/>
        </w:r>
        <w:r w:rsidR="0047412B">
          <w:t>26</w:t>
        </w:r>
        <w:r>
          <w:fldChar w:fldCharType="end"/>
        </w:r>
      </w:p>
    </w:sdtContent>
  </w:sdt>
  <w:p w:rsidR="00A316C3" w:rsidRDefault="00A316C3" w:rsidP="00AD5564">
    <w:pPr>
      <w:pStyle w:val="af0"/>
      <w:jc w:val="center"/>
    </w:pPr>
  </w:p>
  <w:p w:rsidR="00A316C3" w:rsidRDefault="00A316C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0420512"/>
      <w:docPartObj>
        <w:docPartGallery w:val="Page Numbers (Bottom of Page)"/>
        <w:docPartUnique/>
      </w:docPartObj>
    </w:sdtPr>
    <w:sdtEndPr/>
    <w:sdtContent>
      <w:p w:rsidR="00A316C3" w:rsidRDefault="00A316C3">
        <w:pPr>
          <w:pStyle w:val="af0"/>
          <w:jc w:val="center"/>
        </w:pPr>
        <w:r>
          <w:fldChar w:fldCharType="begin"/>
        </w:r>
        <w:r>
          <w:instrText xml:space="preserve"> PAGE   \* MERGEFORMAT </w:instrText>
        </w:r>
        <w:r>
          <w:fldChar w:fldCharType="separate"/>
        </w:r>
        <w:r w:rsidR="0047412B">
          <w:t>1</w:t>
        </w:r>
        <w:r>
          <w:fldChar w:fldCharType="end"/>
        </w:r>
      </w:p>
    </w:sdtContent>
  </w:sdt>
  <w:p w:rsidR="00A316C3" w:rsidRDefault="00A316C3">
    <w:pPr>
      <w:pStyle w:val="af0"/>
    </w:pPr>
  </w:p>
  <w:p w:rsidR="00A316C3" w:rsidRDefault="00A316C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6C3" w:rsidRDefault="00A316C3">
    <w:pPr>
      <w:pStyle w:val="af0"/>
      <w:framePr w:wrap="around" w:vAnchor="text" w:hAnchor="margin"/>
      <w:rPr>
        <w:sz w:val="23"/>
      </w:rPr>
    </w:pPr>
    <w:r>
      <w:rPr>
        <w:rStyle w:val="afff8"/>
        <w:sz w:val="23"/>
      </w:rPr>
      <w:fldChar w:fldCharType="begin"/>
    </w:r>
    <w:r>
      <w:rPr>
        <w:rStyle w:val="afff8"/>
        <w:sz w:val="23"/>
      </w:rPr>
      <w:instrText xml:space="preserve">PAGE  </w:instrText>
    </w:r>
    <w:r>
      <w:rPr>
        <w:rStyle w:val="afff8"/>
        <w:sz w:val="23"/>
      </w:rPr>
      <w:fldChar w:fldCharType="separate"/>
    </w:r>
    <w:r>
      <w:rPr>
        <w:rStyle w:val="afff8"/>
        <w:sz w:val="23"/>
      </w:rPr>
      <w:t>#</w:t>
    </w:r>
    <w:r>
      <w:rPr>
        <w:rStyle w:val="afff8"/>
        <w:sz w:val="23"/>
      </w:rPr>
      <w:fldChar w:fldCharType="end"/>
    </w:r>
  </w:p>
  <w:p w:rsidR="00A316C3" w:rsidRDefault="00A316C3">
    <w:pPr>
      <w:pStyle w:val="af0"/>
      <w:ind w:firstLine="360"/>
      <w:rPr>
        <w:sz w:val="23"/>
      </w:rPr>
    </w:pPr>
  </w:p>
  <w:p w:rsidR="00A316C3" w:rsidRDefault="00A316C3">
    <w:pPr>
      <w:rPr>
        <w:noProof/>
        <w:sz w:val="23"/>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6C3" w:rsidRDefault="00A316C3">
    <w:pPr>
      <w:pStyle w:val="af0"/>
      <w:jc w:val="center"/>
      <w:rPr>
        <w:rFonts w:ascii="Arial" w:hAnsi="Arial"/>
        <w:sz w:val="16"/>
      </w:rPr>
    </w:pPr>
    <w:r>
      <w:rPr>
        <w:rFonts w:ascii="Arial" w:hAnsi="Arial"/>
        <w:sz w:val="16"/>
      </w:rPr>
      <w:fldChar w:fldCharType="begin"/>
    </w:r>
    <w:r>
      <w:rPr>
        <w:rFonts w:ascii="Arial" w:hAnsi="Arial"/>
        <w:sz w:val="16"/>
      </w:rPr>
      <w:instrText xml:space="preserve"> PAGE   \* MERGEFORMAT </w:instrText>
    </w:r>
    <w:r>
      <w:rPr>
        <w:rFonts w:ascii="Arial" w:hAnsi="Arial"/>
        <w:sz w:val="16"/>
      </w:rPr>
      <w:fldChar w:fldCharType="separate"/>
    </w:r>
    <w:r>
      <w:rPr>
        <w:rFonts w:ascii="Arial" w:hAnsi="Arial"/>
        <w:sz w:val="16"/>
      </w:rPr>
      <w:t>30</w:t>
    </w:r>
    <w:r>
      <w:rPr>
        <w:rFonts w:ascii="Arial" w:hAnsi="Arial"/>
        <w:sz w:val="16"/>
      </w:rPr>
      <w:fldChar w:fldCharType="end"/>
    </w:r>
  </w:p>
  <w:p w:rsidR="00A316C3" w:rsidRDefault="00A316C3">
    <w:pPr>
      <w:pStyle w:val="af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6C3" w:rsidRDefault="00A316C3">
    <w:pPr>
      <w:pStyle w:val="af0"/>
      <w:framePr w:wrap="around" w:vAnchor="text" w:hAnchor="margin"/>
      <w:rPr>
        <w:sz w:val="23"/>
      </w:rPr>
    </w:pPr>
    <w:r>
      <w:rPr>
        <w:rStyle w:val="afff8"/>
        <w:sz w:val="23"/>
      </w:rPr>
      <w:fldChar w:fldCharType="begin"/>
    </w:r>
    <w:r>
      <w:rPr>
        <w:rStyle w:val="afff8"/>
        <w:sz w:val="23"/>
      </w:rPr>
      <w:instrText xml:space="preserve">PAGE  </w:instrText>
    </w:r>
    <w:r>
      <w:rPr>
        <w:rStyle w:val="afff8"/>
        <w:sz w:val="23"/>
      </w:rPr>
      <w:fldChar w:fldCharType="separate"/>
    </w:r>
    <w:r>
      <w:rPr>
        <w:rStyle w:val="afff8"/>
        <w:sz w:val="23"/>
      </w:rPr>
      <w:t>#</w:t>
    </w:r>
    <w:r>
      <w:rPr>
        <w:rStyle w:val="afff8"/>
        <w:sz w:val="23"/>
      </w:rPr>
      <w:fldChar w:fldCharType="end"/>
    </w:r>
  </w:p>
  <w:p w:rsidR="00A316C3" w:rsidRDefault="00A316C3">
    <w:pPr>
      <w:pStyle w:val="af0"/>
      <w:ind w:firstLine="360"/>
      <w:rPr>
        <w:sz w:val="23"/>
      </w:rPr>
    </w:pPr>
  </w:p>
  <w:p w:rsidR="00A316C3" w:rsidRDefault="00A316C3">
    <w:pPr>
      <w:rPr>
        <w:noProof/>
        <w:sz w:val="23"/>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6C3" w:rsidRDefault="00A316C3">
    <w:pPr>
      <w:pStyle w:val="af0"/>
      <w:jc w:val="center"/>
      <w:rPr>
        <w:rFonts w:ascii="Arial" w:hAnsi="Arial"/>
        <w:sz w:val="16"/>
      </w:rPr>
    </w:pPr>
    <w:r>
      <w:rPr>
        <w:rFonts w:ascii="Arial" w:hAnsi="Arial"/>
        <w:sz w:val="16"/>
      </w:rPr>
      <w:fldChar w:fldCharType="begin"/>
    </w:r>
    <w:r>
      <w:rPr>
        <w:rFonts w:ascii="Arial" w:hAnsi="Arial"/>
        <w:sz w:val="16"/>
      </w:rPr>
      <w:instrText xml:space="preserve"> PAGE   \* MERGEFORMAT </w:instrText>
    </w:r>
    <w:r>
      <w:rPr>
        <w:rFonts w:ascii="Arial" w:hAnsi="Arial"/>
        <w:sz w:val="16"/>
      </w:rPr>
      <w:fldChar w:fldCharType="separate"/>
    </w:r>
    <w:r w:rsidR="0047412B">
      <w:rPr>
        <w:rFonts w:ascii="Arial" w:hAnsi="Arial"/>
        <w:sz w:val="16"/>
      </w:rPr>
      <w:t>55</w:t>
    </w:r>
    <w:r>
      <w:rPr>
        <w:rFonts w:ascii="Arial" w:hAnsi="Arial"/>
        <w:sz w:val="16"/>
      </w:rPr>
      <w:fldChar w:fldCharType="end"/>
    </w:r>
  </w:p>
  <w:p w:rsidR="00A316C3" w:rsidRDefault="00A316C3">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137B6" w:rsidRDefault="00F137B6" w:rsidP="00B72C43">
      <w:pPr>
        <w:spacing w:after="0"/>
      </w:pPr>
      <w:r>
        <w:separator/>
      </w:r>
    </w:p>
  </w:footnote>
  <w:footnote w:type="continuationSeparator" w:id="0">
    <w:p w:rsidR="00F137B6" w:rsidRDefault="00F137B6" w:rsidP="00B72C4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6C3" w:rsidRDefault="00A316C3">
    <w:pPr>
      <w:spacing w:after="0"/>
      <w:rPr>
        <w:i/>
        <w:sz w:val="19"/>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6C3" w:rsidRDefault="00A316C3">
    <w:pPr>
      <w:spacing w:after="0"/>
      <w:rPr>
        <w:i/>
        <w:sz w:val="19"/>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22540"/>
    <w:multiLevelType w:val="hybridMultilevel"/>
    <w:tmpl w:val="2DB4D50C"/>
    <w:lvl w:ilvl="0" w:tplc="000018BE">
      <w:start w:val="1"/>
      <w:numFmt w:val="bullet"/>
      <w:lvlText w:val="-"/>
      <w:lvlJc w:val="left"/>
      <w:pPr>
        <w:ind w:left="10425" w:hanging="360"/>
      </w:pPr>
      <w:rPr>
        <w:rFonts w:hint="default"/>
      </w:rPr>
    </w:lvl>
    <w:lvl w:ilvl="1" w:tplc="04190003" w:tentative="1">
      <w:start w:val="1"/>
      <w:numFmt w:val="bullet"/>
      <w:lvlText w:val="o"/>
      <w:lvlJc w:val="left"/>
      <w:pPr>
        <w:ind w:left="11145" w:hanging="360"/>
      </w:pPr>
      <w:rPr>
        <w:rFonts w:ascii="Courier New" w:hAnsi="Courier New" w:cs="Courier New" w:hint="default"/>
      </w:rPr>
    </w:lvl>
    <w:lvl w:ilvl="2" w:tplc="04190005" w:tentative="1">
      <w:start w:val="1"/>
      <w:numFmt w:val="bullet"/>
      <w:lvlText w:val=""/>
      <w:lvlJc w:val="left"/>
      <w:pPr>
        <w:ind w:left="11865" w:hanging="360"/>
      </w:pPr>
      <w:rPr>
        <w:rFonts w:ascii="Wingdings" w:hAnsi="Wingdings" w:hint="default"/>
      </w:rPr>
    </w:lvl>
    <w:lvl w:ilvl="3" w:tplc="04190001" w:tentative="1">
      <w:start w:val="1"/>
      <w:numFmt w:val="bullet"/>
      <w:lvlText w:val=""/>
      <w:lvlJc w:val="left"/>
      <w:pPr>
        <w:ind w:left="12585" w:hanging="360"/>
      </w:pPr>
      <w:rPr>
        <w:rFonts w:ascii="Symbol" w:hAnsi="Symbol" w:hint="default"/>
      </w:rPr>
    </w:lvl>
    <w:lvl w:ilvl="4" w:tplc="04190003" w:tentative="1">
      <w:start w:val="1"/>
      <w:numFmt w:val="bullet"/>
      <w:lvlText w:val="o"/>
      <w:lvlJc w:val="left"/>
      <w:pPr>
        <w:ind w:left="13305" w:hanging="360"/>
      </w:pPr>
      <w:rPr>
        <w:rFonts w:ascii="Courier New" w:hAnsi="Courier New" w:cs="Courier New" w:hint="default"/>
      </w:rPr>
    </w:lvl>
    <w:lvl w:ilvl="5" w:tplc="04190005" w:tentative="1">
      <w:start w:val="1"/>
      <w:numFmt w:val="bullet"/>
      <w:lvlText w:val=""/>
      <w:lvlJc w:val="left"/>
      <w:pPr>
        <w:ind w:left="14025" w:hanging="360"/>
      </w:pPr>
      <w:rPr>
        <w:rFonts w:ascii="Wingdings" w:hAnsi="Wingdings" w:hint="default"/>
      </w:rPr>
    </w:lvl>
    <w:lvl w:ilvl="6" w:tplc="04190001" w:tentative="1">
      <w:start w:val="1"/>
      <w:numFmt w:val="bullet"/>
      <w:lvlText w:val=""/>
      <w:lvlJc w:val="left"/>
      <w:pPr>
        <w:ind w:left="14745" w:hanging="360"/>
      </w:pPr>
      <w:rPr>
        <w:rFonts w:ascii="Symbol" w:hAnsi="Symbol" w:hint="default"/>
      </w:rPr>
    </w:lvl>
    <w:lvl w:ilvl="7" w:tplc="04190003" w:tentative="1">
      <w:start w:val="1"/>
      <w:numFmt w:val="bullet"/>
      <w:lvlText w:val="o"/>
      <w:lvlJc w:val="left"/>
      <w:pPr>
        <w:ind w:left="15465" w:hanging="360"/>
      </w:pPr>
      <w:rPr>
        <w:rFonts w:ascii="Courier New" w:hAnsi="Courier New" w:cs="Courier New" w:hint="default"/>
      </w:rPr>
    </w:lvl>
    <w:lvl w:ilvl="8" w:tplc="04190005" w:tentative="1">
      <w:start w:val="1"/>
      <w:numFmt w:val="bullet"/>
      <w:lvlText w:val=""/>
      <w:lvlJc w:val="left"/>
      <w:pPr>
        <w:ind w:left="16185" w:hanging="360"/>
      </w:pPr>
      <w:rPr>
        <w:rFonts w:ascii="Wingdings" w:hAnsi="Wingdings" w:hint="default"/>
      </w:rPr>
    </w:lvl>
  </w:abstractNum>
  <w:abstractNum w:abstractNumId="1" w15:restartNumberingAfterBreak="0">
    <w:nsid w:val="11825956"/>
    <w:multiLevelType w:val="multilevel"/>
    <w:tmpl w:val="0409001D"/>
    <w:styleLink w:val="1"/>
    <w:lvl w:ilvl="0">
      <w:start w:val="13"/>
      <w:numFmt w:val="decimal"/>
      <w:lvlText w:val="%1."/>
      <w:lvlJc w:val="left"/>
      <w:pPr>
        <w:tabs>
          <w:tab w:val="left" w:pos="480"/>
        </w:tabs>
        <w:ind w:left="480" w:hanging="480"/>
      </w:pPr>
    </w:lvl>
    <w:lvl w:ilvl="1">
      <w:start w:val="2"/>
      <w:numFmt w:val="decimal"/>
      <w:lvlText w:val="%1.2."/>
      <w:lvlJc w:val="left"/>
      <w:pPr>
        <w:tabs>
          <w:tab w:val="left" w:pos="480"/>
        </w:tabs>
        <w:ind w:left="480" w:hanging="480"/>
      </w:pPr>
    </w:lvl>
    <w:lvl w:ilvl="2">
      <w:start w:val="1"/>
      <w:numFmt w:val="decimal"/>
      <w:lvlText w:val="%1.%2.%3."/>
      <w:lvlJc w:val="left"/>
      <w:pPr>
        <w:tabs>
          <w:tab w:val="left" w:pos="2160"/>
        </w:tabs>
        <w:ind w:left="2160" w:hanging="720"/>
      </w:pPr>
    </w:lvl>
    <w:lvl w:ilvl="3">
      <w:start w:val="1"/>
      <w:numFmt w:val="decimal"/>
      <w:lvlText w:val="%1.%2.%3.%4."/>
      <w:lvlJc w:val="left"/>
      <w:pPr>
        <w:tabs>
          <w:tab w:val="left" w:pos="2880"/>
        </w:tabs>
        <w:ind w:left="2880" w:hanging="720"/>
      </w:pPr>
    </w:lvl>
    <w:lvl w:ilvl="4">
      <w:start w:val="1"/>
      <w:numFmt w:val="decimal"/>
      <w:lvlText w:val="%1.%2.%3.%4.%5."/>
      <w:lvlJc w:val="left"/>
      <w:pPr>
        <w:tabs>
          <w:tab w:val="left" w:pos="3960"/>
        </w:tabs>
        <w:ind w:left="3960" w:hanging="1080"/>
      </w:pPr>
    </w:lvl>
    <w:lvl w:ilvl="5">
      <w:start w:val="1"/>
      <w:numFmt w:val="decimal"/>
      <w:lvlText w:val="%1.%2.%3.%4.%5.%6."/>
      <w:lvlJc w:val="left"/>
      <w:pPr>
        <w:tabs>
          <w:tab w:val="left" w:pos="4680"/>
        </w:tabs>
        <w:ind w:left="4680" w:hanging="1080"/>
      </w:pPr>
    </w:lvl>
    <w:lvl w:ilvl="6">
      <w:start w:val="1"/>
      <w:numFmt w:val="decimal"/>
      <w:lvlText w:val="%1.%2.%3.%4.%5.%6.%7."/>
      <w:lvlJc w:val="left"/>
      <w:pPr>
        <w:tabs>
          <w:tab w:val="left" w:pos="5760"/>
        </w:tabs>
        <w:ind w:left="5760" w:hanging="1440"/>
      </w:pPr>
    </w:lvl>
    <w:lvl w:ilvl="7">
      <w:start w:val="1"/>
      <w:numFmt w:val="decimal"/>
      <w:lvlText w:val="%1.%2.%3.%4.%5.%6.%7.%8."/>
      <w:lvlJc w:val="left"/>
      <w:pPr>
        <w:tabs>
          <w:tab w:val="left" w:pos="6480"/>
        </w:tabs>
        <w:ind w:left="6480" w:hanging="1440"/>
      </w:pPr>
    </w:lvl>
    <w:lvl w:ilvl="8">
      <w:start w:val="1"/>
      <w:numFmt w:val="decimal"/>
      <w:lvlText w:val="%1.%2.%3.%4.%5.%6.%7.%8.%9."/>
      <w:lvlJc w:val="left"/>
      <w:pPr>
        <w:tabs>
          <w:tab w:val="left" w:pos="7560"/>
        </w:tabs>
        <w:ind w:left="7560" w:hanging="1800"/>
      </w:pPr>
    </w:lvl>
  </w:abstractNum>
  <w:abstractNum w:abstractNumId="2" w15:restartNumberingAfterBreak="0">
    <w:nsid w:val="122958F3"/>
    <w:multiLevelType w:val="multilevel"/>
    <w:tmpl w:val="71D212AE"/>
    <w:lvl w:ilvl="0">
      <w:start w:val="1"/>
      <w:numFmt w:val="decimal"/>
      <w:pStyle w:val="a"/>
      <w:suff w:val="space"/>
      <w:lvlText w:val="%1."/>
      <w:lvlJc w:val="left"/>
      <w:pPr>
        <w:ind w:left="340" w:hanging="340"/>
      </w:pPr>
    </w:lvl>
    <w:lvl w:ilvl="1">
      <w:start w:val="1"/>
      <w:numFmt w:val="decimal"/>
      <w:pStyle w:val="a0"/>
      <w:suff w:val="space"/>
      <w:lvlText w:val="%1.%2."/>
      <w:lvlJc w:val="left"/>
      <w:pPr>
        <w:ind w:left="454" w:hanging="284"/>
      </w:pPr>
    </w:lvl>
    <w:lvl w:ilvl="2">
      <w:start w:val="1"/>
      <w:numFmt w:val="decimal"/>
      <w:lvlText w:val="%1.%2.%3."/>
      <w:lvlJc w:val="left"/>
      <w:pPr>
        <w:tabs>
          <w:tab w:val="left" w:pos="890"/>
        </w:tabs>
        <w:ind w:left="890" w:hanging="720"/>
      </w:pPr>
    </w:lvl>
    <w:lvl w:ilvl="3">
      <w:start w:val="1"/>
      <w:numFmt w:val="decimal"/>
      <w:lvlText w:val="%1.%2.%3.%4."/>
      <w:lvlJc w:val="left"/>
      <w:pPr>
        <w:tabs>
          <w:tab w:val="left" w:pos="890"/>
        </w:tabs>
        <w:ind w:left="890" w:hanging="720"/>
      </w:pPr>
    </w:lvl>
    <w:lvl w:ilvl="4">
      <w:start w:val="1"/>
      <w:numFmt w:val="decimal"/>
      <w:lvlText w:val="%1.%2.%3.%4.%5."/>
      <w:lvlJc w:val="left"/>
      <w:pPr>
        <w:tabs>
          <w:tab w:val="left" w:pos="1250"/>
        </w:tabs>
        <w:ind w:left="1250" w:hanging="1080"/>
      </w:pPr>
    </w:lvl>
    <w:lvl w:ilvl="5">
      <w:start w:val="1"/>
      <w:numFmt w:val="decimal"/>
      <w:lvlText w:val="%1.%2.%3.%4.%5.%6."/>
      <w:lvlJc w:val="left"/>
      <w:pPr>
        <w:tabs>
          <w:tab w:val="left" w:pos="1250"/>
        </w:tabs>
        <w:ind w:left="1250" w:hanging="1080"/>
      </w:pPr>
    </w:lvl>
    <w:lvl w:ilvl="6">
      <w:start w:val="1"/>
      <w:numFmt w:val="decimal"/>
      <w:lvlText w:val="%1.%2.%3.%4.%5.%6.%7."/>
      <w:lvlJc w:val="left"/>
      <w:pPr>
        <w:tabs>
          <w:tab w:val="left" w:pos="1610"/>
        </w:tabs>
        <w:ind w:left="1610" w:hanging="1440"/>
      </w:pPr>
    </w:lvl>
    <w:lvl w:ilvl="7">
      <w:start w:val="1"/>
      <w:numFmt w:val="decimal"/>
      <w:lvlText w:val="%1.%2.%3.%4.%5.%6.%7.%8."/>
      <w:lvlJc w:val="left"/>
      <w:pPr>
        <w:tabs>
          <w:tab w:val="left" w:pos="1610"/>
        </w:tabs>
        <w:ind w:left="1610" w:hanging="1440"/>
      </w:pPr>
    </w:lvl>
    <w:lvl w:ilvl="8">
      <w:start w:val="1"/>
      <w:numFmt w:val="decimal"/>
      <w:lvlText w:val="%1.%2.%3.%4.%5.%6.%7.%8.%9."/>
      <w:lvlJc w:val="left"/>
      <w:pPr>
        <w:tabs>
          <w:tab w:val="left" w:pos="1610"/>
        </w:tabs>
        <w:ind w:left="1610" w:hanging="1440"/>
      </w:pPr>
    </w:lvl>
  </w:abstractNum>
  <w:abstractNum w:abstractNumId="3" w15:restartNumberingAfterBreak="0">
    <w:nsid w:val="153E0D0F"/>
    <w:multiLevelType w:val="multilevel"/>
    <w:tmpl w:val="440E411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7C774D2"/>
    <w:multiLevelType w:val="multilevel"/>
    <w:tmpl w:val="09742BF4"/>
    <w:lvl w:ilvl="0">
      <w:start w:val="8"/>
      <w:numFmt w:val="decimal"/>
      <w:lvlText w:val="%1"/>
      <w:lvlJc w:val="left"/>
      <w:pPr>
        <w:ind w:left="360" w:hanging="360"/>
      </w:pPr>
      <w:rPr>
        <w:rFonts w:hint="default"/>
        <w:b w:val="0"/>
      </w:rPr>
    </w:lvl>
    <w:lvl w:ilvl="1">
      <w:start w:val="1"/>
      <w:numFmt w:val="decimal"/>
      <w:lvlText w:val="8.%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5" w15:restartNumberingAfterBreak="0">
    <w:nsid w:val="1E571AD9"/>
    <w:multiLevelType w:val="multilevel"/>
    <w:tmpl w:val="209A193C"/>
    <w:lvl w:ilvl="0">
      <w:start w:val="1"/>
      <w:numFmt w:val="decimal"/>
      <w:pStyle w:val="-"/>
      <w:lvlText w:val="%1."/>
      <w:lvlJc w:val="center"/>
      <w:pPr>
        <w:tabs>
          <w:tab w:val="left" w:pos="0"/>
        </w:tabs>
        <w:ind w:left="0" w:firstLine="0"/>
      </w:pPr>
      <w:rPr>
        <w:b/>
        <w:i w:val="0"/>
      </w:rPr>
    </w:lvl>
    <w:lvl w:ilvl="1">
      <w:start w:val="1"/>
      <w:numFmt w:val="decimal"/>
      <w:pStyle w:val="-0"/>
      <w:lvlText w:val="%1.%2"/>
      <w:lvlJc w:val="left"/>
      <w:pPr>
        <w:tabs>
          <w:tab w:val="left" w:pos="851"/>
        </w:tabs>
        <w:ind w:left="851" w:hanging="851"/>
      </w:pPr>
      <w:rPr>
        <w:b w:val="0"/>
        <w:i w:val="0"/>
        <w:caps w:val="0"/>
        <w:strike w:val="0"/>
        <w:vanish w:val="0"/>
        <w:color w:val="auto"/>
        <w:sz w:val="24"/>
        <w:u w:val="none"/>
        <w:vertAlign w:val="baseline"/>
      </w:rPr>
    </w:lvl>
    <w:lvl w:ilvl="2">
      <w:start w:val="1"/>
      <w:numFmt w:val="decimal"/>
      <w:pStyle w:val="-1"/>
      <w:lvlText w:val="%1.%2.%3"/>
      <w:lvlJc w:val="left"/>
      <w:pPr>
        <w:tabs>
          <w:tab w:val="left" w:pos="851"/>
        </w:tabs>
        <w:ind w:left="851" w:hanging="851"/>
      </w:pPr>
      <w:rPr>
        <w:b w:val="0"/>
        <w:i w:val="0"/>
      </w:rPr>
    </w:lvl>
    <w:lvl w:ilvl="3">
      <w:start w:val="1"/>
      <w:numFmt w:val="lowerLetter"/>
      <w:pStyle w:val="-2"/>
      <w:lvlText w:val="%4)"/>
      <w:lvlJc w:val="left"/>
      <w:pPr>
        <w:tabs>
          <w:tab w:val="left" w:pos="1418"/>
        </w:tabs>
        <w:ind w:left="1418" w:hanging="567"/>
      </w:pPr>
      <w:rPr>
        <w:b w:val="0"/>
        <w:i w:val="0"/>
        <w:caps w:val="0"/>
        <w:strike w:val="0"/>
        <w:vanish w:val="0"/>
        <w:color w:val="auto"/>
        <w:u w:val="none"/>
        <w:vertAlign w:val="baseline"/>
      </w:rPr>
    </w:lvl>
    <w:lvl w:ilvl="4">
      <w:start w:val="1"/>
      <w:numFmt w:val="lowerLetter"/>
      <w:lvlText w:val="%5)"/>
      <w:lvlJc w:val="left"/>
      <w:pPr>
        <w:tabs>
          <w:tab w:val="left" w:pos="1134"/>
        </w:tabs>
        <w:ind w:left="1134" w:hanging="567"/>
      </w:pPr>
    </w:lvl>
    <w:lvl w:ilvl="5">
      <w:start w:val="1"/>
      <w:numFmt w:val="bullet"/>
      <w:lvlText w:val=""/>
      <w:lvlJc w:val="left"/>
      <w:pPr>
        <w:tabs>
          <w:tab w:val="left" w:pos="1701"/>
        </w:tabs>
        <w:ind w:left="1701" w:hanging="567"/>
      </w:pPr>
      <w:rPr>
        <w:rFonts w:ascii="Symbol" w:hAnsi="Symbol"/>
      </w:rPr>
    </w:lvl>
    <w:lvl w:ilvl="6">
      <w:start w:val="1"/>
      <w:numFmt w:val="lowerLetter"/>
      <w:lvlText w:val="%5%6%7)"/>
      <w:lvlJc w:val="left"/>
      <w:pPr>
        <w:tabs>
          <w:tab w:val="left" w:pos="2268"/>
        </w:tabs>
        <w:ind w:left="2268" w:hanging="567"/>
      </w:pPr>
    </w:lvl>
    <w:lvl w:ilvl="7">
      <w:start w:val="1"/>
      <w:numFmt w:val="decimal"/>
      <w:lvlText w:val="%1.%2.%3.%4.%5.%6.%7.%8."/>
      <w:lvlJc w:val="left"/>
      <w:pPr>
        <w:tabs>
          <w:tab w:val="left" w:pos="3978"/>
        </w:tabs>
        <w:ind w:left="2322" w:hanging="1224"/>
      </w:pPr>
    </w:lvl>
    <w:lvl w:ilvl="8">
      <w:start w:val="1"/>
      <w:numFmt w:val="decimal"/>
      <w:lvlText w:val="%1.%2.%3.%4.%5.%6.%7.%8.%9."/>
      <w:lvlJc w:val="left"/>
      <w:pPr>
        <w:tabs>
          <w:tab w:val="left" w:pos="4698"/>
        </w:tabs>
        <w:ind w:left="2898" w:hanging="1440"/>
      </w:pPr>
    </w:lvl>
  </w:abstractNum>
  <w:abstractNum w:abstractNumId="6" w15:restartNumberingAfterBreak="0">
    <w:nsid w:val="24383182"/>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27DD01CA"/>
    <w:multiLevelType w:val="multilevel"/>
    <w:tmpl w:val="847E6D0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EB62B9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15:restartNumberingAfterBreak="0">
    <w:nsid w:val="2F074956"/>
    <w:multiLevelType w:val="multilevel"/>
    <w:tmpl w:val="4774C2E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17625CA"/>
    <w:multiLevelType w:val="hybridMultilevel"/>
    <w:tmpl w:val="343E91CC"/>
    <w:lvl w:ilvl="0" w:tplc="6C9AD8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4B2D11"/>
    <w:multiLevelType w:val="multilevel"/>
    <w:tmpl w:val="6226AACC"/>
    <w:lvl w:ilvl="0">
      <w:start w:val="1"/>
      <w:numFmt w:val="decimal"/>
      <w:pStyle w:val="NumberList"/>
      <w:lvlText w:val="%1."/>
      <w:lvlJc w:val="left"/>
      <w:pPr>
        <w:tabs>
          <w:tab w:val="left" w:pos="360"/>
        </w:tabs>
        <w:ind w:left="360" w:hanging="360"/>
      </w:pPr>
      <w:rPr>
        <w:rFonts w:ascii="Arial" w:hAnsi="Arial"/>
        <w:sz w:val="20"/>
      </w:rPr>
    </w:lvl>
    <w:lvl w:ilvl="1">
      <w:start w:val="1"/>
      <w:numFmt w:val="decimal"/>
      <w:pStyle w:val="9"/>
      <w:lvlText w:val="%1.%2."/>
      <w:lvlJc w:val="left"/>
      <w:pPr>
        <w:tabs>
          <w:tab w:val="left" w:pos="907"/>
        </w:tabs>
        <w:ind w:left="907" w:hanging="550"/>
      </w:pPr>
      <w:rPr>
        <w:rFonts w:ascii="Verdana" w:hAnsi="Verdana"/>
        <w:sz w:val="18"/>
      </w:rPr>
    </w:lvl>
    <w:lvl w:ilvl="2">
      <w:start w:val="1"/>
      <w:numFmt w:val="decimal"/>
      <w:pStyle w:val="8"/>
      <w:lvlText w:val="%1.%2.%3."/>
      <w:lvlJc w:val="left"/>
      <w:pPr>
        <w:tabs>
          <w:tab w:val="left" w:pos="1588"/>
        </w:tabs>
        <w:ind w:left="1588" w:hanging="681"/>
      </w:pPr>
      <w:rPr>
        <w:rFonts w:ascii="Verdana" w:hAnsi="Verdana"/>
        <w:b w:val="0"/>
        <w:i w:val="0"/>
        <w:sz w:val="16"/>
      </w:rPr>
    </w:lvl>
    <w:lvl w:ilvl="3">
      <w:start w:val="1"/>
      <w:numFmt w:val="decimal"/>
      <w:lvlText w:val="%1.%2.%3.%4"/>
      <w:lvlJc w:val="left"/>
      <w:pPr>
        <w:tabs>
          <w:tab w:val="left" w:pos="2438"/>
        </w:tabs>
        <w:ind w:left="2438" w:hanging="850"/>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2" w15:restartNumberingAfterBreak="0">
    <w:nsid w:val="32FB7BFB"/>
    <w:multiLevelType w:val="hybridMultilevel"/>
    <w:tmpl w:val="27A2FC72"/>
    <w:lvl w:ilvl="0" w:tplc="973EAC4C">
      <w:start w:val="1"/>
      <w:numFmt w:val="decimal"/>
      <w:lvlText w:val="8.%1"/>
      <w:lvlJc w:val="left"/>
      <w:pPr>
        <w:ind w:left="720" w:hanging="360"/>
      </w:pPr>
      <w:rPr>
        <w:rFonts w:hint="default"/>
      </w:rPr>
    </w:lvl>
    <w:lvl w:ilvl="1" w:tplc="6068CA36">
      <w:start w:val="1"/>
      <w:numFmt w:val="decimal"/>
      <w:lvlText w:val="6.%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4E91BF0"/>
    <w:multiLevelType w:val="multilevel"/>
    <w:tmpl w:val="F7EA649A"/>
    <w:lvl w:ilvl="0">
      <w:start w:val="7"/>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3756161C"/>
    <w:multiLevelType w:val="hybridMultilevel"/>
    <w:tmpl w:val="16CC1688"/>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abstractNum w:abstractNumId="15" w15:restartNumberingAfterBreak="0">
    <w:nsid w:val="3AE22239"/>
    <w:multiLevelType w:val="multilevel"/>
    <w:tmpl w:val="21D8B4AA"/>
    <w:lvl w:ilvl="0">
      <w:start w:val="9"/>
      <w:numFmt w:val="decimal"/>
      <w:lvlText w:val="%1."/>
      <w:lvlJc w:val="left"/>
      <w:pPr>
        <w:ind w:left="360" w:hanging="360"/>
      </w:pPr>
      <w:rPr>
        <w:rFonts w:eastAsia="Times New Roman" w:hint="default"/>
      </w:rPr>
    </w:lvl>
    <w:lvl w:ilvl="1">
      <w:start w:val="4"/>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16" w15:restartNumberingAfterBreak="0">
    <w:nsid w:val="3F1D0BD0"/>
    <w:multiLevelType w:val="hybridMultilevel"/>
    <w:tmpl w:val="9EDAAA76"/>
    <w:lvl w:ilvl="0" w:tplc="9F82DDA0">
      <w:start w:val="1"/>
      <w:numFmt w:val="bullet"/>
      <w:pStyle w:val="-3"/>
      <w:lvlText w:val="-"/>
      <w:lvlJc w:val="left"/>
      <w:pPr>
        <w:ind w:left="928" w:hanging="360"/>
      </w:pPr>
      <w:rPr>
        <w:rFonts w:ascii="Courier New" w:hAnsi="Courier New"/>
      </w:rPr>
    </w:lvl>
    <w:lvl w:ilvl="1" w:tplc="04190003">
      <w:start w:val="1"/>
      <w:numFmt w:val="bullet"/>
      <w:lvlText w:val="o"/>
      <w:lvlJc w:val="left"/>
      <w:pPr>
        <w:ind w:left="2149" w:hanging="360"/>
      </w:pPr>
      <w:rPr>
        <w:rFonts w:ascii="Courier New" w:hAnsi="Courier New"/>
      </w:rPr>
    </w:lvl>
    <w:lvl w:ilvl="2" w:tplc="04190005">
      <w:start w:val="1"/>
      <w:numFmt w:val="bullet"/>
      <w:lvlText w:val=""/>
      <w:lvlJc w:val="left"/>
      <w:pPr>
        <w:ind w:left="2869" w:hanging="360"/>
      </w:pPr>
      <w:rPr>
        <w:rFonts w:ascii="Wingdings" w:hAnsi="Wingdings"/>
      </w:rPr>
    </w:lvl>
    <w:lvl w:ilvl="3" w:tplc="04190001">
      <w:start w:val="1"/>
      <w:numFmt w:val="bullet"/>
      <w:lvlText w:val=""/>
      <w:lvlJc w:val="left"/>
      <w:pPr>
        <w:ind w:left="3589" w:hanging="360"/>
      </w:pPr>
      <w:rPr>
        <w:rFonts w:ascii="Symbol" w:hAnsi="Symbol"/>
      </w:rPr>
    </w:lvl>
    <w:lvl w:ilvl="4" w:tplc="04190003">
      <w:start w:val="1"/>
      <w:numFmt w:val="bullet"/>
      <w:lvlText w:val="o"/>
      <w:lvlJc w:val="left"/>
      <w:pPr>
        <w:ind w:left="4309" w:hanging="360"/>
      </w:pPr>
      <w:rPr>
        <w:rFonts w:ascii="Courier New" w:hAnsi="Courier New"/>
      </w:rPr>
    </w:lvl>
    <w:lvl w:ilvl="5" w:tplc="04190005">
      <w:start w:val="1"/>
      <w:numFmt w:val="bullet"/>
      <w:lvlText w:val=""/>
      <w:lvlJc w:val="left"/>
      <w:pPr>
        <w:ind w:left="5029" w:hanging="360"/>
      </w:pPr>
      <w:rPr>
        <w:rFonts w:ascii="Wingdings" w:hAnsi="Wingdings"/>
      </w:rPr>
    </w:lvl>
    <w:lvl w:ilvl="6" w:tplc="04190001">
      <w:start w:val="1"/>
      <w:numFmt w:val="bullet"/>
      <w:lvlText w:val=""/>
      <w:lvlJc w:val="left"/>
      <w:pPr>
        <w:ind w:left="5749" w:hanging="360"/>
      </w:pPr>
      <w:rPr>
        <w:rFonts w:ascii="Symbol" w:hAnsi="Symbol"/>
      </w:rPr>
    </w:lvl>
    <w:lvl w:ilvl="7" w:tplc="04190003">
      <w:start w:val="1"/>
      <w:numFmt w:val="bullet"/>
      <w:lvlText w:val="o"/>
      <w:lvlJc w:val="left"/>
      <w:pPr>
        <w:ind w:left="6469" w:hanging="360"/>
      </w:pPr>
      <w:rPr>
        <w:rFonts w:ascii="Courier New" w:hAnsi="Courier New"/>
      </w:rPr>
    </w:lvl>
    <w:lvl w:ilvl="8" w:tplc="04190005">
      <w:start w:val="1"/>
      <w:numFmt w:val="bullet"/>
      <w:lvlText w:val=""/>
      <w:lvlJc w:val="left"/>
      <w:pPr>
        <w:ind w:left="7189" w:hanging="360"/>
      </w:pPr>
      <w:rPr>
        <w:rFonts w:ascii="Wingdings" w:hAnsi="Wingdings"/>
      </w:rPr>
    </w:lvl>
  </w:abstractNum>
  <w:abstractNum w:abstractNumId="17" w15:restartNumberingAfterBreak="0">
    <w:nsid w:val="4B526012"/>
    <w:multiLevelType w:val="multilevel"/>
    <w:tmpl w:val="714CD82E"/>
    <w:lvl w:ilvl="0">
      <w:start w:val="1"/>
      <w:numFmt w:val="decimal"/>
      <w:lvlText w:val="%1."/>
      <w:lvlJc w:val="left"/>
      <w:pPr>
        <w:tabs>
          <w:tab w:val="left" w:pos="1984"/>
        </w:tabs>
        <w:ind w:left="1984" w:hanging="567"/>
      </w:pPr>
      <w:rPr>
        <w:i w:val="0"/>
        <w:strike w:val="0"/>
        <w:vanish w:val="0"/>
        <w:u w:val="none"/>
        <w:vertAlign w:val="baseline"/>
      </w:rPr>
    </w:lvl>
    <w:lvl w:ilvl="1">
      <w:start w:val="1"/>
      <w:numFmt w:val="decimal"/>
      <w:lvlText w:val="%1.%2"/>
      <w:lvlJc w:val="left"/>
      <w:pPr>
        <w:tabs>
          <w:tab w:val="left" w:pos="1134"/>
        </w:tabs>
        <w:ind w:left="1134" w:hanging="1134"/>
      </w:pPr>
      <w:rPr>
        <w:b/>
        <w:i w:val="0"/>
        <w:caps w:val="0"/>
        <w:strike w:val="0"/>
        <w:vanish w:val="0"/>
        <w:color w:val="auto"/>
        <w:sz w:val="28"/>
        <w:u w:val="none"/>
        <w:vertAlign w:val="baseline"/>
      </w:rPr>
    </w:lvl>
    <w:lvl w:ilvl="2">
      <w:start w:val="1"/>
      <w:numFmt w:val="decimal"/>
      <w:pStyle w:val="a1"/>
      <w:lvlText w:val="%1.%2.%3"/>
      <w:lvlJc w:val="left"/>
      <w:pPr>
        <w:tabs>
          <w:tab w:val="left" w:pos="1134"/>
        </w:tabs>
        <w:ind w:left="1134" w:hanging="1134"/>
      </w:pPr>
      <w:rPr>
        <w:b w:val="0"/>
        <w:i w:val="0"/>
        <w:color w:val="auto"/>
      </w:rPr>
    </w:lvl>
    <w:lvl w:ilvl="3">
      <w:start w:val="1"/>
      <w:numFmt w:val="decimal"/>
      <w:lvlText w:val="%1.%2.%3.%4"/>
      <w:lvlJc w:val="left"/>
      <w:pPr>
        <w:tabs>
          <w:tab w:val="left" w:pos="1134"/>
        </w:tabs>
        <w:ind w:left="1134" w:hanging="1134"/>
      </w:pPr>
      <w:rPr>
        <w:b w:val="0"/>
        <w:i w:val="0"/>
        <w:caps w:val="0"/>
        <w:strike w:val="0"/>
        <w:vanish w:val="0"/>
        <w:color w:val="auto"/>
        <w:u w:val="none"/>
        <w:vertAlign w:val="baseline"/>
      </w:rPr>
    </w:lvl>
    <w:lvl w:ilvl="4">
      <w:start w:val="1"/>
      <w:numFmt w:val="russianLower"/>
      <w:lvlText w:val="%5)"/>
      <w:lvlJc w:val="left"/>
      <w:pPr>
        <w:tabs>
          <w:tab w:val="left" w:pos="1701"/>
        </w:tabs>
        <w:ind w:left="1701" w:hanging="567"/>
      </w:pPr>
      <w:rPr>
        <w:b w:val="0"/>
        <w:i w:val="0"/>
      </w:rPr>
    </w:lvl>
    <w:lvl w:ilvl="5">
      <w:start w:val="1"/>
      <w:numFmt w:val="bullet"/>
      <w:pStyle w:val="a2"/>
      <w:lvlText w:val=""/>
      <w:lvlJc w:val="left"/>
      <w:pPr>
        <w:tabs>
          <w:tab w:val="left" w:pos="2268"/>
        </w:tabs>
        <w:ind w:left="2268" w:hanging="567"/>
      </w:pPr>
      <w:rPr>
        <w:rFonts w:ascii="Symbol" w:hAnsi="Symbol"/>
      </w:rPr>
    </w:lvl>
    <w:lvl w:ilvl="6">
      <w:start w:val="1"/>
      <w:numFmt w:val="lowerLetter"/>
      <w:lvlText w:val="%5%6%7)"/>
      <w:lvlJc w:val="left"/>
      <w:pPr>
        <w:tabs>
          <w:tab w:val="left" w:pos="2835"/>
        </w:tabs>
        <w:ind w:left="2835" w:hanging="567"/>
      </w:pPr>
    </w:lvl>
    <w:lvl w:ilvl="7">
      <w:start w:val="1"/>
      <w:numFmt w:val="decimal"/>
      <w:lvlText w:val="%1.%2.%3.%4.%5.%6.%7.%8."/>
      <w:lvlJc w:val="left"/>
      <w:pPr>
        <w:tabs>
          <w:tab w:val="left" w:pos="4545"/>
        </w:tabs>
        <w:ind w:left="2889" w:hanging="1224"/>
      </w:pPr>
    </w:lvl>
    <w:lvl w:ilvl="8">
      <w:start w:val="1"/>
      <w:numFmt w:val="decimal"/>
      <w:lvlText w:val="%1.%2.%3.%4.%5.%6.%7.%8.%9."/>
      <w:lvlJc w:val="left"/>
      <w:pPr>
        <w:tabs>
          <w:tab w:val="left" w:pos="5265"/>
        </w:tabs>
        <w:ind w:left="3465" w:hanging="1440"/>
      </w:pPr>
    </w:lvl>
  </w:abstractNum>
  <w:abstractNum w:abstractNumId="18" w15:restartNumberingAfterBreak="0">
    <w:nsid w:val="4B646FF2"/>
    <w:multiLevelType w:val="multilevel"/>
    <w:tmpl w:val="CBD082E8"/>
    <w:lvl w:ilvl="0">
      <w:start w:val="7"/>
      <w:numFmt w:val="decimal"/>
      <w:lvlText w:val="%1"/>
      <w:lvlJc w:val="left"/>
      <w:pPr>
        <w:ind w:left="360" w:hanging="360"/>
      </w:pPr>
      <w:rPr>
        <w:rFonts w:hint="default"/>
      </w:rPr>
    </w:lvl>
    <w:lvl w:ilvl="1">
      <w:start w:val="1"/>
      <w:numFmt w:val="decimal"/>
      <w:lvlText w:val="7.%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0395034"/>
    <w:multiLevelType w:val="multilevel"/>
    <w:tmpl w:val="646E657A"/>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pStyle w:val="4"/>
      <w:lvlText w:val="%1.%2.%3.%4"/>
      <w:lvlJc w:val="left"/>
      <w:pPr>
        <w:tabs>
          <w:tab w:val="left" w:pos="1664"/>
        </w:tabs>
        <w:ind w:left="16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0"/>
      <w:lvlText w:val="%1.%2.%3.%4.%5.%6.%7.%8"/>
      <w:lvlJc w:val="left"/>
      <w:pPr>
        <w:tabs>
          <w:tab w:val="left" w:pos="1440"/>
        </w:tabs>
        <w:ind w:left="1440" w:hanging="1440"/>
      </w:pPr>
    </w:lvl>
    <w:lvl w:ilvl="8">
      <w:start w:val="1"/>
      <w:numFmt w:val="decimal"/>
      <w:pStyle w:val="90"/>
      <w:lvlText w:val="%1.%2.%3.%4.%5.%6.%7.%8.%9"/>
      <w:lvlJc w:val="left"/>
      <w:pPr>
        <w:tabs>
          <w:tab w:val="left" w:pos="1584"/>
        </w:tabs>
        <w:ind w:left="1584" w:hanging="1584"/>
      </w:pPr>
    </w:lvl>
  </w:abstractNum>
  <w:abstractNum w:abstractNumId="20" w15:restartNumberingAfterBreak="0">
    <w:nsid w:val="50C559C7"/>
    <w:multiLevelType w:val="hybridMultilevel"/>
    <w:tmpl w:val="CAD4C478"/>
    <w:lvl w:ilvl="0" w:tplc="6C9AD898">
      <w:start w:val="1"/>
      <w:numFmt w:val="bullet"/>
      <w:lvlText w:val=""/>
      <w:lvlJc w:val="left"/>
      <w:pPr>
        <w:ind w:left="1190" w:hanging="360"/>
      </w:pPr>
      <w:rPr>
        <w:rFonts w:ascii="Symbol" w:hAnsi="Symbol" w:hint="default"/>
      </w:rPr>
    </w:lvl>
    <w:lvl w:ilvl="1" w:tplc="04090003" w:tentative="1">
      <w:start w:val="1"/>
      <w:numFmt w:val="bullet"/>
      <w:lvlText w:val="o"/>
      <w:lvlJc w:val="left"/>
      <w:pPr>
        <w:ind w:left="1910" w:hanging="360"/>
      </w:pPr>
      <w:rPr>
        <w:rFonts w:ascii="Courier New" w:hAnsi="Courier New" w:cs="Courier New" w:hint="default"/>
      </w:rPr>
    </w:lvl>
    <w:lvl w:ilvl="2" w:tplc="04090005" w:tentative="1">
      <w:start w:val="1"/>
      <w:numFmt w:val="bullet"/>
      <w:lvlText w:val=""/>
      <w:lvlJc w:val="left"/>
      <w:pPr>
        <w:ind w:left="2630" w:hanging="360"/>
      </w:pPr>
      <w:rPr>
        <w:rFonts w:ascii="Wingdings" w:hAnsi="Wingdings" w:hint="default"/>
      </w:rPr>
    </w:lvl>
    <w:lvl w:ilvl="3" w:tplc="04090001" w:tentative="1">
      <w:start w:val="1"/>
      <w:numFmt w:val="bullet"/>
      <w:lvlText w:val=""/>
      <w:lvlJc w:val="left"/>
      <w:pPr>
        <w:ind w:left="3350" w:hanging="360"/>
      </w:pPr>
      <w:rPr>
        <w:rFonts w:ascii="Symbol" w:hAnsi="Symbol" w:hint="default"/>
      </w:rPr>
    </w:lvl>
    <w:lvl w:ilvl="4" w:tplc="04090003" w:tentative="1">
      <w:start w:val="1"/>
      <w:numFmt w:val="bullet"/>
      <w:lvlText w:val="o"/>
      <w:lvlJc w:val="left"/>
      <w:pPr>
        <w:ind w:left="4070" w:hanging="360"/>
      </w:pPr>
      <w:rPr>
        <w:rFonts w:ascii="Courier New" w:hAnsi="Courier New" w:cs="Courier New" w:hint="default"/>
      </w:rPr>
    </w:lvl>
    <w:lvl w:ilvl="5" w:tplc="04090005" w:tentative="1">
      <w:start w:val="1"/>
      <w:numFmt w:val="bullet"/>
      <w:lvlText w:val=""/>
      <w:lvlJc w:val="left"/>
      <w:pPr>
        <w:ind w:left="4790" w:hanging="360"/>
      </w:pPr>
      <w:rPr>
        <w:rFonts w:ascii="Wingdings" w:hAnsi="Wingdings" w:hint="default"/>
      </w:rPr>
    </w:lvl>
    <w:lvl w:ilvl="6" w:tplc="04090001" w:tentative="1">
      <w:start w:val="1"/>
      <w:numFmt w:val="bullet"/>
      <w:lvlText w:val=""/>
      <w:lvlJc w:val="left"/>
      <w:pPr>
        <w:ind w:left="5510" w:hanging="360"/>
      </w:pPr>
      <w:rPr>
        <w:rFonts w:ascii="Symbol" w:hAnsi="Symbol" w:hint="default"/>
      </w:rPr>
    </w:lvl>
    <w:lvl w:ilvl="7" w:tplc="04090003" w:tentative="1">
      <w:start w:val="1"/>
      <w:numFmt w:val="bullet"/>
      <w:lvlText w:val="o"/>
      <w:lvlJc w:val="left"/>
      <w:pPr>
        <w:ind w:left="6230" w:hanging="360"/>
      </w:pPr>
      <w:rPr>
        <w:rFonts w:ascii="Courier New" w:hAnsi="Courier New" w:cs="Courier New" w:hint="default"/>
      </w:rPr>
    </w:lvl>
    <w:lvl w:ilvl="8" w:tplc="04090005" w:tentative="1">
      <w:start w:val="1"/>
      <w:numFmt w:val="bullet"/>
      <w:lvlText w:val=""/>
      <w:lvlJc w:val="left"/>
      <w:pPr>
        <w:ind w:left="6950" w:hanging="360"/>
      </w:pPr>
      <w:rPr>
        <w:rFonts w:ascii="Wingdings" w:hAnsi="Wingdings" w:hint="default"/>
      </w:rPr>
    </w:lvl>
  </w:abstractNum>
  <w:abstractNum w:abstractNumId="21" w15:restartNumberingAfterBreak="0">
    <w:nsid w:val="64D57BB1"/>
    <w:multiLevelType w:val="hybridMultilevel"/>
    <w:tmpl w:val="747C30FA"/>
    <w:lvl w:ilvl="0" w:tplc="C956A098">
      <w:start w:val="1"/>
      <w:numFmt w:val="decimal"/>
      <w:lvlText w:val="7.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60767DA"/>
    <w:multiLevelType w:val="hybridMultilevel"/>
    <w:tmpl w:val="E0E2DCD4"/>
    <w:lvl w:ilvl="0" w:tplc="ACD6104E">
      <w:start w:val="2"/>
      <w:numFmt w:val="decimal"/>
      <w:lvlText w:val="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0AE1967"/>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4" w15:restartNumberingAfterBreak="0">
    <w:nsid w:val="7A56767B"/>
    <w:multiLevelType w:val="hybridMultilevel"/>
    <w:tmpl w:val="98B4CE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C0B75DB"/>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6" w15:restartNumberingAfterBreak="0">
    <w:nsid w:val="7CA921F4"/>
    <w:multiLevelType w:val="multilevel"/>
    <w:tmpl w:val="6C9068FE"/>
    <w:lvl w:ilvl="0">
      <w:start w:val="7"/>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7" w15:restartNumberingAfterBreak="0">
    <w:nsid w:val="7F647978"/>
    <w:multiLevelType w:val="hybridMultilevel"/>
    <w:tmpl w:val="CC0C8E32"/>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num w:numId="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1"/>
  </w:num>
  <w:num w:numId="4">
    <w:abstractNumId w:val="2"/>
  </w:num>
  <w:num w:numId="5">
    <w:abstractNumId w:val="17"/>
  </w:num>
  <w:num w:numId="6">
    <w:abstractNumId w:val="16"/>
  </w:num>
  <w:num w:numId="7">
    <w:abstractNumId w:val="11"/>
  </w:num>
  <w:num w:numId="8">
    <w:abstractNumId w:val="14"/>
  </w:num>
  <w:num w:numId="9">
    <w:abstractNumId w:val="27"/>
  </w:num>
  <w:num w:numId="10">
    <w:abstractNumId w:val="0"/>
  </w:num>
  <w:num w:numId="11">
    <w:abstractNumId w:val="8"/>
  </w:num>
  <w:num w:numId="12">
    <w:abstractNumId w:val="10"/>
  </w:num>
  <w:num w:numId="13">
    <w:abstractNumId w:val="23"/>
  </w:num>
  <w:num w:numId="14">
    <w:abstractNumId w:val="20"/>
  </w:num>
  <w:num w:numId="15">
    <w:abstractNumId w:val="7"/>
  </w:num>
  <w:num w:numId="16">
    <w:abstractNumId w:val="25"/>
  </w:num>
  <w:num w:numId="17">
    <w:abstractNumId w:val="4"/>
  </w:num>
  <w:num w:numId="18">
    <w:abstractNumId w:val="18"/>
  </w:num>
  <w:num w:numId="19">
    <w:abstractNumId w:val="12"/>
  </w:num>
  <w:num w:numId="20">
    <w:abstractNumId w:val="21"/>
  </w:num>
  <w:num w:numId="21">
    <w:abstractNumId w:val="22"/>
  </w:num>
  <w:num w:numId="22">
    <w:abstractNumId w:val="13"/>
  </w:num>
  <w:num w:numId="23">
    <w:abstractNumId w:val="9"/>
  </w:num>
  <w:num w:numId="24">
    <w:abstractNumId w:val="15"/>
  </w:num>
  <w:num w:numId="25">
    <w:abstractNumId w:val="3"/>
  </w:num>
  <w:num w:numId="26">
    <w:abstractNumId w:val="6"/>
  </w:num>
  <w:num w:numId="27">
    <w:abstractNumId w:val="26"/>
  </w:num>
  <w:num w:numId="28">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2"/>
  </w:compat>
  <w:rsids>
    <w:rsidRoot w:val="00B72C43"/>
    <w:rsid w:val="00000855"/>
    <w:rsid w:val="00011C63"/>
    <w:rsid w:val="0001766E"/>
    <w:rsid w:val="00023B95"/>
    <w:rsid w:val="00032B31"/>
    <w:rsid w:val="000336D2"/>
    <w:rsid w:val="0004115D"/>
    <w:rsid w:val="00044E5E"/>
    <w:rsid w:val="00044EFB"/>
    <w:rsid w:val="00047DC3"/>
    <w:rsid w:val="00054D43"/>
    <w:rsid w:val="000711DF"/>
    <w:rsid w:val="00071E66"/>
    <w:rsid w:val="00073B0F"/>
    <w:rsid w:val="0007595F"/>
    <w:rsid w:val="00085E6B"/>
    <w:rsid w:val="0008679C"/>
    <w:rsid w:val="00092657"/>
    <w:rsid w:val="00094964"/>
    <w:rsid w:val="000967BA"/>
    <w:rsid w:val="000A0557"/>
    <w:rsid w:val="000B211F"/>
    <w:rsid w:val="000B43F7"/>
    <w:rsid w:val="000B4586"/>
    <w:rsid w:val="000B50D6"/>
    <w:rsid w:val="000C6E56"/>
    <w:rsid w:val="000D4D9F"/>
    <w:rsid w:val="000E02F5"/>
    <w:rsid w:val="000E2DAE"/>
    <w:rsid w:val="000E40AF"/>
    <w:rsid w:val="000F3BDF"/>
    <w:rsid w:val="000F4B32"/>
    <w:rsid w:val="001008E3"/>
    <w:rsid w:val="0010183E"/>
    <w:rsid w:val="00102F14"/>
    <w:rsid w:val="00112D50"/>
    <w:rsid w:val="001177B0"/>
    <w:rsid w:val="001223B2"/>
    <w:rsid w:val="001256C7"/>
    <w:rsid w:val="0012705D"/>
    <w:rsid w:val="001347A5"/>
    <w:rsid w:val="001353A3"/>
    <w:rsid w:val="001645E7"/>
    <w:rsid w:val="0016534C"/>
    <w:rsid w:val="00177546"/>
    <w:rsid w:val="00177DA7"/>
    <w:rsid w:val="00181B4C"/>
    <w:rsid w:val="001848CC"/>
    <w:rsid w:val="00192866"/>
    <w:rsid w:val="00197153"/>
    <w:rsid w:val="001A6B81"/>
    <w:rsid w:val="001A6CCF"/>
    <w:rsid w:val="001A73E7"/>
    <w:rsid w:val="001A753D"/>
    <w:rsid w:val="001B15CE"/>
    <w:rsid w:val="001C6362"/>
    <w:rsid w:val="001D09B4"/>
    <w:rsid w:val="001E11B2"/>
    <w:rsid w:val="001E342E"/>
    <w:rsid w:val="001E54D2"/>
    <w:rsid w:val="001E5ACC"/>
    <w:rsid w:val="001E7D8D"/>
    <w:rsid w:val="001E7F34"/>
    <w:rsid w:val="001F1460"/>
    <w:rsid w:val="001F2931"/>
    <w:rsid w:val="001F2F41"/>
    <w:rsid w:val="00206886"/>
    <w:rsid w:val="00213616"/>
    <w:rsid w:val="00222BAE"/>
    <w:rsid w:val="00230C4C"/>
    <w:rsid w:val="00232D54"/>
    <w:rsid w:val="00263119"/>
    <w:rsid w:val="00263CF5"/>
    <w:rsid w:val="002724BD"/>
    <w:rsid w:val="002726BA"/>
    <w:rsid w:val="00274FD1"/>
    <w:rsid w:val="00280861"/>
    <w:rsid w:val="00280BE9"/>
    <w:rsid w:val="002852B4"/>
    <w:rsid w:val="0028542E"/>
    <w:rsid w:val="00291095"/>
    <w:rsid w:val="00294479"/>
    <w:rsid w:val="002A045A"/>
    <w:rsid w:val="002A0B96"/>
    <w:rsid w:val="002A4036"/>
    <w:rsid w:val="002B51B2"/>
    <w:rsid w:val="002C1C54"/>
    <w:rsid w:val="002C2212"/>
    <w:rsid w:val="002C27ED"/>
    <w:rsid w:val="002C7F3D"/>
    <w:rsid w:val="002D19F7"/>
    <w:rsid w:val="002D5E53"/>
    <w:rsid w:val="002E1B6E"/>
    <w:rsid w:val="002E3F11"/>
    <w:rsid w:val="002E496A"/>
    <w:rsid w:val="002E6699"/>
    <w:rsid w:val="002F245C"/>
    <w:rsid w:val="002F2F0B"/>
    <w:rsid w:val="003004C7"/>
    <w:rsid w:val="00300A04"/>
    <w:rsid w:val="00310C51"/>
    <w:rsid w:val="0032082B"/>
    <w:rsid w:val="003225AC"/>
    <w:rsid w:val="00322B10"/>
    <w:rsid w:val="00324F81"/>
    <w:rsid w:val="003252EC"/>
    <w:rsid w:val="0033029A"/>
    <w:rsid w:val="00332901"/>
    <w:rsid w:val="00342DA2"/>
    <w:rsid w:val="00345134"/>
    <w:rsid w:val="00365759"/>
    <w:rsid w:val="00386318"/>
    <w:rsid w:val="00392FEB"/>
    <w:rsid w:val="00393BDA"/>
    <w:rsid w:val="003941AE"/>
    <w:rsid w:val="003979B3"/>
    <w:rsid w:val="003B22C8"/>
    <w:rsid w:val="003B62B1"/>
    <w:rsid w:val="003C1BF6"/>
    <w:rsid w:val="003D2141"/>
    <w:rsid w:val="003D217E"/>
    <w:rsid w:val="003D70E2"/>
    <w:rsid w:val="003E2535"/>
    <w:rsid w:val="003F085C"/>
    <w:rsid w:val="00400EAC"/>
    <w:rsid w:val="00403883"/>
    <w:rsid w:val="00417AD9"/>
    <w:rsid w:val="00421DEF"/>
    <w:rsid w:val="004300C4"/>
    <w:rsid w:val="00435C0C"/>
    <w:rsid w:val="004409A5"/>
    <w:rsid w:val="00441025"/>
    <w:rsid w:val="004460C9"/>
    <w:rsid w:val="00447E1E"/>
    <w:rsid w:val="004507A9"/>
    <w:rsid w:val="00452F6C"/>
    <w:rsid w:val="00456CD0"/>
    <w:rsid w:val="00464059"/>
    <w:rsid w:val="00465C41"/>
    <w:rsid w:val="00473A03"/>
    <w:rsid w:val="0047412B"/>
    <w:rsid w:val="00481618"/>
    <w:rsid w:val="00485FAC"/>
    <w:rsid w:val="00486E09"/>
    <w:rsid w:val="0049273E"/>
    <w:rsid w:val="00493DAB"/>
    <w:rsid w:val="004A0323"/>
    <w:rsid w:val="004A185A"/>
    <w:rsid w:val="004A1AC2"/>
    <w:rsid w:val="004A4CF0"/>
    <w:rsid w:val="004A53D4"/>
    <w:rsid w:val="004B3920"/>
    <w:rsid w:val="004C3694"/>
    <w:rsid w:val="004D05F3"/>
    <w:rsid w:val="004D733E"/>
    <w:rsid w:val="005015E2"/>
    <w:rsid w:val="00507897"/>
    <w:rsid w:val="005112EC"/>
    <w:rsid w:val="00512EAD"/>
    <w:rsid w:val="00516333"/>
    <w:rsid w:val="00526649"/>
    <w:rsid w:val="00534099"/>
    <w:rsid w:val="00535AAC"/>
    <w:rsid w:val="0054249B"/>
    <w:rsid w:val="005525AA"/>
    <w:rsid w:val="00552DAA"/>
    <w:rsid w:val="0055527C"/>
    <w:rsid w:val="00561DDA"/>
    <w:rsid w:val="00563A49"/>
    <w:rsid w:val="0057024E"/>
    <w:rsid w:val="00575092"/>
    <w:rsid w:val="005817E1"/>
    <w:rsid w:val="005821D2"/>
    <w:rsid w:val="005945C5"/>
    <w:rsid w:val="00594768"/>
    <w:rsid w:val="005967FD"/>
    <w:rsid w:val="005A7354"/>
    <w:rsid w:val="005B1579"/>
    <w:rsid w:val="005B63BE"/>
    <w:rsid w:val="005C02F0"/>
    <w:rsid w:val="005C5D90"/>
    <w:rsid w:val="005C6B23"/>
    <w:rsid w:val="005D4FFE"/>
    <w:rsid w:val="005D6089"/>
    <w:rsid w:val="005D6D6A"/>
    <w:rsid w:val="005D794A"/>
    <w:rsid w:val="005E1974"/>
    <w:rsid w:val="005F1E04"/>
    <w:rsid w:val="005F7006"/>
    <w:rsid w:val="00601F48"/>
    <w:rsid w:val="00606746"/>
    <w:rsid w:val="0061152C"/>
    <w:rsid w:val="00631403"/>
    <w:rsid w:val="006322CB"/>
    <w:rsid w:val="00635BEB"/>
    <w:rsid w:val="00644C6E"/>
    <w:rsid w:val="00654243"/>
    <w:rsid w:val="00661D46"/>
    <w:rsid w:val="00665AAC"/>
    <w:rsid w:val="00670EDB"/>
    <w:rsid w:val="00680CB5"/>
    <w:rsid w:val="006854A6"/>
    <w:rsid w:val="00687247"/>
    <w:rsid w:val="00690DAE"/>
    <w:rsid w:val="00696087"/>
    <w:rsid w:val="006A0700"/>
    <w:rsid w:val="006B31A7"/>
    <w:rsid w:val="006B6E56"/>
    <w:rsid w:val="006B6EA3"/>
    <w:rsid w:val="006C26B0"/>
    <w:rsid w:val="006C39CA"/>
    <w:rsid w:val="006C77DD"/>
    <w:rsid w:val="006D537D"/>
    <w:rsid w:val="006E5156"/>
    <w:rsid w:val="006E666C"/>
    <w:rsid w:val="006F4103"/>
    <w:rsid w:val="006F694B"/>
    <w:rsid w:val="006F73FD"/>
    <w:rsid w:val="00700E24"/>
    <w:rsid w:val="007067ED"/>
    <w:rsid w:val="00713DD7"/>
    <w:rsid w:val="00716F3D"/>
    <w:rsid w:val="00744745"/>
    <w:rsid w:val="007554DE"/>
    <w:rsid w:val="007636C2"/>
    <w:rsid w:val="007650BD"/>
    <w:rsid w:val="00772934"/>
    <w:rsid w:val="00776184"/>
    <w:rsid w:val="00776A77"/>
    <w:rsid w:val="0078735D"/>
    <w:rsid w:val="007905CA"/>
    <w:rsid w:val="00790F4D"/>
    <w:rsid w:val="0079740C"/>
    <w:rsid w:val="007B1697"/>
    <w:rsid w:val="007B18D6"/>
    <w:rsid w:val="007B2B04"/>
    <w:rsid w:val="007C2DA7"/>
    <w:rsid w:val="007C39E8"/>
    <w:rsid w:val="007C3D42"/>
    <w:rsid w:val="007D0931"/>
    <w:rsid w:val="007D16CC"/>
    <w:rsid w:val="007D2191"/>
    <w:rsid w:val="007E17D0"/>
    <w:rsid w:val="007E6401"/>
    <w:rsid w:val="007F48DF"/>
    <w:rsid w:val="007F6657"/>
    <w:rsid w:val="00802F29"/>
    <w:rsid w:val="008042E6"/>
    <w:rsid w:val="00805658"/>
    <w:rsid w:val="008112B1"/>
    <w:rsid w:val="00813841"/>
    <w:rsid w:val="00821E87"/>
    <w:rsid w:val="00827B7D"/>
    <w:rsid w:val="00837722"/>
    <w:rsid w:val="00837747"/>
    <w:rsid w:val="00842BDB"/>
    <w:rsid w:val="008451E5"/>
    <w:rsid w:val="008624DB"/>
    <w:rsid w:val="00873274"/>
    <w:rsid w:val="0087774D"/>
    <w:rsid w:val="0088153C"/>
    <w:rsid w:val="008838B6"/>
    <w:rsid w:val="0088492E"/>
    <w:rsid w:val="008849DC"/>
    <w:rsid w:val="008A5307"/>
    <w:rsid w:val="008A7F7D"/>
    <w:rsid w:val="008B02AE"/>
    <w:rsid w:val="008B0A8D"/>
    <w:rsid w:val="008B611D"/>
    <w:rsid w:val="008B6DFE"/>
    <w:rsid w:val="008C2D11"/>
    <w:rsid w:val="008D1233"/>
    <w:rsid w:val="008D5274"/>
    <w:rsid w:val="008D6280"/>
    <w:rsid w:val="008E1F4A"/>
    <w:rsid w:val="008E37E4"/>
    <w:rsid w:val="008E5226"/>
    <w:rsid w:val="008F2458"/>
    <w:rsid w:val="009133C2"/>
    <w:rsid w:val="00915F07"/>
    <w:rsid w:val="0091794A"/>
    <w:rsid w:val="009220B6"/>
    <w:rsid w:val="00926CF8"/>
    <w:rsid w:val="00927D54"/>
    <w:rsid w:val="00954F6C"/>
    <w:rsid w:val="00966C5A"/>
    <w:rsid w:val="00967736"/>
    <w:rsid w:val="00980597"/>
    <w:rsid w:val="009861CD"/>
    <w:rsid w:val="00993A1A"/>
    <w:rsid w:val="00996F0D"/>
    <w:rsid w:val="009A2009"/>
    <w:rsid w:val="009A7981"/>
    <w:rsid w:val="009C6886"/>
    <w:rsid w:val="009D1512"/>
    <w:rsid w:val="009D5976"/>
    <w:rsid w:val="009E11B6"/>
    <w:rsid w:val="009F6C3D"/>
    <w:rsid w:val="00A010F5"/>
    <w:rsid w:val="00A058C9"/>
    <w:rsid w:val="00A1186E"/>
    <w:rsid w:val="00A12039"/>
    <w:rsid w:val="00A23D7D"/>
    <w:rsid w:val="00A316C3"/>
    <w:rsid w:val="00A3196D"/>
    <w:rsid w:val="00A32B1C"/>
    <w:rsid w:val="00A406B7"/>
    <w:rsid w:val="00A44EA5"/>
    <w:rsid w:val="00A454F3"/>
    <w:rsid w:val="00A45726"/>
    <w:rsid w:val="00A46380"/>
    <w:rsid w:val="00A53AEE"/>
    <w:rsid w:val="00A62413"/>
    <w:rsid w:val="00A67B84"/>
    <w:rsid w:val="00A74736"/>
    <w:rsid w:val="00A8218B"/>
    <w:rsid w:val="00A85844"/>
    <w:rsid w:val="00A864A0"/>
    <w:rsid w:val="00A90C36"/>
    <w:rsid w:val="00A90F09"/>
    <w:rsid w:val="00AA171A"/>
    <w:rsid w:val="00AA6615"/>
    <w:rsid w:val="00AA7501"/>
    <w:rsid w:val="00AB181E"/>
    <w:rsid w:val="00AB4C76"/>
    <w:rsid w:val="00AB601B"/>
    <w:rsid w:val="00AC243B"/>
    <w:rsid w:val="00AD193C"/>
    <w:rsid w:val="00AD24AA"/>
    <w:rsid w:val="00AD5564"/>
    <w:rsid w:val="00AD7A54"/>
    <w:rsid w:val="00AE2342"/>
    <w:rsid w:val="00AF1A89"/>
    <w:rsid w:val="00AF4606"/>
    <w:rsid w:val="00AF4C83"/>
    <w:rsid w:val="00AF7E92"/>
    <w:rsid w:val="00B06E83"/>
    <w:rsid w:val="00B244DA"/>
    <w:rsid w:val="00B2785C"/>
    <w:rsid w:val="00B308C7"/>
    <w:rsid w:val="00B3333C"/>
    <w:rsid w:val="00B34B15"/>
    <w:rsid w:val="00B45402"/>
    <w:rsid w:val="00B46438"/>
    <w:rsid w:val="00B51AFD"/>
    <w:rsid w:val="00B67380"/>
    <w:rsid w:val="00B67DB2"/>
    <w:rsid w:val="00B72C43"/>
    <w:rsid w:val="00B72EE3"/>
    <w:rsid w:val="00B76990"/>
    <w:rsid w:val="00B76C9E"/>
    <w:rsid w:val="00B81DF1"/>
    <w:rsid w:val="00B82C20"/>
    <w:rsid w:val="00B84DEC"/>
    <w:rsid w:val="00B85A2F"/>
    <w:rsid w:val="00B869B1"/>
    <w:rsid w:val="00B91B86"/>
    <w:rsid w:val="00B95CBF"/>
    <w:rsid w:val="00BA0681"/>
    <w:rsid w:val="00BA5AF3"/>
    <w:rsid w:val="00BB4C8F"/>
    <w:rsid w:val="00BB63C7"/>
    <w:rsid w:val="00BD02BF"/>
    <w:rsid w:val="00BE0C1C"/>
    <w:rsid w:val="00BF55E4"/>
    <w:rsid w:val="00C10067"/>
    <w:rsid w:val="00C1049B"/>
    <w:rsid w:val="00C27637"/>
    <w:rsid w:val="00C3389D"/>
    <w:rsid w:val="00C53B7D"/>
    <w:rsid w:val="00C55F37"/>
    <w:rsid w:val="00C63767"/>
    <w:rsid w:val="00C7454B"/>
    <w:rsid w:val="00C761B7"/>
    <w:rsid w:val="00C803FE"/>
    <w:rsid w:val="00C81294"/>
    <w:rsid w:val="00C85644"/>
    <w:rsid w:val="00C85C15"/>
    <w:rsid w:val="00C94F42"/>
    <w:rsid w:val="00CA2158"/>
    <w:rsid w:val="00CA3FDD"/>
    <w:rsid w:val="00CA4F9A"/>
    <w:rsid w:val="00CA5684"/>
    <w:rsid w:val="00CC01C8"/>
    <w:rsid w:val="00CC11ED"/>
    <w:rsid w:val="00CC4F49"/>
    <w:rsid w:val="00CD32F8"/>
    <w:rsid w:val="00CD44F6"/>
    <w:rsid w:val="00CD6374"/>
    <w:rsid w:val="00CE10E0"/>
    <w:rsid w:val="00CE6D5B"/>
    <w:rsid w:val="00CF74D1"/>
    <w:rsid w:val="00D035BC"/>
    <w:rsid w:val="00D05783"/>
    <w:rsid w:val="00D05C92"/>
    <w:rsid w:val="00D07CD1"/>
    <w:rsid w:val="00D11655"/>
    <w:rsid w:val="00D11876"/>
    <w:rsid w:val="00D120F6"/>
    <w:rsid w:val="00D14141"/>
    <w:rsid w:val="00D231BD"/>
    <w:rsid w:val="00D31C8D"/>
    <w:rsid w:val="00D47DD7"/>
    <w:rsid w:val="00D5238C"/>
    <w:rsid w:val="00D5596C"/>
    <w:rsid w:val="00D72ED0"/>
    <w:rsid w:val="00D746F0"/>
    <w:rsid w:val="00D749B9"/>
    <w:rsid w:val="00D90FDA"/>
    <w:rsid w:val="00D910D8"/>
    <w:rsid w:val="00D93B65"/>
    <w:rsid w:val="00DB1F4A"/>
    <w:rsid w:val="00DB50C0"/>
    <w:rsid w:val="00DC1E76"/>
    <w:rsid w:val="00DC484C"/>
    <w:rsid w:val="00DC4D54"/>
    <w:rsid w:val="00DC4E7C"/>
    <w:rsid w:val="00DF0A5D"/>
    <w:rsid w:val="00DF1BDE"/>
    <w:rsid w:val="00DF2521"/>
    <w:rsid w:val="00DF3315"/>
    <w:rsid w:val="00DF73E0"/>
    <w:rsid w:val="00E3020E"/>
    <w:rsid w:val="00E30C32"/>
    <w:rsid w:val="00E34EC0"/>
    <w:rsid w:val="00E35089"/>
    <w:rsid w:val="00E53D60"/>
    <w:rsid w:val="00E61E0B"/>
    <w:rsid w:val="00E637FA"/>
    <w:rsid w:val="00E669E5"/>
    <w:rsid w:val="00E8431F"/>
    <w:rsid w:val="00EA320E"/>
    <w:rsid w:val="00EA3BF7"/>
    <w:rsid w:val="00EC0447"/>
    <w:rsid w:val="00EC3BBF"/>
    <w:rsid w:val="00EC5750"/>
    <w:rsid w:val="00EC7CE1"/>
    <w:rsid w:val="00ED096D"/>
    <w:rsid w:val="00ED50AD"/>
    <w:rsid w:val="00ED7431"/>
    <w:rsid w:val="00EE1D8F"/>
    <w:rsid w:val="00EE62E9"/>
    <w:rsid w:val="00EE67A3"/>
    <w:rsid w:val="00EF07D2"/>
    <w:rsid w:val="00EF3067"/>
    <w:rsid w:val="00EF3C56"/>
    <w:rsid w:val="00EF497C"/>
    <w:rsid w:val="00F05A7C"/>
    <w:rsid w:val="00F06B94"/>
    <w:rsid w:val="00F06F66"/>
    <w:rsid w:val="00F101A6"/>
    <w:rsid w:val="00F11A7D"/>
    <w:rsid w:val="00F137B6"/>
    <w:rsid w:val="00F15524"/>
    <w:rsid w:val="00F222B1"/>
    <w:rsid w:val="00F270AE"/>
    <w:rsid w:val="00F27CAC"/>
    <w:rsid w:val="00F420F6"/>
    <w:rsid w:val="00F47454"/>
    <w:rsid w:val="00F525F5"/>
    <w:rsid w:val="00F57663"/>
    <w:rsid w:val="00F639FE"/>
    <w:rsid w:val="00F716A5"/>
    <w:rsid w:val="00F8034A"/>
    <w:rsid w:val="00F94316"/>
    <w:rsid w:val="00FB0785"/>
    <w:rsid w:val="00FB1317"/>
    <w:rsid w:val="00FB68FD"/>
    <w:rsid w:val="00FC2AB2"/>
    <w:rsid w:val="00FC58CB"/>
    <w:rsid w:val="00FD3912"/>
    <w:rsid w:val="00FE32BE"/>
    <w:rsid w:val="00FF41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76B2D37-A228-4E8E-B762-014F32124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280BE9"/>
    <w:pPr>
      <w:spacing w:after="60" w:line="240" w:lineRule="auto"/>
    </w:pPr>
    <w:rPr>
      <w:rFonts w:ascii="Times New Roman" w:hAnsi="Times New Roman"/>
      <w:sz w:val="24"/>
    </w:rPr>
  </w:style>
  <w:style w:type="paragraph" w:styleId="10">
    <w:name w:val="heading 1"/>
    <w:basedOn w:val="a3"/>
    <w:next w:val="a3"/>
    <w:link w:val="11"/>
    <w:qFormat/>
    <w:rsid w:val="00B72C43"/>
    <w:pPr>
      <w:keepNext/>
      <w:spacing w:before="240"/>
      <w:outlineLvl w:val="0"/>
    </w:pPr>
    <w:rPr>
      <w:rFonts w:ascii="Arial" w:hAnsi="Arial"/>
      <w:b/>
      <w:sz w:val="32"/>
    </w:rPr>
  </w:style>
  <w:style w:type="paragraph" w:styleId="2">
    <w:name w:val="heading 2"/>
    <w:basedOn w:val="a3"/>
    <w:next w:val="a3"/>
    <w:link w:val="20"/>
    <w:qFormat/>
    <w:rsid w:val="00B72C43"/>
    <w:pPr>
      <w:keepNext/>
      <w:suppressAutoHyphens/>
      <w:spacing w:before="360" w:after="120"/>
      <w:outlineLvl w:val="1"/>
    </w:pPr>
    <w:rPr>
      <w:b/>
      <w:sz w:val="32"/>
    </w:rPr>
  </w:style>
  <w:style w:type="paragraph" w:styleId="3">
    <w:name w:val="heading 3"/>
    <w:basedOn w:val="a3"/>
    <w:next w:val="a3"/>
    <w:link w:val="30"/>
    <w:qFormat/>
    <w:rsid w:val="00B72C43"/>
    <w:pPr>
      <w:keepNext/>
      <w:spacing w:before="240"/>
      <w:outlineLvl w:val="2"/>
    </w:pPr>
    <w:rPr>
      <w:rFonts w:ascii="Arial" w:hAnsi="Arial"/>
      <w:b/>
    </w:rPr>
  </w:style>
  <w:style w:type="paragraph" w:styleId="4">
    <w:name w:val="heading 4"/>
    <w:basedOn w:val="a3"/>
    <w:next w:val="a3"/>
    <w:link w:val="40"/>
    <w:qFormat/>
    <w:rsid w:val="00B72C43"/>
    <w:pPr>
      <w:keepNext/>
      <w:numPr>
        <w:ilvl w:val="3"/>
        <w:numId w:val="1"/>
      </w:numPr>
      <w:spacing w:before="240"/>
      <w:outlineLvl w:val="3"/>
    </w:pPr>
    <w:rPr>
      <w:rFonts w:ascii="Arial" w:hAnsi="Arial"/>
    </w:rPr>
  </w:style>
  <w:style w:type="paragraph" w:styleId="5">
    <w:name w:val="heading 5"/>
    <w:basedOn w:val="a3"/>
    <w:next w:val="a3"/>
    <w:link w:val="50"/>
    <w:qFormat/>
    <w:rsid w:val="00B72C43"/>
    <w:pPr>
      <w:numPr>
        <w:ilvl w:val="4"/>
        <w:numId w:val="1"/>
      </w:numPr>
      <w:spacing w:before="240"/>
      <w:outlineLvl w:val="4"/>
    </w:pPr>
    <w:rPr>
      <w:sz w:val="22"/>
    </w:rPr>
  </w:style>
  <w:style w:type="paragraph" w:styleId="6">
    <w:name w:val="heading 6"/>
    <w:basedOn w:val="a3"/>
    <w:next w:val="a3"/>
    <w:link w:val="60"/>
    <w:qFormat/>
    <w:rsid w:val="00B72C43"/>
    <w:pPr>
      <w:numPr>
        <w:ilvl w:val="5"/>
        <w:numId w:val="1"/>
      </w:numPr>
      <w:spacing w:before="240"/>
      <w:outlineLvl w:val="5"/>
    </w:pPr>
    <w:rPr>
      <w:i/>
      <w:sz w:val="22"/>
    </w:rPr>
  </w:style>
  <w:style w:type="paragraph" w:styleId="7">
    <w:name w:val="heading 7"/>
    <w:basedOn w:val="a3"/>
    <w:next w:val="a3"/>
    <w:link w:val="70"/>
    <w:qFormat/>
    <w:rsid w:val="00B72C43"/>
    <w:pPr>
      <w:numPr>
        <w:ilvl w:val="6"/>
        <w:numId w:val="1"/>
      </w:numPr>
      <w:spacing w:before="240"/>
      <w:outlineLvl w:val="6"/>
    </w:pPr>
    <w:rPr>
      <w:rFonts w:ascii="Arial" w:hAnsi="Arial"/>
      <w:sz w:val="20"/>
    </w:rPr>
  </w:style>
  <w:style w:type="paragraph" w:styleId="80">
    <w:name w:val="heading 8"/>
    <w:basedOn w:val="a3"/>
    <w:next w:val="a3"/>
    <w:link w:val="81"/>
    <w:qFormat/>
    <w:rsid w:val="00B72C43"/>
    <w:pPr>
      <w:numPr>
        <w:ilvl w:val="7"/>
        <w:numId w:val="1"/>
      </w:numPr>
      <w:spacing w:before="240"/>
      <w:outlineLvl w:val="7"/>
    </w:pPr>
    <w:rPr>
      <w:rFonts w:ascii="Arial" w:hAnsi="Arial"/>
      <w:i/>
      <w:sz w:val="20"/>
    </w:rPr>
  </w:style>
  <w:style w:type="paragraph" w:styleId="90">
    <w:name w:val="heading 9"/>
    <w:basedOn w:val="a3"/>
    <w:next w:val="a3"/>
    <w:link w:val="91"/>
    <w:qFormat/>
    <w:rsid w:val="00B72C43"/>
    <w:pPr>
      <w:numPr>
        <w:ilvl w:val="8"/>
        <w:numId w:val="1"/>
      </w:numPr>
      <w:spacing w:before="240"/>
      <w:outlineLvl w:val="8"/>
    </w:pPr>
    <w:rPr>
      <w:rFonts w:ascii="Arial" w:hAnsi="Arial"/>
      <w:b/>
      <w:i/>
      <w:sz w:val="1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w:basedOn w:val="a3"/>
    <w:link w:val="a8"/>
    <w:rsid w:val="00B72C43"/>
    <w:pPr>
      <w:spacing w:after="120"/>
    </w:pPr>
  </w:style>
  <w:style w:type="paragraph" w:styleId="a9">
    <w:name w:val="Body Text Indent"/>
    <w:basedOn w:val="a3"/>
    <w:link w:val="aa"/>
    <w:rsid w:val="00B72C43"/>
    <w:pPr>
      <w:spacing w:after="120"/>
      <w:ind w:left="283"/>
    </w:pPr>
  </w:style>
  <w:style w:type="paragraph" w:customStyle="1" w:styleId="ab">
    <w:name w:val="Словарная статья"/>
    <w:basedOn w:val="a3"/>
    <w:next w:val="a3"/>
    <w:rsid w:val="00B72C43"/>
    <w:pPr>
      <w:spacing w:after="0"/>
      <w:ind w:right="118"/>
    </w:pPr>
    <w:rPr>
      <w:rFonts w:ascii="Arial" w:hAnsi="Arial"/>
      <w:sz w:val="20"/>
    </w:rPr>
  </w:style>
  <w:style w:type="paragraph" w:styleId="ac">
    <w:name w:val="List Paragraph"/>
    <w:basedOn w:val="a3"/>
    <w:link w:val="ad"/>
    <w:uiPriority w:val="34"/>
    <w:qFormat/>
    <w:rsid w:val="00B72C43"/>
    <w:pPr>
      <w:spacing w:after="200" w:line="276" w:lineRule="auto"/>
      <w:ind w:left="720"/>
      <w:contextualSpacing/>
    </w:pPr>
    <w:rPr>
      <w:rFonts w:ascii="Calibri" w:hAnsi="Calibri"/>
      <w:sz w:val="22"/>
    </w:rPr>
  </w:style>
  <w:style w:type="paragraph" w:styleId="ae">
    <w:name w:val="No Spacing"/>
    <w:aliases w:val="Бес интервала"/>
    <w:link w:val="af"/>
    <w:uiPriority w:val="1"/>
    <w:qFormat/>
    <w:rsid w:val="00B72C43"/>
    <w:pPr>
      <w:spacing w:after="0" w:line="240" w:lineRule="auto"/>
    </w:pPr>
    <w:rPr>
      <w:rFonts w:ascii="Times New Roman" w:hAnsi="Times New Roman"/>
      <w:sz w:val="24"/>
    </w:rPr>
  </w:style>
  <w:style w:type="paragraph" w:styleId="af0">
    <w:name w:val="footer"/>
    <w:basedOn w:val="a3"/>
    <w:link w:val="af1"/>
    <w:uiPriority w:val="99"/>
    <w:rsid w:val="00B72C43"/>
    <w:pPr>
      <w:tabs>
        <w:tab w:val="center" w:pos="4153"/>
        <w:tab w:val="right" w:pos="8306"/>
      </w:tabs>
    </w:pPr>
    <w:rPr>
      <w:noProof/>
    </w:rPr>
  </w:style>
  <w:style w:type="paragraph" w:styleId="af2">
    <w:name w:val="Title"/>
    <w:basedOn w:val="a3"/>
    <w:link w:val="af3"/>
    <w:qFormat/>
    <w:rsid w:val="00B72C43"/>
    <w:pPr>
      <w:spacing w:before="240"/>
      <w:jc w:val="center"/>
      <w:outlineLvl w:val="0"/>
    </w:pPr>
    <w:rPr>
      <w:rFonts w:ascii="Arial" w:hAnsi="Arial"/>
      <w:b/>
      <w:sz w:val="32"/>
    </w:rPr>
  </w:style>
  <w:style w:type="paragraph" w:styleId="31">
    <w:name w:val="Body Text Indent 3"/>
    <w:basedOn w:val="a3"/>
    <w:link w:val="32"/>
    <w:rsid w:val="00B72C43"/>
    <w:pPr>
      <w:spacing w:after="120"/>
      <w:ind w:left="283"/>
    </w:pPr>
    <w:rPr>
      <w:sz w:val="16"/>
    </w:rPr>
  </w:style>
  <w:style w:type="paragraph" w:styleId="21">
    <w:name w:val="Body Text Indent 2"/>
    <w:basedOn w:val="a3"/>
    <w:link w:val="22"/>
    <w:rsid w:val="00B72C43"/>
    <w:pPr>
      <w:spacing w:after="120" w:line="480" w:lineRule="auto"/>
      <w:ind w:left="283"/>
    </w:pPr>
  </w:style>
  <w:style w:type="paragraph" w:styleId="af4">
    <w:name w:val="Normal (Web)"/>
    <w:basedOn w:val="a3"/>
    <w:uiPriority w:val="99"/>
    <w:rsid w:val="00B72C43"/>
    <w:pPr>
      <w:spacing w:before="100" w:after="100"/>
    </w:pPr>
  </w:style>
  <w:style w:type="paragraph" w:customStyle="1" w:styleId="af5">
    <w:name w:val="Таблица шапка"/>
    <w:basedOn w:val="a3"/>
    <w:rsid w:val="00B72C43"/>
    <w:pPr>
      <w:keepNext/>
      <w:spacing w:before="40" w:after="40"/>
      <w:ind w:left="57" w:right="57"/>
    </w:pPr>
    <w:rPr>
      <w:sz w:val="18"/>
    </w:rPr>
  </w:style>
  <w:style w:type="paragraph" w:customStyle="1" w:styleId="af6">
    <w:name w:val="Таблица текст"/>
    <w:basedOn w:val="a3"/>
    <w:rsid w:val="00B72C43"/>
    <w:pPr>
      <w:spacing w:before="40" w:after="40"/>
      <w:ind w:left="57" w:right="57"/>
    </w:pPr>
    <w:rPr>
      <w:sz w:val="22"/>
    </w:rPr>
  </w:style>
  <w:style w:type="paragraph" w:customStyle="1" w:styleId="-">
    <w:name w:val="Контракт-раздел"/>
    <w:basedOn w:val="a3"/>
    <w:next w:val="-0"/>
    <w:rsid w:val="00B72C43"/>
    <w:pPr>
      <w:keepNext/>
      <w:numPr>
        <w:numId w:val="2"/>
      </w:numPr>
      <w:tabs>
        <w:tab w:val="left" w:pos="540"/>
      </w:tabs>
      <w:suppressAutoHyphens/>
      <w:spacing w:before="360" w:after="120"/>
      <w:jc w:val="center"/>
      <w:outlineLvl w:val="3"/>
    </w:pPr>
    <w:rPr>
      <w:b/>
      <w:caps/>
    </w:rPr>
  </w:style>
  <w:style w:type="paragraph" w:customStyle="1" w:styleId="-0">
    <w:name w:val="Контракт-пункт"/>
    <w:basedOn w:val="a3"/>
    <w:rsid w:val="00B72C43"/>
    <w:pPr>
      <w:numPr>
        <w:ilvl w:val="1"/>
        <w:numId w:val="2"/>
      </w:numPr>
      <w:spacing w:after="0"/>
    </w:pPr>
  </w:style>
  <w:style w:type="paragraph" w:customStyle="1" w:styleId="-1">
    <w:name w:val="Контракт-подпункт"/>
    <w:basedOn w:val="a3"/>
    <w:rsid w:val="00B72C43"/>
    <w:pPr>
      <w:numPr>
        <w:ilvl w:val="2"/>
        <w:numId w:val="2"/>
      </w:numPr>
      <w:spacing w:after="0"/>
    </w:pPr>
  </w:style>
  <w:style w:type="paragraph" w:customStyle="1" w:styleId="-2">
    <w:name w:val="Контракт-подподпункт"/>
    <w:basedOn w:val="a3"/>
    <w:rsid w:val="00B72C43"/>
    <w:pPr>
      <w:numPr>
        <w:ilvl w:val="3"/>
        <w:numId w:val="2"/>
      </w:numPr>
      <w:spacing w:after="0"/>
    </w:pPr>
  </w:style>
  <w:style w:type="paragraph" w:customStyle="1" w:styleId="CharChar">
    <w:name w:val="Char Знак Знак Char Знак Знак Знак Знак Знак Знак Знак Знак Знак Знак Знак Знак Знак Знак Знак Знак"/>
    <w:basedOn w:val="a3"/>
    <w:rsid w:val="00B72C43"/>
    <w:pPr>
      <w:spacing w:after="0"/>
    </w:pPr>
    <w:rPr>
      <w:rFonts w:ascii="Verdana" w:hAnsi="Verdana"/>
      <w:sz w:val="20"/>
    </w:rPr>
  </w:style>
  <w:style w:type="paragraph" w:customStyle="1" w:styleId="a2">
    <w:name w:val="маркированный"/>
    <w:basedOn w:val="a3"/>
    <w:uiPriority w:val="99"/>
    <w:semiHidden/>
    <w:rsid w:val="00B72C43"/>
    <w:pPr>
      <w:numPr>
        <w:ilvl w:val="5"/>
        <w:numId w:val="5"/>
      </w:numPr>
      <w:spacing w:after="0"/>
    </w:pPr>
  </w:style>
  <w:style w:type="paragraph" w:customStyle="1" w:styleId="a1">
    <w:name w:val="Пункт"/>
    <w:basedOn w:val="a3"/>
    <w:uiPriority w:val="99"/>
    <w:rsid w:val="00B72C43"/>
    <w:pPr>
      <w:numPr>
        <w:ilvl w:val="2"/>
        <w:numId w:val="5"/>
      </w:numPr>
      <w:spacing w:after="0"/>
    </w:pPr>
  </w:style>
  <w:style w:type="paragraph" w:customStyle="1" w:styleId="af7">
    <w:name w:val="Подподпункт"/>
    <w:basedOn w:val="a3"/>
    <w:rsid w:val="00B72C43"/>
    <w:pPr>
      <w:tabs>
        <w:tab w:val="left" w:pos="3600"/>
      </w:tabs>
      <w:spacing w:after="0"/>
      <w:ind w:left="3600" w:hanging="360"/>
    </w:pPr>
  </w:style>
  <w:style w:type="paragraph" w:styleId="af8">
    <w:name w:val="Document Map"/>
    <w:basedOn w:val="a3"/>
    <w:link w:val="af9"/>
    <w:rsid w:val="00B72C43"/>
    <w:rPr>
      <w:rFonts w:ascii="Tahoma" w:hAnsi="Tahoma"/>
      <w:sz w:val="16"/>
    </w:rPr>
  </w:style>
  <w:style w:type="paragraph" w:styleId="afa">
    <w:name w:val="Balloon Text"/>
    <w:basedOn w:val="a3"/>
    <w:link w:val="afb"/>
    <w:rsid w:val="00B72C43"/>
    <w:pPr>
      <w:spacing w:after="0"/>
    </w:pPr>
    <w:rPr>
      <w:rFonts w:ascii="Tahoma" w:hAnsi="Tahoma"/>
      <w:sz w:val="16"/>
    </w:rPr>
  </w:style>
  <w:style w:type="paragraph" w:customStyle="1" w:styleId="text-1">
    <w:name w:val="text-1"/>
    <w:basedOn w:val="a3"/>
    <w:rsid w:val="00B72C43"/>
    <w:pPr>
      <w:spacing w:before="100" w:beforeAutospacing="1" w:after="100" w:afterAutospacing="1"/>
    </w:pPr>
  </w:style>
  <w:style w:type="paragraph" w:customStyle="1" w:styleId="01zagolovok">
    <w:name w:val="01_zagolovok"/>
    <w:basedOn w:val="a3"/>
    <w:rsid w:val="00B72C43"/>
    <w:pPr>
      <w:keepNext/>
      <w:pageBreakBefore/>
      <w:spacing w:before="360" w:after="120"/>
      <w:outlineLvl w:val="0"/>
    </w:pPr>
    <w:rPr>
      <w:rFonts w:ascii="GaramondC" w:hAnsi="GaramondC"/>
      <w:b/>
      <w:color w:val="000000"/>
      <w:sz w:val="40"/>
    </w:rPr>
  </w:style>
  <w:style w:type="paragraph" w:styleId="12">
    <w:name w:val="toc 1"/>
    <w:basedOn w:val="a3"/>
    <w:next w:val="a3"/>
    <w:rsid w:val="00B72C43"/>
    <w:pPr>
      <w:tabs>
        <w:tab w:val="right" w:leader="dot" w:pos="9540"/>
      </w:tabs>
      <w:spacing w:after="120"/>
      <w:ind w:right="277"/>
    </w:pPr>
    <w:rPr>
      <w:b/>
      <w:noProof/>
    </w:rPr>
  </w:style>
  <w:style w:type="paragraph" w:styleId="23">
    <w:name w:val="toc 2"/>
    <w:basedOn w:val="a3"/>
    <w:next w:val="a3"/>
    <w:rsid w:val="00B72C43"/>
    <w:pPr>
      <w:tabs>
        <w:tab w:val="right" w:leader="dot" w:pos="9540"/>
        <w:tab w:val="right" w:leader="dot" w:pos="10440"/>
      </w:tabs>
      <w:spacing w:after="120"/>
      <w:ind w:right="277"/>
    </w:pPr>
    <w:rPr>
      <w:b/>
      <w:noProof/>
    </w:rPr>
  </w:style>
  <w:style w:type="paragraph" w:styleId="33">
    <w:name w:val="toc 3"/>
    <w:basedOn w:val="a3"/>
    <w:next w:val="a3"/>
    <w:rsid w:val="00B72C43"/>
    <w:pPr>
      <w:tabs>
        <w:tab w:val="left" w:pos="180"/>
        <w:tab w:val="right" w:leader="dot" w:pos="9540"/>
      </w:tabs>
      <w:spacing w:after="120"/>
      <w:ind w:right="277"/>
    </w:pPr>
    <w:rPr>
      <w:noProof/>
    </w:rPr>
  </w:style>
  <w:style w:type="paragraph" w:styleId="afc">
    <w:name w:val="header"/>
    <w:basedOn w:val="a3"/>
    <w:link w:val="afd"/>
    <w:rsid w:val="00B72C43"/>
    <w:pPr>
      <w:tabs>
        <w:tab w:val="center" w:pos="4677"/>
        <w:tab w:val="right" w:pos="9355"/>
      </w:tabs>
    </w:pPr>
  </w:style>
  <w:style w:type="paragraph" w:customStyle="1" w:styleId="03closeznak">
    <w:name w:val="03closeznak"/>
    <w:basedOn w:val="a3"/>
    <w:rsid w:val="00B72C43"/>
    <w:pPr>
      <w:spacing w:after="0" w:line="240" w:lineRule="atLeast"/>
      <w:jc w:val="right"/>
    </w:pPr>
    <w:rPr>
      <w:rFonts w:ascii="GaramondC" w:hAnsi="GaramondC"/>
      <w:color w:val="000000"/>
      <w:sz w:val="20"/>
    </w:rPr>
  </w:style>
  <w:style w:type="paragraph" w:customStyle="1" w:styleId="afe">
    <w:name w:val="Колонтитул"/>
    <w:basedOn w:val="a3"/>
    <w:rsid w:val="00B72C43"/>
    <w:pPr>
      <w:spacing w:before="240" w:after="240"/>
      <w:ind w:firstLine="709"/>
      <w:jc w:val="center"/>
    </w:pPr>
    <w:rPr>
      <w:b/>
      <w:sz w:val="32"/>
    </w:rPr>
  </w:style>
  <w:style w:type="paragraph" w:styleId="aff">
    <w:name w:val="Subtitle"/>
    <w:basedOn w:val="a3"/>
    <w:link w:val="aff0"/>
    <w:qFormat/>
    <w:rsid w:val="00B72C43"/>
    <w:pPr>
      <w:spacing w:before="60"/>
      <w:ind w:firstLine="709"/>
      <w:jc w:val="right"/>
      <w:outlineLvl w:val="1"/>
    </w:pPr>
  </w:style>
  <w:style w:type="paragraph" w:customStyle="1" w:styleId="41">
    <w:name w:val="Стиль4"/>
    <w:rsid w:val="00B72C43"/>
    <w:pPr>
      <w:spacing w:after="0" w:line="240" w:lineRule="auto"/>
      <w:jc w:val="center"/>
    </w:pPr>
    <w:rPr>
      <w:rFonts w:ascii="Times New Roman" w:hAnsi="Times New Roman"/>
      <w:b/>
      <w:sz w:val="28"/>
    </w:rPr>
  </w:style>
  <w:style w:type="paragraph" w:customStyle="1" w:styleId="51">
    <w:name w:val="Стиль5"/>
    <w:rsid w:val="00B72C43"/>
    <w:pPr>
      <w:spacing w:after="0" w:line="240" w:lineRule="auto"/>
      <w:jc w:val="right"/>
    </w:pPr>
    <w:rPr>
      <w:rFonts w:ascii="Times New Roman" w:hAnsi="Times New Roman"/>
      <w:sz w:val="24"/>
    </w:rPr>
  </w:style>
  <w:style w:type="paragraph" w:styleId="aff1">
    <w:name w:val="Note Heading"/>
    <w:basedOn w:val="a3"/>
    <w:next w:val="a3"/>
    <w:link w:val="aff2"/>
    <w:rsid w:val="00B72C43"/>
    <w:pPr>
      <w:spacing w:before="60" w:after="0"/>
      <w:ind w:firstLine="709"/>
      <w:jc w:val="center"/>
    </w:pPr>
    <w:rPr>
      <w:sz w:val="20"/>
    </w:rPr>
  </w:style>
  <w:style w:type="paragraph" w:customStyle="1" w:styleId="aff3">
    <w:name w:val="ссылка"/>
    <w:basedOn w:val="aff1"/>
    <w:rsid w:val="00B72C43"/>
    <w:rPr>
      <w:b/>
      <w:sz w:val="16"/>
    </w:rPr>
  </w:style>
  <w:style w:type="paragraph" w:customStyle="1" w:styleId="61">
    <w:name w:val="Стиль6"/>
    <w:rsid w:val="00B72C43"/>
    <w:pPr>
      <w:spacing w:after="0" w:line="240" w:lineRule="auto"/>
      <w:jc w:val="center"/>
    </w:pPr>
    <w:rPr>
      <w:rFonts w:ascii="Times New Roman" w:hAnsi="Times New Roman"/>
      <w:sz w:val="24"/>
    </w:rPr>
  </w:style>
  <w:style w:type="paragraph" w:customStyle="1" w:styleId="aff4">
    <w:name w:val="примечание"/>
    <w:basedOn w:val="a3"/>
    <w:rsid w:val="00B72C43"/>
    <w:pPr>
      <w:spacing w:before="60"/>
      <w:ind w:firstLine="709"/>
    </w:pPr>
    <w:rPr>
      <w:i/>
    </w:rPr>
  </w:style>
  <w:style w:type="paragraph" w:customStyle="1" w:styleId="26">
    <w:name w:val="Стиль Заголовок 2 + не малые прописные Перед:  6 пт"/>
    <w:basedOn w:val="2"/>
    <w:rsid w:val="00B72C43"/>
    <w:pPr>
      <w:spacing w:before="120"/>
      <w:jc w:val="center"/>
    </w:pPr>
    <w:rPr>
      <w:rFonts w:ascii="Arial" w:hAnsi="Arial"/>
      <w:i/>
      <w:color w:val="FF0000"/>
      <w:sz w:val="20"/>
    </w:rPr>
  </w:style>
  <w:style w:type="paragraph" w:styleId="HTML">
    <w:name w:val="HTML Preformatted"/>
    <w:basedOn w:val="a3"/>
    <w:link w:val="HTML0"/>
    <w:rsid w:val="00B72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hAnsi="Arial Unicode MS"/>
      <w:color w:val="000000"/>
      <w:sz w:val="20"/>
    </w:rPr>
  </w:style>
  <w:style w:type="paragraph" w:customStyle="1" w:styleId="head21">
    <w:name w:val="head21"/>
    <w:basedOn w:val="a3"/>
    <w:rsid w:val="00B72C43"/>
    <w:pPr>
      <w:spacing w:after="0"/>
      <w:jc w:val="center"/>
    </w:pPr>
    <w:rPr>
      <w:b/>
    </w:rPr>
  </w:style>
  <w:style w:type="paragraph" w:styleId="aff5">
    <w:name w:val="Plain Text"/>
    <w:basedOn w:val="a3"/>
    <w:link w:val="aff6"/>
    <w:rsid w:val="00B72C43"/>
    <w:pPr>
      <w:spacing w:after="0"/>
    </w:pPr>
    <w:rPr>
      <w:rFonts w:ascii="Courier New" w:hAnsi="Courier New"/>
      <w:sz w:val="20"/>
    </w:rPr>
  </w:style>
  <w:style w:type="paragraph" w:customStyle="1" w:styleId="Heading">
    <w:name w:val="Heading"/>
    <w:rsid w:val="00B72C43"/>
    <w:pPr>
      <w:spacing w:after="0" w:line="240" w:lineRule="auto"/>
      <w:jc w:val="both"/>
    </w:pPr>
    <w:rPr>
      <w:rFonts w:ascii="Arial" w:hAnsi="Arial"/>
      <w:b/>
    </w:rPr>
  </w:style>
  <w:style w:type="paragraph" w:customStyle="1" w:styleId="13">
    <w:name w:val="Знак1"/>
    <w:basedOn w:val="a3"/>
    <w:rsid w:val="00B72C43"/>
    <w:pPr>
      <w:widowControl w:val="0"/>
      <w:spacing w:after="160" w:line="240" w:lineRule="exact"/>
      <w:jc w:val="right"/>
    </w:pPr>
    <w:rPr>
      <w:sz w:val="20"/>
    </w:rPr>
  </w:style>
  <w:style w:type="paragraph" w:customStyle="1" w:styleId="ConsPlusNormal">
    <w:name w:val="ConsPlusNormal"/>
    <w:link w:val="ConsPlusNormal0"/>
    <w:rsid w:val="00B72C43"/>
    <w:pPr>
      <w:widowControl w:val="0"/>
      <w:spacing w:after="0" w:line="240" w:lineRule="auto"/>
      <w:ind w:firstLine="720"/>
      <w:jc w:val="both"/>
    </w:pPr>
    <w:rPr>
      <w:rFonts w:ascii="Arial" w:hAnsi="Arial"/>
      <w:sz w:val="20"/>
    </w:rPr>
  </w:style>
  <w:style w:type="paragraph" w:styleId="aff7">
    <w:name w:val="footnote text"/>
    <w:basedOn w:val="a3"/>
    <w:link w:val="aff8"/>
    <w:rsid w:val="00B72C43"/>
    <w:pPr>
      <w:widowControl w:val="0"/>
      <w:spacing w:after="0"/>
    </w:pPr>
    <w:rPr>
      <w:sz w:val="20"/>
    </w:rPr>
  </w:style>
  <w:style w:type="paragraph" w:customStyle="1" w:styleId="14">
    <w:name w:val="Обычный1"/>
    <w:rsid w:val="00B72C43"/>
    <w:pPr>
      <w:spacing w:after="0" w:line="240" w:lineRule="auto"/>
      <w:jc w:val="both"/>
    </w:pPr>
    <w:rPr>
      <w:rFonts w:ascii="Times New Roman" w:hAnsi="Times New Roman"/>
      <w:sz w:val="24"/>
    </w:rPr>
  </w:style>
  <w:style w:type="paragraph" w:customStyle="1" w:styleId="ConsPlusNonformat">
    <w:name w:val="ConsPlusNonformat"/>
    <w:rsid w:val="00B72C43"/>
    <w:pPr>
      <w:widowControl w:val="0"/>
      <w:spacing w:after="0" w:line="240" w:lineRule="auto"/>
      <w:jc w:val="both"/>
    </w:pPr>
    <w:rPr>
      <w:rFonts w:ascii="Courier New" w:hAnsi="Courier New"/>
      <w:sz w:val="20"/>
    </w:rPr>
  </w:style>
  <w:style w:type="paragraph" w:customStyle="1" w:styleId="34">
    <w:name w:val="Стиль3 Знак Знак"/>
    <w:basedOn w:val="21"/>
    <w:rsid w:val="00B72C43"/>
    <w:pPr>
      <w:widowControl w:val="0"/>
      <w:spacing w:before="120" w:after="0" w:line="240" w:lineRule="auto"/>
      <w:ind w:left="0"/>
    </w:pPr>
  </w:style>
  <w:style w:type="paragraph" w:customStyle="1" w:styleId="15">
    <w:name w:val="Заголовок1"/>
    <w:basedOn w:val="a3"/>
    <w:rsid w:val="00B72C43"/>
    <w:pPr>
      <w:widowControl w:val="0"/>
      <w:shd w:val="clear" w:color="auto" w:fill="FFFFFF"/>
      <w:tabs>
        <w:tab w:val="left" w:pos="0"/>
        <w:tab w:val="left" w:pos="720"/>
      </w:tabs>
      <w:spacing w:before="240" w:after="240" w:line="320" w:lineRule="exact"/>
      <w:ind w:left="720" w:hanging="11"/>
      <w:jc w:val="center"/>
    </w:pPr>
    <w:rPr>
      <w:b/>
      <w:color w:val="000000"/>
    </w:rPr>
  </w:style>
  <w:style w:type="paragraph" w:styleId="a">
    <w:name w:val="List Number"/>
    <w:basedOn w:val="a0"/>
    <w:rsid w:val="00B72C43"/>
    <w:pPr>
      <w:keepNext/>
      <w:tabs>
        <w:tab w:val="left" w:pos="3345"/>
      </w:tabs>
      <w:suppressAutoHyphens/>
      <w:spacing w:before="60" w:after="60" w:line="240" w:lineRule="atLeast"/>
      <w:jc w:val="both"/>
    </w:pPr>
  </w:style>
  <w:style w:type="paragraph" w:styleId="a0">
    <w:name w:val="List"/>
    <w:basedOn w:val="a3"/>
    <w:rsid w:val="00B72C43"/>
    <w:pPr>
      <w:numPr>
        <w:ilvl w:val="1"/>
        <w:numId w:val="4"/>
      </w:numPr>
      <w:spacing w:after="0"/>
      <w:ind w:left="283" w:hanging="283"/>
    </w:pPr>
  </w:style>
  <w:style w:type="paragraph" w:customStyle="1" w:styleId="24">
    <w:name w:val="нумерованный список 2  в таблице"/>
    <w:basedOn w:val="a3"/>
    <w:rsid w:val="00B72C43"/>
    <w:pPr>
      <w:keepNext/>
      <w:tabs>
        <w:tab w:val="left" w:pos="576"/>
      </w:tabs>
      <w:spacing w:after="0"/>
      <w:ind w:left="576" w:hanging="576"/>
    </w:pPr>
  </w:style>
  <w:style w:type="paragraph" w:customStyle="1" w:styleId="aff9">
    <w:name w:val="Тендерные данные"/>
    <w:basedOn w:val="a3"/>
    <w:semiHidden/>
    <w:rsid w:val="00B72C43"/>
    <w:pPr>
      <w:tabs>
        <w:tab w:val="left" w:pos="1985"/>
      </w:tabs>
      <w:spacing w:before="120"/>
    </w:pPr>
    <w:rPr>
      <w:b/>
    </w:rPr>
  </w:style>
  <w:style w:type="paragraph" w:customStyle="1" w:styleId="25">
    <w:name w:val="заголовок 2"/>
    <w:basedOn w:val="a3"/>
    <w:next w:val="a3"/>
    <w:rsid w:val="00B72C43"/>
    <w:pPr>
      <w:keepNext/>
      <w:spacing w:after="0"/>
      <w:jc w:val="center"/>
    </w:pPr>
    <w:rPr>
      <w:b/>
    </w:rPr>
  </w:style>
  <w:style w:type="paragraph" w:customStyle="1" w:styleId="35">
    <w:name w:val="Стиль3"/>
    <w:basedOn w:val="21"/>
    <w:rsid w:val="00B72C43"/>
    <w:pPr>
      <w:widowControl w:val="0"/>
      <w:tabs>
        <w:tab w:val="left" w:pos="1440"/>
      </w:tabs>
      <w:spacing w:after="0" w:line="240" w:lineRule="auto"/>
      <w:ind w:left="1224" w:hanging="504"/>
    </w:pPr>
  </w:style>
  <w:style w:type="paragraph" w:styleId="affa">
    <w:name w:val="Block Text"/>
    <w:basedOn w:val="a3"/>
    <w:rsid w:val="00B72C43"/>
    <w:pPr>
      <w:shd w:val="clear" w:color="auto" w:fill="FFFFFF"/>
      <w:tabs>
        <w:tab w:val="left" w:pos="540"/>
      </w:tabs>
      <w:spacing w:before="192" w:line="226" w:lineRule="exact"/>
      <w:ind w:left="540" w:right="883"/>
    </w:pPr>
    <w:rPr>
      <w:color w:val="000000"/>
    </w:rPr>
  </w:style>
  <w:style w:type="paragraph" w:customStyle="1" w:styleId="16">
    <w:name w:val="Знак Знак Знак1 Знак Знак Знак Знак"/>
    <w:basedOn w:val="a3"/>
    <w:rsid w:val="00B72C43"/>
    <w:pPr>
      <w:widowControl w:val="0"/>
      <w:spacing w:after="160" w:line="240" w:lineRule="exact"/>
      <w:jc w:val="right"/>
    </w:pPr>
    <w:rPr>
      <w:sz w:val="20"/>
    </w:rPr>
  </w:style>
  <w:style w:type="paragraph" w:styleId="27">
    <w:name w:val="Body Text 2"/>
    <w:basedOn w:val="a3"/>
    <w:link w:val="28"/>
    <w:rsid w:val="00B72C43"/>
    <w:pPr>
      <w:spacing w:after="120" w:line="480" w:lineRule="auto"/>
    </w:pPr>
  </w:style>
  <w:style w:type="paragraph" w:customStyle="1" w:styleId="PlainText1">
    <w:name w:val="Plain Text1"/>
    <w:basedOn w:val="a3"/>
    <w:rsid w:val="00B72C43"/>
    <w:pPr>
      <w:spacing w:after="0"/>
    </w:pPr>
    <w:rPr>
      <w:rFonts w:ascii="Courier New" w:hAnsi="Courier New"/>
      <w:sz w:val="20"/>
    </w:rPr>
  </w:style>
  <w:style w:type="paragraph" w:customStyle="1" w:styleId="p3">
    <w:name w:val="p3"/>
    <w:basedOn w:val="a3"/>
    <w:rsid w:val="00B72C43"/>
    <w:pPr>
      <w:spacing w:before="45" w:after="45"/>
      <w:ind w:left="45" w:right="45" w:firstLine="140"/>
    </w:pPr>
    <w:rPr>
      <w:rFonts w:ascii="Verdana" w:hAnsi="Verdana"/>
      <w:color w:val="000000"/>
      <w:sz w:val="17"/>
    </w:rPr>
  </w:style>
  <w:style w:type="paragraph" w:customStyle="1" w:styleId="17">
    <w:name w:val="Название1"/>
    <w:basedOn w:val="a3"/>
    <w:rsid w:val="00B72C43"/>
    <w:pPr>
      <w:spacing w:after="0"/>
      <w:jc w:val="center"/>
    </w:pPr>
    <w:rPr>
      <w:b/>
      <w:caps/>
    </w:rPr>
  </w:style>
  <w:style w:type="paragraph" w:customStyle="1" w:styleId="affb">
    <w:name w:val="Îñíîâí"/>
    <w:rsid w:val="00B72C43"/>
    <w:pPr>
      <w:widowControl w:val="0"/>
      <w:spacing w:after="0" w:line="240" w:lineRule="auto"/>
      <w:jc w:val="both"/>
    </w:pPr>
    <w:rPr>
      <w:rFonts w:ascii="Arial" w:hAnsi="Arial"/>
    </w:rPr>
  </w:style>
  <w:style w:type="paragraph" w:customStyle="1" w:styleId="29">
    <w:name w:val="Обычный2"/>
    <w:rsid w:val="00B72C43"/>
    <w:pPr>
      <w:spacing w:after="0" w:line="240" w:lineRule="auto"/>
      <w:jc w:val="both"/>
    </w:pPr>
    <w:rPr>
      <w:rFonts w:ascii="Times New Roman" w:hAnsi="Times New Roman"/>
      <w:sz w:val="20"/>
    </w:rPr>
  </w:style>
  <w:style w:type="paragraph" w:customStyle="1" w:styleId="2a">
    <w:name w:val="Указатель2"/>
    <w:basedOn w:val="a3"/>
    <w:rsid w:val="00B72C43"/>
    <w:pPr>
      <w:suppressLineNumbers/>
      <w:suppressAutoHyphens/>
      <w:spacing w:after="0"/>
    </w:pPr>
    <w:rPr>
      <w:rFonts w:ascii="Arial" w:hAnsi="Arial"/>
    </w:rPr>
  </w:style>
  <w:style w:type="paragraph" w:customStyle="1" w:styleId="120">
    <w:name w:val="Свой собственный 12"/>
    <w:basedOn w:val="a3"/>
    <w:rsid w:val="00B72C43"/>
    <w:pPr>
      <w:spacing w:after="0"/>
      <w:ind w:firstLine="720"/>
    </w:pPr>
  </w:style>
  <w:style w:type="paragraph" w:styleId="36">
    <w:name w:val="Body Text 3"/>
    <w:basedOn w:val="a3"/>
    <w:link w:val="37"/>
    <w:rsid w:val="00B72C43"/>
    <w:pPr>
      <w:spacing w:after="120"/>
    </w:pPr>
    <w:rPr>
      <w:sz w:val="16"/>
    </w:rPr>
  </w:style>
  <w:style w:type="paragraph" w:customStyle="1" w:styleId="affc">
    <w:name w:val="Заголовок таблицы"/>
    <w:basedOn w:val="a3"/>
    <w:rsid w:val="00B72C43"/>
    <w:pPr>
      <w:suppressLineNumbers/>
      <w:suppressAutoHyphens/>
      <w:spacing w:after="0"/>
      <w:jc w:val="center"/>
    </w:pPr>
    <w:rPr>
      <w:rFonts w:ascii="Arial" w:hAnsi="Arial"/>
      <w:b/>
    </w:rPr>
  </w:style>
  <w:style w:type="paragraph" w:customStyle="1" w:styleId="18">
    <w:name w:val="Абзац списка1"/>
    <w:basedOn w:val="a3"/>
    <w:qFormat/>
    <w:rsid w:val="00B72C43"/>
    <w:pPr>
      <w:spacing w:after="200" w:line="276" w:lineRule="auto"/>
      <w:ind w:left="720"/>
      <w:contextualSpacing/>
    </w:pPr>
    <w:rPr>
      <w:rFonts w:ascii="Calibri" w:hAnsi="Calibri"/>
      <w:sz w:val="22"/>
    </w:rPr>
  </w:style>
  <w:style w:type="paragraph" w:customStyle="1" w:styleId="2b">
    <w:name w:val="Основной текст2"/>
    <w:basedOn w:val="a3"/>
    <w:link w:val="affd"/>
    <w:rsid w:val="00B72C43"/>
    <w:pPr>
      <w:shd w:val="clear" w:color="auto" w:fill="FFFFFF"/>
      <w:spacing w:after="0" w:line="278" w:lineRule="exact"/>
    </w:pPr>
    <w:rPr>
      <w:sz w:val="23"/>
    </w:rPr>
  </w:style>
  <w:style w:type="paragraph" w:customStyle="1" w:styleId="42">
    <w:name w:val="Основной текст (4)"/>
    <w:basedOn w:val="a3"/>
    <w:link w:val="43"/>
    <w:rsid w:val="00B72C43"/>
    <w:pPr>
      <w:shd w:val="clear" w:color="auto" w:fill="FFFFFF"/>
      <w:spacing w:after="0"/>
      <w:jc w:val="center"/>
    </w:pPr>
    <w:rPr>
      <w:sz w:val="23"/>
    </w:rPr>
  </w:style>
  <w:style w:type="paragraph" w:customStyle="1" w:styleId="62">
    <w:name w:val="Основной текст (6)"/>
    <w:basedOn w:val="a3"/>
    <w:link w:val="63"/>
    <w:rsid w:val="00B72C43"/>
    <w:pPr>
      <w:shd w:val="clear" w:color="auto" w:fill="FFFFFF"/>
      <w:spacing w:before="1440" w:after="0" w:line="226" w:lineRule="exact"/>
    </w:pPr>
    <w:rPr>
      <w:sz w:val="19"/>
    </w:rPr>
  </w:style>
  <w:style w:type="paragraph" w:customStyle="1" w:styleId="affe">
    <w:name w:val="Подпись к картинке"/>
    <w:basedOn w:val="a3"/>
    <w:link w:val="afff"/>
    <w:rsid w:val="00B72C43"/>
    <w:pPr>
      <w:shd w:val="clear" w:color="auto" w:fill="FFFFFF"/>
      <w:spacing w:after="0" w:line="240" w:lineRule="atLeast"/>
    </w:pPr>
    <w:rPr>
      <w:b/>
      <w:sz w:val="26"/>
    </w:rPr>
  </w:style>
  <w:style w:type="paragraph" w:customStyle="1" w:styleId="19">
    <w:name w:val="Подпись к таблице1"/>
    <w:basedOn w:val="a3"/>
    <w:link w:val="afff0"/>
    <w:rsid w:val="00B72C43"/>
    <w:pPr>
      <w:shd w:val="clear" w:color="auto" w:fill="FFFFFF"/>
      <w:spacing w:after="0" w:line="240" w:lineRule="atLeast"/>
    </w:pPr>
    <w:rPr>
      <w:sz w:val="22"/>
    </w:rPr>
  </w:style>
  <w:style w:type="paragraph" w:customStyle="1" w:styleId="71">
    <w:name w:val="Основной текст (7)1"/>
    <w:basedOn w:val="a3"/>
    <w:link w:val="72"/>
    <w:rsid w:val="00B72C43"/>
    <w:pPr>
      <w:shd w:val="clear" w:color="auto" w:fill="FFFFFF"/>
      <w:spacing w:after="0" w:line="240" w:lineRule="atLeast"/>
      <w:jc w:val="center"/>
    </w:pPr>
    <w:rPr>
      <w:sz w:val="22"/>
    </w:rPr>
  </w:style>
  <w:style w:type="paragraph" w:customStyle="1" w:styleId="Default">
    <w:name w:val="Default"/>
    <w:uiPriority w:val="99"/>
    <w:rsid w:val="00B72C43"/>
    <w:pPr>
      <w:spacing w:after="0" w:line="240" w:lineRule="auto"/>
    </w:pPr>
    <w:rPr>
      <w:rFonts w:ascii="Times New Roman" w:hAnsi="Times New Roman"/>
      <w:color w:val="000000"/>
      <w:sz w:val="24"/>
    </w:rPr>
  </w:style>
  <w:style w:type="paragraph" w:customStyle="1" w:styleId="ConsNormal">
    <w:name w:val="ConsNormal"/>
    <w:rsid w:val="00B72C43"/>
    <w:pPr>
      <w:widowControl w:val="0"/>
      <w:spacing w:after="0" w:line="240" w:lineRule="auto"/>
      <w:ind w:right="19772" w:firstLine="720"/>
    </w:pPr>
    <w:rPr>
      <w:rFonts w:ascii="Arial" w:hAnsi="Arial"/>
      <w:sz w:val="24"/>
    </w:rPr>
  </w:style>
  <w:style w:type="paragraph" w:customStyle="1" w:styleId="xl63">
    <w:name w:val="xl63"/>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3"/>
    <w:rsid w:val="00B72C43"/>
    <w:pPr>
      <w:pBdr>
        <w:top w:val="single" w:sz="4" w:space="0" w:color="auto"/>
        <w:left w:val="single" w:sz="4" w:space="0" w:color="auto"/>
        <w:bottom w:val="single" w:sz="4" w:space="0" w:color="auto"/>
      </w:pBdr>
      <w:spacing w:before="100" w:beforeAutospacing="1" w:after="100" w:afterAutospacing="1"/>
    </w:pPr>
  </w:style>
  <w:style w:type="paragraph" w:customStyle="1" w:styleId="xl65">
    <w:name w:val="xl65"/>
    <w:basedOn w:val="a3"/>
    <w:rsid w:val="00B72C43"/>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3"/>
    <w:rsid w:val="00B72C4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67">
    <w:name w:val="xl67"/>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3"/>
    <w:rsid w:val="00B72C43"/>
    <w:pPr>
      <w:spacing w:before="100" w:beforeAutospacing="1" w:after="100" w:afterAutospacing="1"/>
      <w:jc w:val="center"/>
    </w:pPr>
  </w:style>
  <w:style w:type="paragraph" w:customStyle="1" w:styleId="xl70">
    <w:name w:val="xl70"/>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3"/>
    <w:rsid w:val="00B72C43"/>
    <w:pPr>
      <w:spacing w:before="100" w:beforeAutospacing="1" w:after="100" w:afterAutospacing="1"/>
      <w:jc w:val="center"/>
    </w:pPr>
  </w:style>
  <w:style w:type="paragraph" w:customStyle="1" w:styleId="xl73">
    <w:name w:val="xl73"/>
    <w:basedOn w:val="a3"/>
    <w:rsid w:val="00B72C43"/>
    <w:pPr>
      <w:spacing w:before="100" w:beforeAutospacing="1" w:after="100" w:afterAutospacing="1"/>
    </w:pPr>
  </w:style>
  <w:style w:type="paragraph" w:customStyle="1" w:styleId="Standard">
    <w:name w:val="Standard"/>
    <w:rsid w:val="00B72C43"/>
    <w:pPr>
      <w:suppressAutoHyphens/>
    </w:pPr>
  </w:style>
  <w:style w:type="paragraph" w:customStyle="1" w:styleId="2c">
    <w:name w:val="Абзац списка2"/>
    <w:basedOn w:val="a3"/>
    <w:rsid w:val="00B72C43"/>
    <w:pPr>
      <w:spacing w:after="200" w:line="276" w:lineRule="auto"/>
      <w:ind w:left="720"/>
    </w:pPr>
    <w:rPr>
      <w:rFonts w:ascii="Calibri" w:hAnsi="Calibri"/>
      <w:sz w:val="22"/>
    </w:rPr>
  </w:style>
  <w:style w:type="paragraph" w:customStyle="1" w:styleId="Text">
    <w:name w:val="Text"/>
    <w:basedOn w:val="a3"/>
    <w:rsid w:val="00B72C43"/>
    <w:pPr>
      <w:spacing w:after="240"/>
    </w:pPr>
  </w:style>
  <w:style w:type="paragraph" w:customStyle="1" w:styleId="-3">
    <w:name w:val="список -"/>
    <w:link w:val="-4"/>
    <w:rsid w:val="00B72C43"/>
    <w:pPr>
      <w:numPr>
        <w:numId w:val="6"/>
      </w:numPr>
      <w:tabs>
        <w:tab w:val="left" w:pos="851"/>
        <w:tab w:val="left" w:pos="993"/>
      </w:tabs>
      <w:spacing w:after="0" w:line="240" w:lineRule="auto"/>
      <w:ind w:left="0" w:firstLine="567"/>
    </w:pPr>
    <w:rPr>
      <w:rFonts w:ascii="Cambria" w:hAnsi="Cambria"/>
      <w:sz w:val="24"/>
    </w:rPr>
  </w:style>
  <w:style w:type="paragraph" w:customStyle="1" w:styleId="73">
    <w:name w:val="Абзац списка7"/>
    <w:basedOn w:val="a3"/>
    <w:rsid w:val="00B72C43"/>
    <w:pPr>
      <w:spacing w:after="200" w:line="276" w:lineRule="auto"/>
      <w:ind w:left="720"/>
    </w:pPr>
    <w:rPr>
      <w:rFonts w:ascii="Calibri" w:hAnsi="Calibri"/>
      <w:sz w:val="22"/>
    </w:rPr>
  </w:style>
  <w:style w:type="paragraph" w:customStyle="1" w:styleId="64">
    <w:name w:val="Основной текст6"/>
    <w:basedOn w:val="a3"/>
    <w:rsid w:val="00B72C43"/>
    <w:pPr>
      <w:shd w:val="clear" w:color="auto" w:fill="FFFFFF"/>
      <w:spacing w:after="180" w:line="227" w:lineRule="exact"/>
      <w:ind w:hanging="460"/>
    </w:pPr>
    <w:rPr>
      <w:rFonts w:ascii="Verdana" w:hAnsi="Verdana"/>
      <w:sz w:val="19"/>
    </w:rPr>
  </w:style>
  <w:style w:type="paragraph" w:customStyle="1" w:styleId="8">
    <w:name w:val="8 пт (нум. список)"/>
    <w:basedOn w:val="a3"/>
    <w:semiHidden/>
    <w:rsid w:val="00B72C43"/>
    <w:pPr>
      <w:numPr>
        <w:ilvl w:val="2"/>
        <w:numId w:val="7"/>
      </w:numPr>
      <w:spacing w:before="40" w:after="40"/>
    </w:pPr>
    <w:rPr>
      <w:sz w:val="16"/>
    </w:rPr>
  </w:style>
  <w:style w:type="paragraph" w:customStyle="1" w:styleId="9">
    <w:name w:val="9 пт (нум. список)"/>
    <w:basedOn w:val="a3"/>
    <w:semiHidden/>
    <w:rsid w:val="00B72C43"/>
    <w:pPr>
      <w:numPr>
        <w:ilvl w:val="1"/>
        <w:numId w:val="7"/>
      </w:numPr>
      <w:spacing w:before="144" w:after="144"/>
    </w:pPr>
  </w:style>
  <w:style w:type="paragraph" w:customStyle="1" w:styleId="NumberList">
    <w:name w:val="Number List"/>
    <w:basedOn w:val="a3"/>
    <w:rsid w:val="00B72C43"/>
    <w:pPr>
      <w:numPr>
        <w:numId w:val="7"/>
      </w:numPr>
      <w:spacing w:before="120" w:after="0"/>
    </w:pPr>
  </w:style>
  <w:style w:type="paragraph" w:customStyle="1" w:styleId="44">
    <w:name w:val="Абзац списка4"/>
    <w:basedOn w:val="a3"/>
    <w:rsid w:val="00B72C43"/>
    <w:pPr>
      <w:spacing w:after="200" w:line="276" w:lineRule="auto"/>
      <w:ind w:left="720"/>
    </w:pPr>
    <w:rPr>
      <w:rFonts w:ascii="Calibri" w:hAnsi="Calibri"/>
      <w:sz w:val="22"/>
    </w:rPr>
  </w:style>
  <w:style w:type="paragraph" w:customStyle="1" w:styleId="ListParagraph1">
    <w:name w:val="List Paragraph1"/>
    <w:basedOn w:val="a3"/>
    <w:rsid w:val="00B72C43"/>
    <w:pPr>
      <w:spacing w:after="200" w:line="276" w:lineRule="auto"/>
      <w:ind w:left="720"/>
    </w:pPr>
    <w:rPr>
      <w:rFonts w:ascii="Calibri" w:hAnsi="Calibri"/>
      <w:sz w:val="22"/>
    </w:rPr>
  </w:style>
  <w:style w:type="paragraph" w:customStyle="1" w:styleId="font5">
    <w:name w:val="font5"/>
    <w:basedOn w:val="a3"/>
    <w:rsid w:val="00B72C43"/>
    <w:pPr>
      <w:spacing w:before="100" w:beforeAutospacing="1" w:after="100" w:afterAutospacing="1"/>
    </w:pPr>
    <w:rPr>
      <w:rFonts w:ascii="Arial" w:hAnsi="Arial"/>
      <w:sz w:val="20"/>
    </w:rPr>
  </w:style>
  <w:style w:type="paragraph" w:customStyle="1" w:styleId="font6">
    <w:name w:val="font6"/>
    <w:basedOn w:val="a3"/>
    <w:rsid w:val="00B72C43"/>
    <w:pPr>
      <w:spacing w:before="100" w:beforeAutospacing="1" w:after="100" w:afterAutospacing="1"/>
    </w:pPr>
    <w:rPr>
      <w:rFonts w:ascii="Arial" w:hAnsi="Arial"/>
      <w:b/>
      <w:sz w:val="22"/>
    </w:rPr>
  </w:style>
  <w:style w:type="paragraph" w:customStyle="1" w:styleId="xl74">
    <w:name w:val="xl74"/>
    <w:basedOn w:val="a3"/>
    <w:rsid w:val="00B72C43"/>
    <w:pPr>
      <w:pBdr>
        <w:left w:val="single" w:sz="8" w:space="0" w:color="auto"/>
        <w:bottom w:val="single" w:sz="8" w:space="0" w:color="auto"/>
      </w:pBdr>
      <w:spacing w:before="100" w:beforeAutospacing="1" w:after="100" w:afterAutospacing="1"/>
    </w:pPr>
    <w:rPr>
      <w:rFonts w:ascii="Arial" w:hAnsi="Arial"/>
      <w:b/>
    </w:rPr>
  </w:style>
  <w:style w:type="paragraph" w:customStyle="1" w:styleId="xl75">
    <w:name w:val="xl75"/>
    <w:basedOn w:val="a3"/>
    <w:rsid w:val="00B72C43"/>
    <w:pPr>
      <w:pBdr>
        <w:bottom w:val="single" w:sz="8" w:space="0" w:color="auto"/>
      </w:pBdr>
      <w:spacing w:before="100" w:beforeAutospacing="1" w:after="100" w:afterAutospacing="1"/>
    </w:pPr>
    <w:rPr>
      <w:rFonts w:ascii="Arial" w:hAnsi="Arial"/>
      <w:b/>
    </w:rPr>
  </w:style>
  <w:style w:type="paragraph" w:customStyle="1" w:styleId="xl76">
    <w:name w:val="xl76"/>
    <w:basedOn w:val="a3"/>
    <w:rsid w:val="00B72C43"/>
    <w:pPr>
      <w:pBdr>
        <w:bottom w:val="single" w:sz="8" w:space="0" w:color="auto"/>
        <w:right w:val="single" w:sz="8" w:space="0" w:color="auto"/>
      </w:pBdr>
      <w:spacing w:before="100" w:beforeAutospacing="1" w:after="100" w:afterAutospacing="1"/>
    </w:pPr>
    <w:rPr>
      <w:rFonts w:ascii="Arial" w:hAnsi="Arial"/>
      <w:b/>
    </w:rPr>
  </w:style>
  <w:style w:type="paragraph" w:customStyle="1" w:styleId="xl77">
    <w:name w:val="xl77"/>
    <w:basedOn w:val="a3"/>
    <w:rsid w:val="00B72C43"/>
    <w:pPr>
      <w:pBdr>
        <w:left w:val="single" w:sz="8" w:space="0" w:color="auto"/>
        <w:right w:val="single" w:sz="8" w:space="0" w:color="auto"/>
      </w:pBdr>
      <w:spacing w:before="100" w:beforeAutospacing="1" w:after="100" w:afterAutospacing="1"/>
    </w:pPr>
  </w:style>
  <w:style w:type="paragraph" w:customStyle="1" w:styleId="xl78">
    <w:name w:val="xl78"/>
    <w:basedOn w:val="a3"/>
    <w:rsid w:val="00B72C43"/>
    <w:pPr>
      <w:pBdr>
        <w:left w:val="single" w:sz="8" w:space="0" w:color="auto"/>
      </w:pBdr>
      <w:spacing w:before="100" w:beforeAutospacing="1" w:after="100" w:afterAutospacing="1"/>
    </w:pPr>
  </w:style>
  <w:style w:type="paragraph" w:customStyle="1" w:styleId="xl79">
    <w:name w:val="xl79"/>
    <w:basedOn w:val="a3"/>
    <w:rsid w:val="00B72C43"/>
    <w:pPr>
      <w:pBdr>
        <w:right w:val="single" w:sz="8" w:space="0" w:color="auto"/>
      </w:pBdr>
      <w:spacing w:before="100" w:beforeAutospacing="1" w:after="100" w:afterAutospacing="1"/>
    </w:pPr>
  </w:style>
  <w:style w:type="paragraph" w:customStyle="1" w:styleId="xl80">
    <w:name w:val="xl80"/>
    <w:basedOn w:val="a3"/>
    <w:rsid w:val="00B72C43"/>
    <w:pPr>
      <w:pBdr>
        <w:top w:val="single" w:sz="8" w:space="0" w:color="auto"/>
        <w:left w:val="single" w:sz="8" w:space="0" w:color="auto"/>
        <w:right w:val="single" w:sz="8" w:space="0" w:color="auto"/>
      </w:pBdr>
      <w:spacing w:before="100" w:beforeAutospacing="1" w:after="100" w:afterAutospacing="1"/>
    </w:pPr>
  </w:style>
  <w:style w:type="paragraph" w:customStyle="1" w:styleId="xl81">
    <w:name w:val="xl81"/>
    <w:basedOn w:val="a3"/>
    <w:rsid w:val="00B72C43"/>
    <w:pPr>
      <w:pBdr>
        <w:top w:val="single" w:sz="8" w:space="0" w:color="auto"/>
        <w:left w:val="single" w:sz="8" w:space="0" w:color="auto"/>
      </w:pBdr>
      <w:spacing w:before="100" w:beforeAutospacing="1" w:after="100" w:afterAutospacing="1"/>
    </w:pPr>
  </w:style>
  <w:style w:type="paragraph" w:customStyle="1" w:styleId="xl82">
    <w:name w:val="xl82"/>
    <w:basedOn w:val="a3"/>
    <w:rsid w:val="00B72C43"/>
    <w:pPr>
      <w:pBdr>
        <w:top w:val="single" w:sz="8" w:space="0" w:color="auto"/>
      </w:pBdr>
      <w:spacing w:before="100" w:beforeAutospacing="1" w:after="100" w:afterAutospacing="1"/>
    </w:pPr>
  </w:style>
  <w:style w:type="paragraph" w:customStyle="1" w:styleId="xl83">
    <w:name w:val="xl83"/>
    <w:basedOn w:val="a3"/>
    <w:rsid w:val="00B72C43"/>
    <w:pPr>
      <w:pBdr>
        <w:top w:val="single" w:sz="8" w:space="0" w:color="auto"/>
        <w:right w:val="single" w:sz="8" w:space="0" w:color="auto"/>
      </w:pBdr>
      <w:spacing w:before="100" w:beforeAutospacing="1" w:after="100" w:afterAutospacing="1"/>
    </w:pPr>
  </w:style>
  <w:style w:type="paragraph" w:customStyle="1" w:styleId="xl84">
    <w:name w:val="xl84"/>
    <w:basedOn w:val="a3"/>
    <w:rsid w:val="00B72C43"/>
    <w:pPr>
      <w:pBdr>
        <w:top w:val="single" w:sz="8" w:space="0" w:color="auto"/>
      </w:pBdr>
      <w:spacing w:before="100" w:beforeAutospacing="1" w:after="100" w:afterAutospacing="1"/>
    </w:pPr>
    <w:rPr>
      <w:rFonts w:ascii="Arial" w:hAnsi="Arial"/>
    </w:rPr>
  </w:style>
  <w:style w:type="paragraph" w:customStyle="1" w:styleId="xl85">
    <w:name w:val="xl85"/>
    <w:basedOn w:val="a3"/>
    <w:rsid w:val="00B72C43"/>
    <w:pPr>
      <w:pBdr>
        <w:left w:val="single" w:sz="8" w:space="0" w:color="auto"/>
      </w:pBdr>
      <w:spacing w:before="100" w:beforeAutospacing="1" w:after="100" w:afterAutospacing="1"/>
    </w:pPr>
    <w:rPr>
      <w:rFonts w:ascii="Arial" w:hAnsi="Arial"/>
      <w:b/>
      <w:sz w:val="16"/>
    </w:rPr>
  </w:style>
  <w:style w:type="paragraph" w:customStyle="1" w:styleId="xl86">
    <w:name w:val="xl86"/>
    <w:basedOn w:val="a3"/>
    <w:rsid w:val="00B72C43"/>
    <w:pPr>
      <w:pBdr>
        <w:right w:val="single" w:sz="8" w:space="0" w:color="auto"/>
      </w:pBdr>
      <w:spacing w:before="100" w:beforeAutospacing="1" w:after="100" w:afterAutospacing="1"/>
    </w:pPr>
    <w:rPr>
      <w:rFonts w:ascii="Arial" w:hAnsi="Arial"/>
      <w:b/>
      <w:sz w:val="16"/>
    </w:rPr>
  </w:style>
  <w:style w:type="paragraph" w:customStyle="1" w:styleId="xl87">
    <w:name w:val="xl87"/>
    <w:basedOn w:val="a3"/>
    <w:rsid w:val="00B72C43"/>
    <w:pPr>
      <w:pBdr>
        <w:left w:val="single" w:sz="8" w:space="0" w:color="auto"/>
        <w:bottom w:val="single" w:sz="8" w:space="0" w:color="auto"/>
        <w:right w:val="single" w:sz="8" w:space="0" w:color="auto"/>
      </w:pBdr>
      <w:spacing w:before="100" w:beforeAutospacing="1" w:after="100" w:afterAutospacing="1"/>
    </w:pPr>
  </w:style>
  <w:style w:type="paragraph" w:customStyle="1" w:styleId="xl88">
    <w:name w:val="xl88"/>
    <w:basedOn w:val="a3"/>
    <w:rsid w:val="00B72C43"/>
    <w:pPr>
      <w:pBdr>
        <w:left w:val="single" w:sz="8" w:space="0" w:color="auto"/>
        <w:bottom w:val="single" w:sz="8" w:space="0" w:color="auto"/>
      </w:pBdr>
      <w:spacing w:before="100" w:beforeAutospacing="1" w:after="100" w:afterAutospacing="1"/>
    </w:pPr>
  </w:style>
  <w:style w:type="paragraph" w:customStyle="1" w:styleId="xl89">
    <w:name w:val="xl89"/>
    <w:basedOn w:val="a3"/>
    <w:rsid w:val="00B72C43"/>
    <w:pPr>
      <w:pBdr>
        <w:bottom w:val="single" w:sz="8" w:space="0" w:color="auto"/>
      </w:pBdr>
      <w:spacing w:before="100" w:beforeAutospacing="1" w:after="100" w:afterAutospacing="1"/>
    </w:pPr>
  </w:style>
  <w:style w:type="paragraph" w:customStyle="1" w:styleId="xl90">
    <w:name w:val="xl90"/>
    <w:basedOn w:val="a3"/>
    <w:rsid w:val="00B72C43"/>
    <w:pPr>
      <w:pBdr>
        <w:bottom w:val="single" w:sz="8" w:space="0" w:color="auto"/>
        <w:right w:val="single" w:sz="8" w:space="0" w:color="auto"/>
      </w:pBdr>
      <w:spacing w:before="100" w:beforeAutospacing="1" w:after="100" w:afterAutospacing="1"/>
    </w:pPr>
  </w:style>
  <w:style w:type="paragraph" w:customStyle="1" w:styleId="xl91">
    <w:name w:val="xl91"/>
    <w:basedOn w:val="a3"/>
    <w:rsid w:val="00B72C43"/>
    <w:pPr>
      <w:pBdr>
        <w:top w:val="single" w:sz="8" w:space="0" w:color="auto"/>
        <w:left w:val="single" w:sz="8" w:space="0" w:color="auto"/>
      </w:pBdr>
      <w:spacing w:before="100" w:beforeAutospacing="1" w:after="100" w:afterAutospacing="1"/>
    </w:pPr>
    <w:rPr>
      <w:rFonts w:ascii="Arial" w:hAnsi="Arial"/>
    </w:rPr>
  </w:style>
  <w:style w:type="paragraph" w:customStyle="1" w:styleId="xl92">
    <w:name w:val="xl92"/>
    <w:basedOn w:val="a3"/>
    <w:rsid w:val="00B72C43"/>
    <w:pPr>
      <w:pBdr>
        <w:left w:val="single" w:sz="8" w:space="0" w:color="auto"/>
      </w:pBdr>
      <w:spacing w:before="100" w:beforeAutospacing="1" w:after="100" w:afterAutospacing="1"/>
    </w:pPr>
    <w:rPr>
      <w:rFonts w:ascii="Arial" w:hAnsi="Arial"/>
    </w:rPr>
  </w:style>
  <w:style w:type="paragraph" w:customStyle="1" w:styleId="xl93">
    <w:name w:val="xl93"/>
    <w:basedOn w:val="a3"/>
    <w:rsid w:val="00B72C43"/>
    <w:pPr>
      <w:pBdr>
        <w:left w:val="single" w:sz="8" w:space="0" w:color="auto"/>
        <w:bottom w:val="single" w:sz="8" w:space="0" w:color="auto"/>
        <w:right w:val="single" w:sz="8" w:space="0" w:color="auto"/>
      </w:pBdr>
      <w:spacing w:before="100" w:beforeAutospacing="1" w:after="100" w:afterAutospacing="1"/>
    </w:pPr>
    <w:rPr>
      <w:rFonts w:ascii="Arial" w:hAnsi="Arial"/>
    </w:rPr>
  </w:style>
  <w:style w:type="paragraph" w:customStyle="1" w:styleId="xl94">
    <w:name w:val="xl94"/>
    <w:basedOn w:val="a3"/>
    <w:rsid w:val="00B72C4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95">
    <w:name w:val="xl95"/>
    <w:basedOn w:val="a3"/>
    <w:rsid w:val="00B72C43"/>
    <w:pPr>
      <w:pBdr>
        <w:top w:val="single" w:sz="8" w:space="0" w:color="auto"/>
        <w:left w:val="single" w:sz="8" w:space="0" w:color="auto"/>
        <w:bottom w:val="single" w:sz="8" w:space="0" w:color="auto"/>
      </w:pBdr>
      <w:spacing w:before="100" w:beforeAutospacing="1" w:after="100" w:afterAutospacing="1"/>
    </w:pPr>
  </w:style>
  <w:style w:type="paragraph" w:customStyle="1" w:styleId="xl96">
    <w:name w:val="xl96"/>
    <w:basedOn w:val="a3"/>
    <w:rsid w:val="00B72C43"/>
    <w:pPr>
      <w:pBdr>
        <w:top w:val="single" w:sz="8" w:space="0" w:color="auto"/>
        <w:bottom w:val="single" w:sz="8" w:space="0" w:color="auto"/>
      </w:pBdr>
      <w:spacing w:before="100" w:beforeAutospacing="1" w:after="100" w:afterAutospacing="1"/>
    </w:pPr>
  </w:style>
  <w:style w:type="paragraph" w:customStyle="1" w:styleId="xl97">
    <w:name w:val="xl97"/>
    <w:basedOn w:val="a3"/>
    <w:rsid w:val="00B72C43"/>
    <w:pPr>
      <w:pBdr>
        <w:top w:val="single" w:sz="8" w:space="0" w:color="auto"/>
        <w:bottom w:val="single" w:sz="8" w:space="0" w:color="auto"/>
        <w:right w:val="single" w:sz="8" w:space="0" w:color="auto"/>
      </w:pBdr>
      <w:spacing w:before="100" w:beforeAutospacing="1" w:after="100" w:afterAutospacing="1"/>
    </w:pPr>
  </w:style>
  <w:style w:type="paragraph" w:customStyle="1" w:styleId="xl98">
    <w:name w:val="xl98"/>
    <w:basedOn w:val="a3"/>
    <w:rsid w:val="00B72C43"/>
    <w:pPr>
      <w:pBdr>
        <w:left w:val="single" w:sz="8" w:space="0" w:color="auto"/>
        <w:bottom w:val="single" w:sz="8" w:space="0" w:color="auto"/>
      </w:pBdr>
      <w:spacing w:before="100" w:beforeAutospacing="1" w:after="100" w:afterAutospacing="1"/>
    </w:pPr>
    <w:rPr>
      <w:rFonts w:ascii="Arial" w:hAnsi="Arial"/>
      <w:b/>
      <w:sz w:val="16"/>
    </w:rPr>
  </w:style>
  <w:style w:type="paragraph" w:customStyle="1" w:styleId="xl99">
    <w:name w:val="xl99"/>
    <w:basedOn w:val="a3"/>
    <w:rsid w:val="00B72C43"/>
    <w:pPr>
      <w:pBdr>
        <w:bottom w:val="single" w:sz="8" w:space="0" w:color="auto"/>
        <w:right w:val="single" w:sz="8" w:space="0" w:color="auto"/>
      </w:pBdr>
      <w:spacing w:before="100" w:beforeAutospacing="1" w:after="100" w:afterAutospacing="1"/>
    </w:pPr>
    <w:rPr>
      <w:rFonts w:ascii="Arial" w:hAnsi="Arial"/>
      <w:b/>
      <w:sz w:val="16"/>
    </w:rPr>
  </w:style>
  <w:style w:type="paragraph" w:customStyle="1" w:styleId="xl100">
    <w:name w:val="xl100"/>
    <w:basedOn w:val="a3"/>
    <w:rsid w:val="00B72C43"/>
    <w:pPr>
      <w:spacing w:before="100" w:beforeAutospacing="1" w:after="100" w:afterAutospacing="1"/>
    </w:pPr>
    <w:rPr>
      <w:rFonts w:ascii="Arial" w:hAnsi="Arial"/>
    </w:rPr>
  </w:style>
  <w:style w:type="paragraph" w:customStyle="1" w:styleId="xl101">
    <w:name w:val="xl101"/>
    <w:basedOn w:val="a3"/>
    <w:rsid w:val="00B72C43"/>
    <w:pPr>
      <w:pBdr>
        <w:left w:val="single" w:sz="8" w:space="0" w:color="auto"/>
        <w:right w:val="single" w:sz="8" w:space="0" w:color="auto"/>
      </w:pBdr>
      <w:spacing w:before="100" w:beforeAutospacing="1" w:after="100" w:afterAutospacing="1"/>
    </w:pPr>
    <w:rPr>
      <w:rFonts w:ascii="Arial" w:hAnsi="Arial"/>
    </w:rPr>
  </w:style>
  <w:style w:type="paragraph" w:customStyle="1" w:styleId="xl102">
    <w:name w:val="xl102"/>
    <w:basedOn w:val="a3"/>
    <w:rsid w:val="00B72C43"/>
    <w:pPr>
      <w:pBdr>
        <w:top w:val="single" w:sz="8" w:space="0" w:color="auto"/>
        <w:left w:val="single" w:sz="8" w:space="0" w:color="auto"/>
        <w:right w:val="single" w:sz="8" w:space="0" w:color="auto"/>
      </w:pBdr>
      <w:spacing w:before="100" w:beforeAutospacing="1" w:after="100" w:afterAutospacing="1"/>
    </w:pPr>
    <w:rPr>
      <w:rFonts w:ascii="Arial" w:hAnsi="Arial"/>
    </w:rPr>
  </w:style>
  <w:style w:type="paragraph" w:customStyle="1" w:styleId="xl103">
    <w:name w:val="xl103"/>
    <w:basedOn w:val="a3"/>
    <w:rsid w:val="00B72C43"/>
    <w:pPr>
      <w:spacing w:before="100" w:beforeAutospacing="1" w:after="100" w:afterAutospacing="1"/>
    </w:pPr>
    <w:rPr>
      <w:rFonts w:ascii="Arial" w:hAnsi="Arial"/>
      <w:b/>
      <w:sz w:val="16"/>
    </w:rPr>
  </w:style>
  <w:style w:type="paragraph" w:customStyle="1" w:styleId="xl104">
    <w:name w:val="xl104"/>
    <w:basedOn w:val="a3"/>
    <w:rsid w:val="00B72C43"/>
    <w:pPr>
      <w:pBdr>
        <w:top w:val="single" w:sz="8" w:space="0" w:color="auto"/>
      </w:pBdr>
      <w:spacing w:before="100" w:beforeAutospacing="1" w:after="100" w:afterAutospacing="1"/>
    </w:pPr>
    <w:rPr>
      <w:rFonts w:ascii="Arial" w:hAnsi="Arial"/>
      <w:sz w:val="18"/>
    </w:rPr>
  </w:style>
  <w:style w:type="paragraph" w:customStyle="1" w:styleId="xl105">
    <w:name w:val="xl105"/>
    <w:basedOn w:val="a3"/>
    <w:rsid w:val="00B72C43"/>
    <w:pPr>
      <w:spacing w:before="100" w:beforeAutospacing="1" w:after="100" w:afterAutospacing="1"/>
    </w:pPr>
    <w:rPr>
      <w:rFonts w:ascii="Arial" w:hAnsi="Arial"/>
      <w:sz w:val="18"/>
    </w:rPr>
  </w:style>
  <w:style w:type="paragraph" w:customStyle="1" w:styleId="xl106">
    <w:name w:val="xl106"/>
    <w:basedOn w:val="a3"/>
    <w:rsid w:val="00B72C43"/>
    <w:pPr>
      <w:pBdr>
        <w:bottom w:val="single" w:sz="8" w:space="0" w:color="auto"/>
      </w:pBdr>
      <w:spacing w:before="100" w:beforeAutospacing="1" w:after="100" w:afterAutospacing="1"/>
    </w:pPr>
    <w:rPr>
      <w:rFonts w:ascii="Arial" w:hAnsi="Arial"/>
      <w:sz w:val="18"/>
    </w:rPr>
  </w:style>
  <w:style w:type="paragraph" w:customStyle="1" w:styleId="xl107">
    <w:name w:val="xl107"/>
    <w:basedOn w:val="a3"/>
    <w:rsid w:val="00B72C43"/>
    <w:pPr>
      <w:pBdr>
        <w:left w:val="single" w:sz="8" w:space="0" w:color="auto"/>
      </w:pBdr>
      <w:spacing w:before="100" w:beforeAutospacing="1" w:after="100" w:afterAutospacing="1"/>
    </w:pPr>
    <w:rPr>
      <w:rFonts w:ascii="Arial" w:hAnsi="Arial"/>
      <w:b/>
      <w:sz w:val="18"/>
    </w:rPr>
  </w:style>
  <w:style w:type="paragraph" w:customStyle="1" w:styleId="xl108">
    <w:name w:val="xl108"/>
    <w:basedOn w:val="a3"/>
    <w:rsid w:val="00B72C43"/>
    <w:pPr>
      <w:pBdr>
        <w:right w:val="single" w:sz="8" w:space="0" w:color="auto"/>
      </w:pBdr>
      <w:spacing w:before="100" w:beforeAutospacing="1" w:after="100" w:afterAutospacing="1"/>
    </w:pPr>
    <w:rPr>
      <w:rFonts w:ascii="Arial" w:hAnsi="Arial"/>
      <w:b/>
      <w:sz w:val="18"/>
    </w:rPr>
  </w:style>
  <w:style w:type="paragraph" w:customStyle="1" w:styleId="xl109">
    <w:name w:val="xl109"/>
    <w:basedOn w:val="a3"/>
    <w:rsid w:val="00B72C43"/>
    <w:pPr>
      <w:pBdr>
        <w:right w:val="single" w:sz="8" w:space="0" w:color="auto"/>
      </w:pBdr>
      <w:spacing w:before="100" w:beforeAutospacing="1" w:after="100" w:afterAutospacing="1"/>
    </w:pPr>
    <w:rPr>
      <w:rFonts w:ascii="Arial" w:hAnsi="Arial"/>
    </w:rPr>
  </w:style>
  <w:style w:type="paragraph" w:customStyle="1" w:styleId="xl110">
    <w:name w:val="xl110"/>
    <w:basedOn w:val="a3"/>
    <w:rsid w:val="00B72C43"/>
    <w:pPr>
      <w:pBdr>
        <w:top w:val="single" w:sz="8" w:space="0" w:color="auto"/>
        <w:left w:val="single" w:sz="8" w:space="0" w:color="auto"/>
      </w:pBdr>
      <w:spacing w:before="100" w:beforeAutospacing="1" w:after="100" w:afterAutospacing="1"/>
    </w:pPr>
    <w:rPr>
      <w:rFonts w:ascii="Arial" w:hAnsi="Arial"/>
      <w:color w:val="0000FF"/>
    </w:rPr>
  </w:style>
  <w:style w:type="paragraph" w:customStyle="1" w:styleId="xl111">
    <w:name w:val="xl111"/>
    <w:basedOn w:val="a3"/>
    <w:rsid w:val="00B72C43"/>
    <w:pPr>
      <w:pBdr>
        <w:left w:val="single" w:sz="8" w:space="0" w:color="auto"/>
      </w:pBdr>
      <w:spacing w:before="100" w:beforeAutospacing="1" w:after="100" w:afterAutospacing="1"/>
    </w:pPr>
    <w:rPr>
      <w:rFonts w:ascii="Arial" w:hAnsi="Arial"/>
      <w:color w:val="0000FF"/>
    </w:rPr>
  </w:style>
  <w:style w:type="paragraph" w:customStyle="1" w:styleId="xl112">
    <w:name w:val="xl112"/>
    <w:basedOn w:val="a3"/>
    <w:rsid w:val="00B72C43"/>
    <w:pPr>
      <w:pBdr>
        <w:left w:val="single" w:sz="8" w:space="0" w:color="auto"/>
        <w:bottom w:val="single" w:sz="8" w:space="0" w:color="auto"/>
      </w:pBdr>
      <w:spacing w:before="100" w:beforeAutospacing="1" w:after="100" w:afterAutospacing="1"/>
    </w:pPr>
    <w:rPr>
      <w:rFonts w:ascii="Arial" w:hAnsi="Arial"/>
      <w:color w:val="0000FF"/>
    </w:rPr>
  </w:style>
  <w:style w:type="paragraph" w:customStyle="1" w:styleId="xl113">
    <w:name w:val="xl113"/>
    <w:basedOn w:val="a3"/>
    <w:rsid w:val="00B72C43"/>
    <w:pPr>
      <w:pBdr>
        <w:left w:val="single" w:sz="8" w:space="0" w:color="auto"/>
        <w:bottom w:val="single" w:sz="8" w:space="0" w:color="auto"/>
      </w:pBdr>
      <w:spacing w:before="100" w:beforeAutospacing="1" w:after="100" w:afterAutospacing="1"/>
    </w:pPr>
    <w:rPr>
      <w:rFonts w:ascii="Arial" w:hAnsi="Arial"/>
      <w:b/>
      <w:sz w:val="18"/>
    </w:rPr>
  </w:style>
  <w:style w:type="paragraph" w:customStyle="1" w:styleId="xl114">
    <w:name w:val="xl114"/>
    <w:basedOn w:val="a3"/>
    <w:rsid w:val="00B72C43"/>
    <w:pPr>
      <w:pBdr>
        <w:bottom w:val="single" w:sz="8" w:space="0" w:color="auto"/>
        <w:right w:val="single" w:sz="8" w:space="0" w:color="auto"/>
      </w:pBdr>
      <w:spacing w:before="100" w:beforeAutospacing="1" w:after="100" w:afterAutospacing="1"/>
    </w:pPr>
    <w:rPr>
      <w:rFonts w:ascii="Arial" w:hAnsi="Arial"/>
      <w:b/>
      <w:sz w:val="18"/>
    </w:rPr>
  </w:style>
  <w:style w:type="paragraph" w:customStyle="1" w:styleId="xl115">
    <w:name w:val="xl115"/>
    <w:basedOn w:val="a3"/>
    <w:rsid w:val="00B72C43"/>
    <w:pPr>
      <w:spacing w:before="100" w:beforeAutospacing="1" w:after="100" w:afterAutospacing="1"/>
    </w:pPr>
    <w:rPr>
      <w:rFonts w:ascii="Arial" w:hAnsi="Arial"/>
    </w:rPr>
  </w:style>
  <w:style w:type="paragraph" w:customStyle="1" w:styleId="xl116">
    <w:name w:val="xl116"/>
    <w:basedOn w:val="a3"/>
    <w:rsid w:val="00B72C43"/>
    <w:pPr>
      <w:spacing w:before="100" w:beforeAutospacing="1" w:after="100" w:afterAutospacing="1"/>
    </w:pPr>
    <w:rPr>
      <w:sz w:val="22"/>
    </w:rPr>
  </w:style>
  <w:style w:type="paragraph" w:customStyle="1" w:styleId="38">
    <w:name w:val="Абзац списка3"/>
    <w:basedOn w:val="a3"/>
    <w:rsid w:val="00B72C43"/>
    <w:pPr>
      <w:spacing w:after="200" w:line="276" w:lineRule="auto"/>
      <w:ind w:left="720"/>
    </w:pPr>
    <w:rPr>
      <w:rFonts w:ascii="Calibri" w:hAnsi="Calibri"/>
      <w:sz w:val="22"/>
    </w:rPr>
  </w:style>
  <w:style w:type="paragraph" w:styleId="afff1">
    <w:name w:val="annotation text"/>
    <w:basedOn w:val="a3"/>
    <w:link w:val="afff2"/>
    <w:rsid w:val="00B72C43"/>
    <w:rPr>
      <w:sz w:val="20"/>
    </w:rPr>
  </w:style>
  <w:style w:type="paragraph" w:styleId="afff3">
    <w:name w:val="annotation subject"/>
    <w:basedOn w:val="afff1"/>
    <w:next w:val="afff1"/>
    <w:link w:val="afff4"/>
    <w:rsid w:val="00B72C43"/>
    <w:rPr>
      <w:b/>
    </w:rPr>
  </w:style>
  <w:style w:type="paragraph" w:styleId="afff5">
    <w:name w:val="Revision"/>
    <w:hidden/>
    <w:semiHidden/>
    <w:rsid w:val="00B72C43"/>
    <w:pPr>
      <w:spacing w:after="0" w:line="240" w:lineRule="auto"/>
    </w:pPr>
    <w:rPr>
      <w:rFonts w:ascii="Times New Roman" w:hAnsi="Times New Roman"/>
      <w:sz w:val="24"/>
    </w:rPr>
  </w:style>
  <w:style w:type="character" w:customStyle="1" w:styleId="1a">
    <w:name w:val="Номер строки1"/>
    <w:basedOn w:val="a4"/>
    <w:semiHidden/>
    <w:rsid w:val="00B72C43"/>
  </w:style>
  <w:style w:type="character" w:styleId="afff6">
    <w:name w:val="Hyperlink"/>
    <w:uiPriority w:val="99"/>
    <w:rsid w:val="00B72C43"/>
    <w:rPr>
      <w:color w:val="0000FF"/>
      <w:u w:val="single"/>
    </w:rPr>
  </w:style>
  <w:style w:type="character" w:customStyle="1" w:styleId="11">
    <w:name w:val="Заголовок 1 Знак"/>
    <w:basedOn w:val="a4"/>
    <w:link w:val="10"/>
    <w:rsid w:val="00B72C43"/>
    <w:rPr>
      <w:rFonts w:ascii="Arial" w:hAnsi="Arial"/>
      <w:b/>
      <w:sz w:val="32"/>
    </w:rPr>
  </w:style>
  <w:style w:type="character" w:customStyle="1" w:styleId="20">
    <w:name w:val="Заголовок 2 Знак"/>
    <w:basedOn w:val="a4"/>
    <w:link w:val="2"/>
    <w:rsid w:val="00B72C43"/>
    <w:rPr>
      <w:b/>
      <w:sz w:val="32"/>
    </w:rPr>
  </w:style>
  <w:style w:type="character" w:customStyle="1" w:styleId="30">
    <w:name w:val="Заголовок 3 Знак"/>
    <w:basedOn w:val="a4"/>
    <w:link w:val="3"/>
    <w:rsid w:val="00B72C43"/>
    <w:rPr>
      <w:rFonts w:ascii="Arial" w:hAnsi="Arial"/>
      <w:b/>
    </w:rPr>
  </w:style>
  <w:style w:type="character" w:customStyle="1" w:styleId="40">
    <w:name w:val="Заголовок 4 Знак"/>
    <w:basedOn w:val="a4"/>
    <w:link w:val="4"/>
    <w:rsid w:val="00B72C43"/>
    <w:rPr>
      <w:rFonts w:ascii="Arial" w:hAnsi="Arial"/>
      <w:sz w:val="24"/>
    </w:rPr>
  </w:style>
  <w:style w:type="character" w:customStyle="1" w:styleId="50">
    <w:name w:val="Заголовок 5 Знак"/>
    <w:basedOn w:val="a4"/>
    <w:link w:val="5"/>
    <w:rsid w:val="00B72C43"/>
    <w:rPr>
      <w:rFonts w:ascii="Times New Roman" w:hAnsi="Times New Roman"/>
    </w:rPr>
  </w:style>
  <w:style w:type="character" w:customStyle="1" w:styleId="60">
    <w:name w:val="Заголовок 6 Знак"/>
    <w:basedOn w:val="a4"/>
    <w:link w:val="6"/>
    <w:rsid w:val="00B72C43"/>
    <w:rPr>
      <w:rFonts w:ascii="Times New Roman" w:hAnsi="Times New Roman"/>
      <w:i/>
    </w:rPr>
  </w:style>
  <w:style w:type="character" w:customStyle="1" w:styleId="70">
    <w:name w:val="Заголовок 7 Знак"/>
    <w:basedOn w:val="a4"/>
    <w:link w:val="7"/>
    <w:rsid w:val="00B72C43"/>
    <w:rPr>
      <w:rFonts w:ascii="Arial" w:hAnsi="Arial"/>
      <w:sz w:val="20"/>
    </w:rPr>
  </w:style>
  <w:style w:type="character" w:customStyle="1" w:styleId="81">
    <w:name w:val="Заголовок 8 Знак"/>
    <w:basedOn w:val="a4"/>
    <w:link w:val="80"/>
    <w:rsid w:val="00B72C43"/>
    <w:rPr>
      <w:rFonts w:ascii="Arial" w:hAnsi="Arial"/>
      <w:i/>
      <w:sz w:val="20"/>
    </w:rPr>
  </w:style>
  <w:style w:type="character" w:customStyle="1" w:styleId="91">
    <w:name w:val="Заголовок 9 Знак"/>
    <w:basedOn w:val="a4"/>
    <w:link w:val="90"/>
    <w:rsid w:val="00B72C43"/>
    <w:rPr>
      <w:rFonts w:ascii="Arial" w:hAnsi="Arial"/>
      <w:b/>
      <w:i/>
      <w:sz w:val="18"/>
    </w:rPr>
  </w:style>
  <w:style w:type="character" w:customStyle="1" w:styleId="a8">
    <w:name w:val="Основной текст Знак"/>
    <w:basedOn w:val="a4"/>
    <w:link w:val="a7"/>
    <w:rsid w:val="00B72C43"/>
  </w:style>
  <w:style w:type="character" w:customStyle="1" w:styleId="aa">
    <w:name w:val="Основной текст с отступом Знак"/>
    <w:basedOn w:val="a4"/>
    <w:link w:val="a9"/>
    <w:rsid w:val="00B72C43"/>
  </w:style>
  <w:style w:type="character" w:customStyle="1" w:styleId="af1">
    <w:name w:val="Нижний колонтитул Знак"/>
    <w:basedOn w:val="a4"/>
    <w:link w:val="af0"/>
    <w:uiPriority w:val="99"/>
    <w:rsid w:val="00B72C43"/>
    <w:rPr>
      <w:noProof/>
    </w:rPr>
  </w:style>
  <w:style w:type="character" w:customStyle="1" w:styleId="af3">
    <w:name w:val="Название Знак"/>
    <w:basedOn w:val="a4"/>
    <w:link w:val="af2"/>
    <w:rsid w:val="00B72C43"/>
    <w:rPr>
      <w:rFonts w:ascii="Arial" w:hAnsi="Arial"/>
      <w:b/>
      <w:sz w:val="32"/>
    </w:rPr>
  </w:style>
  <w:style w:type="character" w:customStyle="1" w:styleId="32">
    <w:name w:val="Основной текст с отступом 3 Знак"/>
    <w:basedOn w:val="a4"/>
    <w:link w:val="31"/>
    <w:rsid w:val="00B72C43"/>
    <w:rPr>
      <w:sz w:val="16"/>
    </w:rPr>
  </w:style>
  <w:style w:type="character" w:customStyle="1" w:styleId="22">
    <w:name w:val="Основной текст с отступом 2 Знак"/>
    <w:basedOn w:val="a4"/>
    <w:link w:val="21"/>
    <w:rsid w:val="00B72C43"/>
  </w:style>
  <w:style w:type="character" w:customStyle="1" w:styleId="af9">
    <w:name w:val="Схема документа Знак"/>
    <w:basedOn w:val="a4"/>
    <w:link w:val="af8"/>
    <w:rsid w:val="00B72C43"/>
    <w:rPr>
      <w:rFonts w:ascii="Tahoma" w:hAnsi="Tahoma"/>
      <w:sz w:val="16"/>
    </w:rPr>
  </w:style>
  <w:style w:type="character" w:customStyle="1" w:styleId="afb">
    <w:name w:val="Текст выноски Знак"/>
    <w:basedOn w:val="a4"/>
    <w:link w:val="afa"/>
    <w:semiHidden/>
    <w:rsid w:val="00B72C43"/>
    <w:rPr>
      <w:rFonts w:ascii="Tahoma" w:hAnsi="Tahoma"/>
      <w:sz w:val="16"/>
    </w:rPr>
  </w:style>
  <w:style w:type="character" w:customStyle="1" w:styleId="afd">
    <w:name w:val="Верхний колонтитул Знак"/>
    <w:basedOn w:val="a4"/>
    <w:link w:val="afc"/>
    <w:rsid w:val="00B72C43"/>
  </w:style>
  <w:style w:type="character" w:customStyle="1" w:styleId="aff0">
    <w:name w:val="Подзаголовок Знак"/>
    <w:basedOn w:val="a4"/>
    <w:link w:val="aff"/>
    <w:rsid w:val="00B72C43"/>
  </w:style>
  <w:style w:type="character" w:customStyle="1" w:styleId="aff2">
    <w:name w:val="Заголовок записки Знак"/>
    <w:basedOn w:val="a4"/>
    <w:link w:val="aff1"/>
    <w:rsid w:val="00B72C43"/>
    <w:rPr>
      <w:sz w:val="20"/>
    </w:rPr>
  </w:style>
  <w:style w:type="character" w:customStyle="1" w:styleId="HTML0">
    <w:name w:val="Стандартный HTML Знак"/>
    <w:basedOn w:val="a4"/>
    <w:link w:val="HTML"/>
    <w:rsid w:val="00B72C43"/>
    <w:rPr>
      <w:rFonts w:ascii="Arial Unicode MS" w:hAnsi="Arial Unicode MS"/>
      <w:color w:val="000000"/>
      <w:sz w:val="20"/>
    </w:rPr>
  </w:style>
  <w:style w:type="character" w:customStyle="1" w:styleId="aff6">
    <w:name w:val="Текст Знак"/>
    <w:basedOn w:val="a4"/>
    <w:link w:val="aff5"/>
    <w:rsid w:val="00B72C43"/>
    <w:rPr>
      <w:rFonts w:ascii="Courier New" w:hAnsi="Courier New"/>
      <w:sz w:val="20"/>
    </w:rPr>
  </w:style>
  <w:style w:type="character" w:customStyle="1" w:styleId="aff8">
    <w:name w:val="Текст сноски Знак"/>
    <w:basedOn w:val="a4"/>
    <w:link w:val="aff7"/>
    <w:rsid w:val="00B72C43"/>
    <w:rPr>
      <w:sz w:val="20"/>
    </w:rPr>
  </w:style>
  <w:style w:type="character" w:customStyle="1" w:styleId="28">
    <w:name w:val="Основной текст 2 Знак"/>
    <w:basedOn w:val="a4"/>
    <w:link w:val="27"/>
    <w:rsid w:val="00B72C43"/>
  </w:style>
  <w:style w:type="character" w:customStyle="1" w:styleId="37">
    <w:name w:val="Основной текст 3 Знак"/>
    <w:basedOn w:val="a4"/>
    <w:link w:val="36"/>
    <w:rsid w:val="00B72C43"/>
    <w:rPr>
      <w:sz w:val="16"/>
    </w:rPr>
  </w:style>
  <w:style w:type="character" w:customStyle="1" w:styleId="afff2">
    <w:name w:val="Текст примечания Знак"/>
    <w:basedOn w:val="a4"/>
    <w:link w:val="afff1"/>
    <w:rsid w:val="00B72C43"/>
    <w:rPr>
      <w:sz w:val="20"/>
    </w:rPr>
  </w:style>
  <w:style w:type="character" w:customStyle="1" w:styleId="afff4">
    <w:name w:val="Тема примечания Знак"/>
    <w:basedOn w:val="afff2"/>
    <w:link w:val="afff3"/>
    <w:rsid w:val="00B72C43"/>
    <w:rPr>
      <w:b/>
      <w:sz w:val="20"/>
    </w:rPr>
  </w:style>
  <w:style w:type="character" w:styleId="afff7">
    <w:name w:val="line number"/>
    <w:basedOn w:val="a4"/>
    <w:semiHidden/>
    <w:rsid w:val="00B72C43"/>
  </w:style>
  <w:style w:type="character" w:customStyle="1" w:styleId="1b">
    <w:name w:val="Основной текст с отступом Знак1"/>
    <w:rsid w:val="00B72C43"/>
    <w:rPr>
      <w:rFonts w:ascii="Times New Roman" w:hAnsi="Times New Roman"/>
      <w:sz w:val="24"/>
    </w:rPr>
  </w:style>
  <w:style w:type="character" w:styleId="afff8">
    <w:name w:val="page number"/>
    <w:basedOn w:val="a4"/>
    <w:rsid w:val="00B72C43"/>
  </w:style>
  <w:style w:type="character" w:customStyle="1" w:styleId="afff9">
    <w:name w:val="комментарий"/>
    <w:semiHidden/>
    <w:rsid w:val="00B72C43"/>
    <w:rPr>
      <w:i/>
      <w:u w:val="single"/>
      <w:shd w:val="clear" w:color="auto" w:fill="FFFF99"/>
    </w:rPr>
  </w:style>
  <w:style w:type="character" w:styleId="afffa">
    <w:name w:val="FollowedHyperlink"/>
    <w:uiPriority w:val="99"/>
    <w:rsid w:val="00B72C43"/>
    <w:rPr>
      <w:color w:val="800080"/>
      <w:u w:val="single"/>
    </w:rPr>
  </w:style>
  <w:style w:type="character" w:customStyle="1" w:styleId="1c">
    <w:name w:val="Текст выноски Знак1"/>
    <w:rsid w:val="00B72C43"/>
    <w:rPr>
      <w:rFonts w:ascii="Tahoma" w:hAnsi="Tahoma"/>
      <w:sz w:val="16"/>
    </w:rPr>
  </w:style>
  <w:style w:type="character" w:customStyle="1" w:styleId="s101">
    <w:name w:val="s_101"/>
    <w:rsid w:val="00B72C43"/>
    <w:rPr>
      <w:b/>
      <w:strike w:val="0"/>
      <w:color w:val="000080"/>
      <w:u w:val="none"/>
    </w:rPr>
  </w:style>
  <w:style w:type="character" w:customStyle="1" w:styleId="insert1">
    <w:name w:val="insert1"/>
    <w:rsid w:val="00B72C43"/>
    <w:rPr>
      <w:i/>
      <w:u w:val="single"/>
    </w:rPr>
  </w:style>
  <w:style w:type="character" w:styleId="afffb">
    <w:name w:val="footnote reference"/>
    <w:rsid w:val="00B72C43"/>
    <w:rPr>
      <w:vertAlign w:val="superscript"/>
    </w:rPr>
  </w:style>
  <w:style w:type="character" w:customStyle="1" w:styleId="afffc">
    <w:name w:val="Основной шрифт"/>
    <w:semiHidden/>
    <w:rsid w:val="00B72C43"/>
  </w:style>
  <w:style w:type="character" w:customStyle="1" w:styleId="para">
    <w:name w:val="para"/>
    <w:basedOn w:val="a4"/>
    <w:rsid w:val="00B72C43"/>
  </w:style>
  <w:style w:type="character" w:styleId="afffd">
    <w:name w:val="Strong"/>
    <w:qFormat/>
    <w:rsid w:val="00B72C43"/>
    <w:rPr>
      <w:b/>
    </w:rPr>
  </w:style>
  <w:style w:type="character" w:customStyle="1" w:styleId="FontStyle12">
    <w:name w:val="Font Style12"/>
    <w:rsid w:val="00B72C43"/>
    <w:rPr>
      <w:rFonts w:ascii="Times New Roman" w:hAnsi="Times New Roman"/>
      <w:sz w:val="20"/>
    </w:rPr>
  </w:style>
  <w:style w:type="character" w:customStyle="1" w:styleId="b-serp-urlitem1">
    <w:name w:val="b-serp-url__item1"/>
    <w:basedOn w:val="a4"/>
    <w:rsid w:val="00B72C43"/>
  </w:style>
  <w:style w:type="character" w:customStyle="1" w:styleId="1d">
    <w:name w:val="Заголовок №1_"/>
    <w:rsid w:val="00B72C43"/>
    <w:rPr>
      <w:rFonts w:ascii="Times New Roman" w:hAnsi="Times New Roman"/>
      <w:b w:val="0"/>
      <w:i w:val="0"/>
      <w:strike w:val="0"/>
      <w:sz w:val="44"/>
    </w:rPr>
  </w:style>
  <w:style w:type="character" w:customStyle="1" w:styleId="1e">
    <w:name w:val="Заголовок №1"/>
    <w:basedOn w:val="1d"/>
    <w:rsid w:val="00B72C43"/>
    <w:rPr>
      <w:rFonts w:ascii="Times New Roman" w:hAnsi="Times New Roman"/>
      <w:b w:val="0"/>
      <w:i w:val="0"/>
      <w:strike w:val="0"/>
      <w:sz w:val="44"/>
    </w:rPr>
  </w:style>
  <w:style w:type="character" w:customStyle="1" w:styleId="2d">
    <w:name w:val="Основной текст (2)_"/>
    <w:rsid w:val="00B72C43"/>
    <w:rPr>
      <w:rFonts w:ascii="Segoe UI" w:hAnsi="Segoe UI"/>
      <w:b w:val="0"/>
      <w:i w:val="0"/>
      <w:strike w:val="0"/>
      <w:sz w:val="12"/>
    </w:rPr>
  </w:style>
  <w:style w:type="character" w:customStyle="1" w:styleId="2e">
    <w:name w:val="Основной текст (2)"/>
    <w:basedOn w:val="2d"/>
    <w:rsid w:val="00B72C43"/>
    <w:rPr>
      <w:rFonts w:ascii="Segoe UI" w:hAnsi="Segoe UI"/>
      <w:b w:val="0"/>
      <w:i w:val="0"/>
      <w:strike w:val="0"/>
      <w:sz w:val="12"/>
    </w:rPr>
  </w:style>
  <w:style w:type="character" w:customStyle="1" w:styleId="214pt">
    <w:name w:val="Основной текст (2) + Интервал 14 pt"/>
    <w:rsid w:val="00B72C43"/>
    <w:rPr>
      <w:rFonts w:ascii="Segoe UI" w:hAnsi="Segoe UI"/>
      <w:b w:val="0"/>
      <w:i w:val="0"/>
      <w:strike w:val="0"/>
      <w:sz w:val="12"/>
    </w:rPr>
  </w:style>
  <w:style w:type="character" w:customStyle="1" w:styleId="affd">
    <w:name w:val="Основной текст_"/>
    <w:link w:val="2b"/>
    <w:rsid w:val="00B72C43"/>
    <w:rPr>
      <w:sz w:val="23"/>
    </w:rPr>
  </w:style>
  <w:style w:type="character" w:customStyle="1" w:styleId="1pt">
    <w:name w:val="Основной текст + Интервал 1 pt"/>
    <w:rsid w:val="00B72C43"/>
    <w:rPr>
      <w:sz w:val="23"/>
      <w:shd w:val="clear" w:color="auto" w:fill="FFFFFF"/>
    </w:rPr>
  </w:style>
  <w:style w:type="character" w:customStyle="1" w:styleId="1f">
    <w:name w:val="Основной текст1"/>
    <w:rsid w:val="00B72C43"/>
    <w:rPr>
      <w:sz w:val="23"/>
      <w:u w:val="single"/>
      <w:shd w:val="clear" w:color="auto" w:fill="FFFFFF"/>
    </w:rPr>
  </w:style>
  <w:style w:type="character" w:customStyle="1" w:styleId="afffe">
    <w:name w:val="Основной текст + Полужирный"/>
    <w:rsid w:val="00B72C43"/>
    <w:rPr>
      <w:b/>
      <w:sz w:val="23"/>
      <w:shd w:val="clear" w:color="auto" w:fill="FFFFFF"/>
    </w:rPr>
  </w:style>
  <w:style w:type="character" w:customStyle="1" w:styleId="43">
    <w:name w:val="Основной текст (4)_"/>
    <w:link w:val="42"/>
    <w:rsid w:val="00B72C43"/>
    <w:rPr>
      <w:sz w:val="23"/>
    </w:rPr>
  </w:style>
  <w:style w:type="character" w:customStyle="1" w:styleId="52">
    <w:name w:val="Основной текст (5)_"/>
    <w:rsid w:val="00B72C43"/>
    <w:rPr>
      <w:rFonts w:ascii="Segoe UI" w:hAnsi="Segoe UI"/>
      <w:b w:val="0"/>
      <w:i w:val="0"/>
      <w:strike w:val="0"/>
      <w:sz w:val="17"/>
    </w:rPr>
  </w:style>
  <w:style w:type="character" w:customStyle="1" w:styleId="53">
    <w:name w:val="Основной текст (5)"/>
    <w:rsid w:val="00B72C43"/>
    <w:rPr>
      <w:rFonts w:ascii="Segoe UI" w:hAnsi="Segoe UI"/>
      <w:b w:val="0"/>
      <w:i w:val="0"/>
      <w:strike w:val="0"/>
      <w:sz w:val="17"/>
    </w:rPr>
  </w:style>
  <w:style w:type="character" w:customStyle="1" w:styleId="54pt">
    <w:name w:val="Основной текст (5) + Интервал 4 pt"/>
    <w:rsid w:val="00B72C43"/>
    <w:rPr>
      <w:rFonts w:ascii="Segoe UI" w:hAnsi="Segoe UI"/>
      <w:b w:val="0"/>
      <w:i w:val="0"/>
      <w:strike w:val="0"/>
      <w:sz w:val="17"/>
    </w:rPr>
  </w:style>
  <w:style w:type="character" w:customStyle="1" w:styleId="2f">
    <w:name w:val="Заголовок №2_"/>
    <w:rsid w:val="00B72C43"/>
    <w:rPr>
      <w:rFonts w:ascii="Times New Roman" w:hAnsi="Times New Roman"/>
      <w:b w:val="0"/>
      <w:i w:val="0"/>
      <w:strike w:val="0"/>
      <w:sz w:val="23"/>
    </w:rPr>
  </w:style>
  <w:style w:type="character" w:customStyle="1" w:styleId="2f0">
    <w:name w:val="Заголовок №2"/>
    <w:rsid w:val="00B72C43"/>
    <w:rPr>
      <w:rFonts w:ascii="Times New Roman" w:hAnsi="Times New Roman"/>
      <w:b w:val="0"/>
      <w:i w:val="0"/>
      <w:strike w:val="0"/>
      <w:sz w:val="23"/>
      <w:u w:val="single"/>
    </w:rPr>
  </w:style>
  <w:style w:type="character" w:customStyle="1" w:styleId="63">
    <w:name w:val="Основной текст (6)_"/>
    <w:link w:val="62"/>
    <w:rsid w:val="00B72C43"/>
    <w:rPr>
      <w:sz w:val="19"/>
    </w:rPr>
  </w:style>
  <w:style w:type="character" w:customStyle="1" w:styleId="afff">
    <w:name w:val="Подпись к картинке_"/>
    <w:link w:val="affe"/>
    <w:rsid w:val="00B72C43"/>
    <w:rPr>
      <w:b/>
      <w:sz w:val="26"/>
    </w:rPr>
  </w:style>
  <w:style w:type="character" w:customStyle="1" w:styleId="45">
    <w:name w:val="Основной текст (4) + Полужирный"/>
    <w:rsid w:val="00B72C43"/>
    <w:rPr>
      <w:rFonts w:ascii="Times New Roman" w:hAnsi="Times New Roman"/>
      <w:b/>
      <w:sz w:val="26"/>
      <w:shd w:val="clear" w:color="auto" w:fill="FFFFFF"/>
    </w:rPr>
  </w:style>
  <w:style w:type="character" w:customStyle="1" w:styleId="afff0">
    <w:name w:val="Подпись к таблице_"/>
    <w:link w:val="19"/>
    <w:rsid w:val="00B72C43"/>
    <w:rPr>
      <w:sz w:val="22"/>
    </w:rPr>
  </w:style>
  <w:style w:type="character" w:customStyle="1" w:styleId="affff">
    <w:name w:val="Подпись к таблице"/>
    <w:rsid w:val="00B72C43"/>
    <w:rPr>
      <w:sz w:val="22"/>
      <w:u w:val="single"/>
      <w:shd w:val="clear" w:color="auto" w:fill="FFFFFF"/>
    </w:rPr>
  </w:style>
  <w:style w:type="character" w:customStyle="1" w:styleId="72">
    <w:name w:val="Основной текст (7)_"/>
    <w:link w:val="71"/>
    <w:rsid w:val="00B72C43"/>
    <w:rPr>
      <w:sz w:val="22"/>
    </w:rPr>
  </w:style>
  <w:style w:type="character" w:customStyle="1" w:styleId="74">
    <w:name w:val="Основной текст (7)"/>
    <w:basedOn w:val="72"/>
    <w:rsid w:val="00B72C43"/>
    <w:rPr>
      <w:sz w:val="22"/>
      <w:shd w:val="clear" w:color="auto" w:fill="FFFFFF"/>
    </w:rPr>
  </w:style>
  <w:style w:type="character" w:customStyle="1" w:styleId="apple-converted-space">
    <w:name w:val="apple-converted-space"/>
    <w:basedOn w:val="a4"/>
    <w:rsid w:val="00B72C43"/>
  </w:style>
  <w:style w:type="character" w:customStyle="1" w:styleId="st">
    <w:name w:val="st"/>
    <w:rsid w:val="00B72C43"/>
  </w:style>
  <w:style w:type="character" w:customStyle="1" w:styleId="12pt">
    <w:name w:val="Основной текст + 12 pt;Полужирный"/>
    <w:rsid w:val="00B72C43"/>
    <w:rPr>
      <w:rFonts w:ascii="Arial Unicode MS" w:hAnsi="Arial Unicode MS"/>
      <w:b/>
      <w:i w:val="0"/>
      <w:strike w:val="0"/>
      <w:color w:val="000000"/>
      <w:sz w:val="24"/>
      <w:u w:val="none"/>
    </w:rPr>
  </w:style>
  <w:style w:type="character" w:customStyle="1" w:styleId="-4">
    <w:name w:val="список - Знак"/>
    <w:link w:val="-3"/>
    <w:rsid w:val="00B72C43"/>
    <w:rPr>
      <w:rFonts w:ascii="Cambria" w:hAnsi="Cambria"/>
      <w:sz w:val="24"/>
    </w:rPr>
  </w:style>
  <w:style w:type="character" w:customStyle="1" w:styleId="ConsPlusNormal0">
    <w:name w:val="ConsPlusNormal Знак"/>
    <w:link w:val="ConsPlusNormal"/>
    <w:rsid w:val="00B72C43"/>
    <w:rPr>
      <w:rFonts w:ascii="Arial" w:hAnsi="Arial"/>
      <w:sz w:val="20"/>
    </w:rPr>
  </w:style>
  <w:style w:type="character" w:customStyle="1" w:styleId="ad">
    <w:name w:val="Абзац списка Знак"/>
    <w:link w:val="ac"/>
    <w:uiPriority w:val="34"/>
    <w:rsid w:val="00B72C43"/>
    <w:rPr>
      <w:rFonts w:ascii="Calibri" w:hAnsi="Calibri"/>
      <w:sz w:val="22"/>
    </w:rPr>
  </w:style>
  <w:style w:type="character" w:styleId="affff0">
    <w:name w:val="annotation reference"/>
    <w:rsid w:val="00B72C43"/>
    <w:rPr>
      <w:sz w:val="16"/>
    </w:rPr>
  </w:style>
  <w:style w:type="table" w:styleId="1f0">
    <w:name w:val="Table Simple 1"/>
    <w:basedOn w:val="a5"/>
    <w:rsid w:val="00B72C43"/>
    <w:pPr>
      <w:spacing w:after="0" w:line="240" w:lineRule="auto"/>
    </w:pPr>
    <w:rPr>
      <w:rFonts w:ascii="Times New Roman" w:hAnsi="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f1">
    <w:name w:val="Table Grid"/>
    <w:basedOn w:val="a5"/>
    <w:uiPriority w:val="59"/>
    <w:rsid w:val="00B72C43"/>
    <w:pPr>
      <w:spacing w:after="0" w:line="240" w:lineRule="auto"/>
      <w:ind w:firstLine="851"/>
      <w:jc w:val="both"/>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1">
    <w:name w:val="Сетка таблицы1"/>
    <w:basedOn w:val="a5"/>
    <w:rsid w:val="00B72C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Стиль1"/>
    <w:rsid w:val="00B72C43"/>
    <w:pPr>
      <w:numPr>
        <w:numId w:val="3"/>
      </w:numPr>
    </w:pPr>
  </w:style>
  <w:style w:type="numbering" w:customStyle="1" w:styleId="110">
    <w:name w:val="Стиль11"/>
    <w:rsid w:val="00B72C43"/>
  </w:style>
  <w:style w:type="character" w:customStyle="1" w:styleId="af">
    <w:name w:val="Без интервала Знак"/>
    <w:aliases w:val="Бес интервала Знак"/>
    <w:link w:val="ae"/>
    <w:uiPriority w:val="1"/>
    <w:locked/>
    <w:rsid w:val="009A7981"/>
    <w:rPr>
      <w:rFonts w:ascii="Times New Roman" w:hAnsi="Times New Roman"/>
      <w:sz w:val="24"/>
    </w:rPr>
  </w:style>
  <w:style w:type="paragraph" w:customStyle="1" w:styleId="msonormalmrcssattr">
    <w:name w:val="msonormal_mr_css_attr"/>
    <w:basedOn w:val="a3"/>
    <w:uiPriority w:val="99"/>
    <w:semiHidden/>
    <w:rsid w:val="00486E09"/>
    <w:pPr>
      <w:spacing w:before="100" w:beforeAutospacing="1" w:after="100" w:afterAutospacing="1"/>
    </w:pPr>
    <w:rPr>
      <w:rFonts w:eastAsiaTheme="minorHAnsi"/>
      <w:szCs w:val="24"/>
    </w:rPr>
  </w:style>
  <w:style w:type="table" w:customStyle="1" w:styleId="2f1">
    <w:name w:val="Сетка таблицы2"/>
    <w:basedOn w:val="a5"/>
    <w:next w:val="affff1"/>
    <w:rsid w:val="00654243"/>
    <w:pPr>
      <w:spacing w:after="0" w:line="240" w:lineRule="auto"/>
      <w:ind w:firstLine="851"/>
      <w:jc w:val="both"/>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5"/>
    <w:next w:val="affff1"/>
    <w:uiPriority w:val="59"/>
    <w:rsid w:val="00654243"/>
    <w:pPr>
      <w:spacing w:after="0" w:line="240" w:lineRule="auto"/>
      <w:ind w:firstLine="851"/>
      <w:jc w:val="both"/>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5"/>
    <w:next w:val="affff1"/>
    <w:uiPriority w:val="39"/>
    <w:rsid w:val="002D5E53"/>
    <w:pPr>
      <w:spacing w:after="0" w:line="240" w:lineRule="auto"/>
    </w:pPr>
    <w:rPr>
      <w:rFonts w:asciiTheme="minorHAnsi" w:eastAsiaTheme="minorHAnsi" w:hAnsi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63623">
      <w:bodyDiv w:val="1"/>
      <w:marLeft w:val="0"/>
      <w:marRight w:val="0"/>
      <w:marTop w:val="0"/>
      <w:marBottom w:val="0"/>
      <w:divBdr>
        <w:top w:val="none" w:sz="0" w:space="0" w:color="auto"/>
        <w:left w:val="none" w:sz="0" w:space="0" w:color="auto"/>
        <w:bottom w:val="none" w:sz="0" w:space="0" w:color="auto"/>
        <w:right w:val="none" w:sz="0" w:space="0" w:color="auto"/>
      </w:divBdr>
    </w:div>
    <w:div w:id="68312454">
      <w:bodyDiv w:val="1"/>
      <w:marLeft w:val="0"/>
      <w:marRight w:val="0"/>
      <w:marTop w:val="0"/>
      <w:marBottom w:val="0"/>
      <w:divBdr>
        <w:top w:val="none" w:sz="0" w:space="0" w:color="auto"/>
        <w:left w:val="none" w:sz="0" w:space="0" w:color="auto"/>
        <w:bottom w:val="none" w:sz="0" w:space="0" w:color="auto"/>
        <w:right w:val="none" w:sz="0" w:space="0" w:color="auto"/>
      </w:divBdr>
    </w:div>
    <w:div w:id="80025221">
      <w:bodyDiv w:val="1"/>
      <w:marLeft w:val="0"/>
      <w:marRight w:val="0"/>
      <w:marTop w:val="0"/>
      <w:marBottom w:val="0"/>
      <w:divBdr>
        <w:top w:val="none" w:sz="0" w:space="0" w:color="auto"/>
        <w:left w:val="none" w:sz="0" w:space="0" w:color="auto"/>
        <w:bottom w:val="none" w:sz="0" w:space="0" w:color="auto"/>
        <w:right w:val="none" w:sz="0" w:space="0" w:color="auto"/>
      </w:divBdr>
    </w:div>
    <w:div w:id="158354208">
      <w:bodyDiv w:val="1"/>
      <w:marLeft w:val="0"/>
      <w:marRight w:val="0"/>
      <w:marTop w:val="0"/>
      <w:marBottom w:val="0"/>
      <w:divBdr>
        <w:top w:val="none" w:sz="0" w:space="0" w:color="auto"/>
        <w:left w:val="none" w:sz="0" w:space="0" w:color="auto"/>
        <w:bottom w:val="none" w:sz="0" w:space="0" w:color="auto"/>
        <w:right w:val="none" w:sz="0" w:space="0" w:color="auto"/>
      </w:divBdr>
    </w:div>
    <w:div w:id="183861118">
      <w:bodyDiv w:val="1"/>
      <w:marLeft w:val="0"/>
      <w:marRight w:val="0"/>
      <w:marTop w:val="0"/>
      <w:marBottom w:val="0"/>
      <w:divBdr>
        <w:top w:val="none" w:sz="0" w:space="0" w:color="auto"/>
        <w:left w:val="none" w:sz="0" w:space="0" w:color="auto"/>
        <w:bottom w:val="none" w:sz="0" w:space="0" w:color="auto"/>
        <w:right w:val="none" w:sz="0" w:space="0" w:color="auto"/>
      </w:divBdr>
    </w:div>
    <w:div w:id="610360214">
      <w:bodyDiv w:val="1"/>
      <w:marLeft w:val="0"/>
      <w:marRight w:val="0"/>
      <w:marTop w:val="0"/>
      <w:marBottom w:val="0"/>
      <w:divBdr>
        <w:top w:val="none" w:sz="0" w:space="0" w:color="auto"/>
        <w:left w:val="none" w:sz="0" w:space="0" w:color="auto"/>
        <w:bottom w:val="none" w:sz="0" w:space="0" w:color="auto"/>
        <w:right w:val="none" w:sz="0" w:space="0" w:color="auto"/>
      </w:divBdr>
    </w:div>
    <w:div w:id="673995066">
      <w:bodyDiv w:val="1"/>
      <w:marLeft w:val="0"/>
      <w:marRight w:val="0"/>
      <w:marTop w:val="0"/>
      <w:marBottom w:val="0"/>
      <w:divBdr>
        <w:top w:val="none" w:sz="0" w:space="0" w:color="auto"/>
        <w:left w:val="none" w:sz="0" w:space="0" w:color="auto"/>
        <w:bottom w:val="none" w:sz="0" w:space="0" w:color="auto"/>
        <w:right w:val="none" w:sz="0" w:space="0" w:color="auto"/>
      </w:divBdr>
    </w:div>
    <w:div w:id="719524199">
      <w:bodyDiv w:val="1"/>
      <w:marLeft w:val="0"/>
      <w:marRight w:val="0"/>
      <w:marTop w:val="0"/>
      <w:marBottom w:val="0"/>
      <w:divBdr>
        <w:top w:val="none" w:sz="0" w:space="0" w:color="auto"/>
        <w:left w:val="none" w:sz="0" w:space="0" w:color="auto"/>
        <w:bottom w:val="none" w:sz="0" w:space="0" w:color="auto"/>
        <w:right w:val="none" w:sz="0" w:space="0" w:color="auto"/>
      </w:divBdr>
    </w:div>
    <w:div w:id="741634375">
      <w:bodyDiv w:val="1"/>
      <w:marLeft w:val="0"/>
      <w:marRight w:val="0"/>
      <w:marTop w:val="0"/>
      <w:marBottom w:val="0"/>
      <w:divBdr>
        <w:top w:val="none" w:sz="0" w:space="0" w:color="auto"/>
        <w:left w:val="none" w:sz="0" w:space="0" w:color="auto"/>
        <w:bottom w:val="none" w:sz="0" w:space="0" w:color="auto"/>
        <w:right w:val="none" w:sz="0" w:space="0" w:color="auto"/>
      </w:divBdr>
    </w:div>
    <w:div w:id="858472005">
      <w:bodyDiv w:val="1"/>
      <w:marLeft w:val="0"/>
      <w:marRight w:val="0"/>
      <w:marTop w:val="0"/>
      <w:marBottom w:val="0"/>
      <w:divBdr>
        <w:top w:val="none" w:sz="0" w:space="0" w:color="auto"/>
        <w:left w:val="none" w:sz="0" w:space="0" w:color="auto"/>
        <w:bottom w:val="none" w:sz="0" w:space="0" w:color="auto"/>
        <w:right w:val="none" w:sz="0" w:space="0" w:color="auto"/>
      </w:divBdr>
    </w:div>
    <w:div w:id="892810967">
      <w:bodyDiv w:val="1"/>
      <w:marLeft w:val="0"/>
      <w:marRight w:val="0"/>
      <w:marTop w:val="0"/>
      <w:marBottom w:val="0"/>
      <w:divBdr>
        <w:top w:val="none" w:sz="0" w:space="0" w:color="auto"/>
        <w:left w:val="none" w:sz="0" w:space="0" w:color="auto"/>
        <w:bottom w:val="none" w:sz="0" w:space="0" w:color="auto"/>
        <w:right w:val="none" w:sz="0" w:space="0" w:color="auto"/>
      </w:divBdr>
    </w:div>
    <w:div w:id="925306088">
      <w:bodyDiv w:val="1"/>
      <w:marLeft w:val="0"/>
      <w:marRight w:val="0"/>
      <w:marTop w:val="0"/>
      <w:marBottom w:val="0"/>
      <w:divBdr>
        <w:top w:val="none" w:sz="0" w:space="0" w:color="auto"/>
        <w:left w:val="none" w:sz="0" w:space="0" w:color="auto"/>
        <w:bottom w:val="none" w:sz="0" w:space="0" w:color="auto"/>
        <w:right w:val="none" w:sz="0" w:space="0" w:color="auto"/>
      </w:divBdr>
    </w:div>
    <w:div w:id="976763723">
      <w:bodyDiv w:val="1"/>
      <w:marLeft w:val="0"/>
      <w:marRight w:val="0"/>
      <w:marTop w:val="0"/>
      <w:marBottom w:val="0"/>
      <w:divBdr>
        <w:top w:val="none" w:sz="0" w:space="0" w:color="auto"/>
        <w:left w:val="none" w:sz="0" w:space="0" w:color="auto"/>
        <w:bottom w:val="none" w:sz="0" w:space="0" w:color="auto"/>
        <w:right w:val="none" w:sz="0" w:space="0" w:color="auto"/>
      </w:divBdr>
    </w:div>
    <w:div w:id="1716276986">
      <w:bodyDiv w:val="1"/>
      <w:marLeft w:val="0"/>
      <w:marRight w:val="0"/>
      <w:marTop w:val="0"/>
      <w:marBottom w:val="0"/>
      <w:divBdr>
        <w:top w:val="none" w:sz="0" w:space="0" w:color="auto"/>
        <w:left w:val="none" w:sz="0" w:space="0" w:color="auto"/>
        <w:bottom w:val="none" w:sz="0" w:space="0" w:color="auto"/>
        <w:right w:val="none" w:sz="0" w:space="0" w:color="auto"/>
      </w:divBdr>
    </w:div>
    <w:div w:id="1852835469">
      <w:bodyDiv w:val="1"/>
      <w:marLeft w:val="0"/>
      <w:marRight w:val="0"/>
      <w:marTop w:val="0"/>
      <w:marBottom w:val="0"/>
      <w:divBdr>
        <w:top w:val="none" w:sz="0" w:space="0" w:color="auto"/>
        <w:left w:val="none" w:sz="0" w:space="0" w:color="auto"/>
        <w:bottom w:val="none" w:sz="0" w:space="0" w:color="auto"/>
        <w:right w:val="none" w:sz="0" w:space="0" w:color="auto"/>
      </w:divBdr>
    </w:div>
    <w:div w:id="1855880534">
      <w:bodyDiv w:val="1"/>
      <w:marLeft w:val="0"/>
      <w:marRight w:val="0"/>
      <w:marTop w:val="0"/>
      <w:marBottom w:val="0"/>
      <w:divBdr>
        <w:top w:val="none" w:sz="0" w:space="0" w:color="auto"/>
        <w:left w:val="none" w:sz="0" w:space="0" w:color="auto"/>
        <w:bottom w:val="none" w:sz="0" w:space="0" w:color="auto"/>
        <w:right w:val="none" w:sz="0" w:space="0" w:color="auto"/>
      </w:divBdr>
    </w:div>
    <w:div w:id="1981034135">
      <w:bodyDiv w:val="1"/>
      <w:marLeft w:val="0"/>
      <w:marRight w:val="0"/>
      <w:marTop w:val="0"/>
      <w:marBottom w:val="0"/>
      <w:divBdr>
        <w:top w:val="none" w:sz="0" w:space="0" w:color="auto"/>
        <w:left w:val="none" w:sz="0" w:space="0" w:color="auto"/>
        <w:bottom w:val="none" w:sz="0" w:space="0" w:color="auto"/>
        <w:right w:val="none" w:sz="0" w:space="0" w:color="auto"/>
      </w:divBdr>
    </w:div>
    <w:div w:id="2066949063">
      <w:bodyDiv w:val="1"/>
      <w:marLeft w:val="0"/>
      <w:marRight w:val="0"/>
      <w:marTop w:val="0"/>
      <w:marBottom w:val="0"/>
      <w:divBdr>
        <w:top w:val="none" w:sz="0" w:space="0" w:color="auto"/>
        <w:left w:val="none" w:sz="0" w:space="0" w:color="auto"/>
        <w:bottom w:val="none" w:sz="0" w:space="0" w:color="auto"/>
        <w:right w:val="none" w:sz="0" w:space="0" w:color="auto"/>
      </w:divBdr>
    </w:div>
    <w:div w:id="2100827956">
      <w:bodyDiv w:val="1"/>
      <w:marLeft w:val="0"/>
      <w:marRight w:val="0"/>
      <w:marTop w:val="0"/>
      <w:marBottom w:val="0"/>
      <w:divBdr>
        <w:top w:val="none" w:sz="0" w:space="0" w:color="auto"/>
        <w:left w:val="none" w:sz="0" w:space="0" w:color="auto"/>
        <w:bottom w:val="none" w:sz="0" w:space="0" w:color="auto"/>
        <w:right w:val="none" w:sz="0" w:space="0" w:color="auto"/>
      </w:divBdr>
    </w:div>
    <w:div w:id="21051101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airport-surgut.ru" TargetMode="External"/><Relationship Id="rId18" Type="http://schemas.openxmlformats.org/officeDocument/2006/relationships/hyperlink" Target="http://www.zakupki.gov.ru" TargetMode="External"/><Relationship Id="rId26" Type="http://schemas.openxmlformats.org/officeDocument/2006/relationships/image" Target="media/image3.emf"/><Relationship Id="rId39" Type="http://schemas.openxmlformats.org/officeDocument/2006/relationships/hyperlink" Target="mailto:mullayarov@airsurgut.ru" TargetMode="External"/><Relationship Id="rId3" Type="http://schemas.openxmlformats.org/officeDocument/2006/relationships/styles" Target="styles.xml"/><Relationship Id="rId21" Type="http://schemas.openxmlformats.org/officeDocument/2006/relationships/hyperlink" Target="http://www.zakupki.gov.ru" TargetMode="External"/><Relationship Id="rId34" Type="http://schemas.openxmlformats.org/officeDocument/2006/relationships/footer" Target="footer4.xml"/><Relationship Id="rId42"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hyperlink" Target="http://www.roseltorg.ru" TargetMode="External"/><Relationship Id="rId17" Type="http://schemas.openxmlformats.org/officeDocument/2006/relationships/hyperlink" Target="http://www.roseltorg.ru" TargetMode="External"/><Relationship Id="rId25" Type="http://schemas.openxmlformats.org/officeDocument/2006/relationships/image" Target="media/image2.emf"/><Relationship Id="rId33" Type="http://schemas.openxmlformats.org/officeDocument/2006/relationships/footer" Target="footer3.xml"/><Relationship Id="rId38" Type="http://schemas.openxmlformats.org/officeDocument/2006/relationships/header" Target="header2.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oseltorg.ru" TargetMode="External"/><Relationship Id="rId20" Type="http://schemas.openxmlformats.org/officeDocument/2006/relationships/hyperlink" Target="consultantplus://offline/ref=195317EFADD83AF5DBB20E9DAE6E4BB433413006C35B66444DF81AFDAE5E576A9B25E589D1D26345t33EG" TargetMode="External"/><Relationship Id="rId29" Type="http://schemas.openxmlformats.org/officeDocument/2006/relationships/hyperlink" Target="http://www.airport-surgut.ru"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zakupki.gov.ru" TargetMode="External"/><Relationship Id="rId24" Type="http://schemas.openxmlformats.org/officeDocument/2006/relationships/hyperlink" Target="http://www.zakupki.gov.ru" TargetMode="External"/><Relationship Id="rId32" Type="http://schemas.openxmlformats.org/officeDocument/2006/relationships/footer" Target="footer2.xml"/><Relationship Id="rId37" Type="http://schemas.openxmlformats.org/officeDocument/2006/relationships/footer" Target="footer6.xml"/><Relationship Id="rId40" Type="http://schemas.openxmlformats.org/officeDocument/2006/relationships/image" Target="media/image6.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roseltorg.ru" TargetMode="External"/><Relationship Id="rId23" Type="http://schemas.openxmlformats.org/officeDocument/2006/relationships/hyperlink" Target="http://www.airport-surgut.ru" TargetMode="External"/><Relationship Id="rId28" Type="http://schemas.openxmlformats.org/officeDocument/2006/relationships/image" Target="media/image5.emf"/><Relationship Id="rId36" Type="http://schemas.openxmlformats.org/officeDocument/2006/relationships/footer" Target="footer5.xml"/><Relationship Id="rId10" Type="http://schemas.openxmlformats.org/officeDocument/2006/relationships/hyperlink" Target="http://www.roseltorg.ru" TargetMode="External"/><Relationship Id="rId19" Type="http://schemas.openxmlformats.org/officeDocument/2006/relationships/hyperlink" Target="http://www.airport-surgut.ru" TargetMode="External"/><Relationship Id="rId31" Type="http://schemas.openxmlformats.org/officeDocument/2006/relationships/footer" Target="footer1.xml"/><Relationship Id="rId44"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hyperlink" Target="mailto:office@airsurgut.ru" TargetMode="External"/><Relationship Id="rId14" Type="http://schemas.openxmlformats.org/officeDocument/2006/relationships/hyperlink" Target="http://www.roseltorg.ru" TargetMode="External"/><Relationship Id="rId22" Type="http://schemas.openxmlformats.org/officeDocument/2006/relationships/hyperlink" Target="http://www.roseltorg.ru" TargetMode="External"/><Relationship Id="rId27" Type="http://schemas.openxmlformats.org/officeDocument/2006/relationships/image" Target="media/image4.emf"/><Relationship Id="rId30" Type="http://schemas.openxmlformats.org/officeDocument/2006/relationships/hyperlink" Target="http://www.zakupki.gov.ru" TargetMode="External"/><Relationship Id="rId35" Type="http://schemas.openxmlformats.org/officeDocument/2006/relationships/header" Target="header1.xml"/><Relationship Id="rId43" Type="http://schemas.openxmlformats.org/officeDocument/2006/relationships/image" Target="media/image9.wmf"/><Relationship Id="rId48"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767A0B-20B8-4E85-B195-276E888C8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2484</TotalTime>
  <Pages>1</Pages>
  <Words>18690</Words>
  <Characters>106535</Characters>
  <Application>Microsoft Office Word</Application>
  <DocSecurity>0</DocSecurity>
  <Lines>887</Lines>
  <Paragraphs>249</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124976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Галушкова Елена Владимировна</dc:creator>
  <cp:keywords/>
  <dc:description/>
  <cp:lastModifiedBy>Галушкова Елена Владимировна</cp:lastModifiedBy>
  <cp:revision>54</cp:revision>
  <cp:lastPrinted>2023-11-07T12:17:00Z</cp:lastPrinted>
  <dcterms:created xsi:type="dcterms:W3CDTF">2023-03-27T03:44:00Z</dcterms:created>
  <dcterms:modified xsi:type="dcterms:W3CDTF">2023-11-07T12:30:00Z</dcterms:modified>
</cp:coreProperties>
</file>